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901" w:rsidRDefault="00781A53" w:rsidP="000922BC">
      <w:pPr>
        <w:tabs>
          <w:tab w:val="left" w:pos="5103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D835B5">
        <w:rPr>
          <w:b/>
          <w:bCs/>
          <w:sz w:val="28"/>
          <w:szCs w:val="28"/>
        </w:rPr>
        <w:tab/>
      </w:r>
    </w:p>
    <w:p w:rsidR="00357901" w:rsidRDefault="00357901" w:rsidP="000922BC">
      <w:pPr>
        <w:tabs>
          <w:tab w:val="left" w:pos="5103"/>
        </w:tabs>
        <w:jc w:val="both"/>
        <w:rPr>
          <w:b/>
          <w:bCs/>
          <w:sz w:val="28"/>
          <w:szCs w:val="28"/>
        </w:rPr>
      </w:pPr>
    </w:p>
    <w:p w:rsidR="00357901" w:rsidRDefault="00357901" w:rsidP="000922BC">
      <w:pPr>
        <w:tabs>
          <w:tab w:val="left" w:pos="5103"/>
        </w:tabs>
        <w:jc w:val="both"/>
        <w:rPr>
          <w:b/>
          <w:bCs/>
          <w:sz w:val="28"/>
          <w:szCs w:val="28"/>
        </w:rPr>
      </w:pPr>
    </w:p>
    <w:p w:rsidR="00357901" w:rsidRDefault="00357901" w:rsidP="000922BC">
      <w:pPr>
        <w:tabs>
          <w:tab w:val="left" w:pos="5103"/>
        </w:tabs>
        <w:jc w:val="both"/>
        <w:rPr>
          <w:b/>
          <w:bCs/>
          <w:sz w:val="28"/>
          <w:szCs w:val="28"/>
        </w:rPr>
      </w:pPr>
    </w:p>
    <w:p w:rsidR="00357901" w:rsidRDefault="00357901" w:rsidP="000922BC">
      <w:pPr>
        <w:tabs>
          <w:tab w:val="left" w:pos="5103"/>
        </w:tabs>
        <w:jc w:val="both"/>
        <w:rPr>
          <w:b/>
          <w:bCs/>
          <w:sz w:val="28"/>
          <w:szCs w:val="28"/>
        </w:rPr>
      </w:pPr>
    </w:p>
    <w:p w:rsidR="00357901" w:rsidRDefault="00357901" w:rsidP="00357901">
      <w:pPr>
        <w:tabs>
          <w:tab w:val="left" w:pos="5103"/>
        </w:tabs>
        <w:jc w:val="right"/>
        <w:rPr>
          <w:b/>
          <w:bCs/>
          <w:sz w:val="28"/>
          <w:szCs w:val="28"/>
        </w:rPr>
      </w:pPr>
    </w:p>
    <w:p w:rsidR="00781A53" w:rsidRPr="00781A53" w:rsidRDefault="00781A53" w:rsidP="00357901">
      <w:pPr>
        <w:tabs>
          <w:tab w:val="left" w:pos="5103"/>
        </w:tabs>
        <w:jc w:val="right"/>
        <w:rPr>
          <w:b/>
          <w:bCs/>
          <w:sz w:val="24"/>
          <w:szCs w:val="24"/>
        </w:rPr>
      </w:pPr>
      <w:r w:rsidRPr="00781A53">
        <w:rPr>
          <w:b/>
          <w:bCs/>
          <w:sz w:val="24"/>
          <w:szCs w:val="24"/>
        </w:rPr>
        <w:t>УТВЕРЖДАЮ</w:t>
      </w:r>
    </w:p>
    <w:p w:rsidR="00781A53" w:rsidRPr="00781A53" w:rsidRDefault="00781A53" w:rsidP="00781A53">
      <w:pPr>
        <w:tabs>
          <w:tab w:val="left" w:pos="4536"/>
        </w:tabs>
        <w:spacing w:line="360" w:lineRule="auto"/>
        <w:jc w:val="right"/>
        <w:rPr>
          <w:bCs/>
          <w:sz w:val="24"/>
          <w:szCs w:val="24"/>
        </w:rPr>
      </w:pPr>
      <w:r w:rsidRPr="00781A53">
        <w:rPr>
          <w:bCs/>
          <w:sz w:val="24"/>
          <w:szCs w:val="24"/>
        </w:rPr>
        <w:tab/>
        <w:t>Директор МКОУ СОШ № 4 с. Кокшаровка</w:t>
      </w:r>
    </w:p>
    <w:p w:rsidR="00781A53" w:rsidRPr="00781A53" w:rsidRDefault="00781A53" w:rsidP="00781A53">
      <w:pPr>
        <w:tabs>
          <w:tab w:val="left" w:pos="4536"/>
        </w:tabs>
        <w:spacing w:line="360" w:lineRule="auto"/>
        <w:jc w:val="right"/>
        <w:rPr>
          <w:bCs/>
          <w:sz w:val="24"/>
          <w:szCs w:val="24"/>
        </w:rPr>
      </w:pPr>
      <w:r w:rsidRPr="00781A53">
        <w:rPr>
          <w:bCs/>
          <w:sz w:val="24"/>
          <w:szCs w:val="24"/>
        </w:rPr>
        <w:tab/>
        <w:t>_____________ Г.Н. Филаретова</w:t>
      </w:r>
    </w:p>
    <w:p w:rsidR="00781A53" w:rsidRPr="00781A53" w:rsidRDefault="00781A53" w:rsidP="00781A53">
      <w:pPr>
        <w:tabs>
          <w:tab w:val="left" w:pos="4536"/>
        </w:tabs>
        <w:spacing w:line="360" w:lineRule="auto"/>
        <w:jc w:val="right"/>
        <w:rPr>
          <w:bCs/>
          <w:sz w:val="24"/>
          <w:szCs w:val="24"/>
        </w:rPr>
      </w:pPr>
      <w:r w:rsidRPr="00781A53">
        <w:rPr>
          <w:bCs/>
          <w:sz w:val="24"/>
          <w:szCs w:val="24"/>
        </w:rPr>
        <w:tab/>
      </w:r>
      <w:r w:rsidR="00E25BA9">
        <w:rPr>
          <w:bCs/>
          <w:sz w:val="24"/>
          <w:szCs w:val="24"/>
        </w:rPr>
        <w:t>01</w:t>
      </w:r>
      <w:r w:rsidRPr="00781A53">
        <w:rPr>
          <w:bCs/>
          <w:sz w:val="24"/>
          <w:szCs w:val="24"/>
        </w:rPr>
        <w:t>.</w:t>
      </w:r>
      <w:r w:rsidR="00663304">
        <w:rPr>
          <w:bCs/>
          <w:sz w:val="24"/>
          <w:szCs w:val="24"/>
        </w:rPr>
        <w:t>10</w:t>
      </w:r>
      <w:r w:rsidRPr="00781A53">
        <w:rPr>
          <w:bCs/>
          <w:sz w:val="24"/>
          <w:szCs w:val="24"/>
        </w:rPr>
        <w:t>.202</w:t>
      </w:r>
      <w:r w:rsidR="00F64766">
        <w:rPr>
          <w:bCs/>
          <w:sz w:val="24"/>
          <w:szCs w:val="24"/>
        </w:rPr>
        <w:t>5</w:t>
      </w:r>
      <w:r w:rsidRPr="00781A53">
        <w:rPr>
          <w:bCs/>
          <w:sz w:val="24"/>
          <w:szCs w:val="24"/>
        </w:rPr>
        <w:t xml:space="preserve"> г.</w:t>
      </w:r>
    </w:p>
    <w:p w:rsidR="00781A53" w:rsidRPr="00781A53" w:rsidRDefault="00781A53" w:rsidP="00781A53">
      <w:pPr>
        <w:spacing w:line="360" w:lineRule="auto"/>
        <w:jc w:val="right"/>
        <w:rPr>
          <w:b/>
          <w:bCs/>
          <w:sz w:val="24"/>
          <w:szCs w:val="24"/>
        </w:rPr>
      </w:pPr>
    </w:p>
    <w:p w:rsidR="00781A53" w:rsidRPr="00D835B5" w:rsidRDefault="00781A53" w:rsidP="00781A53">
      <w:pPr>
        <w:spacing w:line="360" w:lineRule="auto"/>
        <w:jc w:val="center"/>
        <w:rPr>
          <w:b/>
          <w:bCs/>
          <w:sz w:val="28"/>
          <w:szCs w:val="28"/>
        </w:rPr>
      </w:pPr>
    </w:p>
    <w:p w:rsidR="00781A53" w:rsidRPr="00D835B5" w:rsidRDefault="00781A53" w:rsidP="00781A53">
      <w:pPr>
        <w:spacing w:line="360" w:lineRule="auto"/>
        <w:jc w:val="center"/>
        <w:rPr>
          <w:b/>
          <w:bCs/>
          <w:sz w:val="28"/>
          <w:szCs w:val="28"/>
        </w:rPr>
      </w:pPr>
      <w:r w:rsidRPr="00D835B5">
        <w:rPr>
          <w:b/>
          <w:bCs/>
          <w:sz w:val="28"/>
          <w:szCs w:val="28"/>
        </w:rPr>
        <w:t>ПРОГРАММА</w:t>
      </w:r>
      <w:bookmarkStart w:id="0" w:name="_GoBack"/>
      <w:bookmarkEnd w:id="0"/>
    </w:p>
    <w:p w:rsidR="00781A53" w:rsidRPr="00D835B5" w:rsidRDefault="00781A53" w:rsidP="00781A53">
      <w:pPr>
        <w:spacing w:line="360" w:lineRule="auto"/>
        <w:jc w:val="center"/>
        <w:rPr>
          <w:b/>
          <w:bCs/>
          <w:sz w:val="28"/>
          <w:szCs w:val="28"/>
        </w:rPr>
      </w:pPr>
      <w:r w:rsidRPr="00D835B5">
        <w:rPr>
          <w:b/>
          <w:bCs/>
          <w:sz w:val="28"/>
          <w:szCs w:val="28"/>
        </w:rPr>
        <w:t xml:space="preserve">НАСТАВНИЧЕСТВА </w:t>
      </w:r>
    </w:p>
    <w:p w:rsidR="00781A53" w:rsidRPr="00D835B5" w:rsidRDefault="00781A53" w:rsidP="00781A53">
      <w:pPr>
        <w:spacing w:line="360" w:lineRule="auto"/>
        <w:jc w:val="center"/>
        <w:rPr>
          <w:b/>
          <w:bCs/>
          <w:sz w:val="28"/>
          <w:szCs w:val="28"/>
        </w:rPr>
      </w:pPr>
      <w:r w:rsidRPr="00D835B5">
        <w:rPr>
          <w:b/>
          <w:bCs/>
          <w:sz w:val="28"/>
          <w:szCs w:val="28"/>
        </w:rPr>
        <w:t xml:space="preserve">(МКОУ СОШ № </w:t>
      </w:r>
      <w:r>
        <w:rPr>
          <w:b/>
          <w:bCs/>
          <w:sz w:val="28"/>
          <w:szCs w:val="28"/>
        </w:rPr>
        <w:t>4</w:t>
      </w:r>
      <w:r w:rsidRPr="00D835B5">
        <w:rPr>
          <w:b/>
          <w:bCs/>
          <w:sz w:val="28"/>
          <w:szCs w:val="28"/>
        </w:rPr>
        <w:t xml:space="preserve"> с. </w:t>
      </w:r>
      <w:r>
        <w:rPr>
          <w:b/>
          <w:bCs/>
          <w:sz w:val="28"/>
          <w:szCs w:val="28"/>
        </w:rPr>
        <w:t>Кокшаровка</w:t>
      </w:r>
      <w:r w:rsidRPr="00D835B5">
        <w:rPr>
          <w:b/>
          <w:bCs/>
          <w:sz w:val="28"/>
          <w:szCs w:val="28"/>
        </w:rPr>
        <w:t>)</w:t>
      </w:r>
    </w:p>
    <w:p w:rsidR="00781A53" w:rsidRPr="00D835B5" w:rsidRDefault="00781A53" w:rsidP="00781A53">
      <w:pPr>
        <w:spacing w:line="360" w:lineRule="auto"/>
        <w:jc w:val="center"/>
        <w:rPr>
          <w:b/>
          <w:bCs/>
          <w:sz w:val="28"/>
          <w:szCs w:val="28"/>
        </w:rPr>
      </w:pPr>
      <w:r w:rsidRPr="00D835B5">
        <w:rPr>
          <w:b/>
          <w:bCs/>
          <w:sz w:val="28"/>
          <w:szCs w:val="28"/>
        </w:rPr>
        <w:t>на 202</w:t>
      </w:r>
      <w:r w:rsidR="00F64766">
        <w:rPr>
          <w:b/>
          <w:bCs/>
          <w:sz w:val="28"/>
          <w:szCs w:val="28"/>
        </w:rPr>
        <w:t>5</w:t>
      </w:r>
      <w:r w:rsidRPr="00D835B5">
        <w:rPr>
          <w:b/>
          <w:bCs/>
          <w:sz w:val="28"/>
          <w:szCs w:val="28"/>
        </w:rPr>
        <w:t>-202</w:t>
      </w:r>
      <w:r w:rsidR="00F64766">
        <w:rPr>
          <w:b/>
          <w:bCs/>
          <w:sz w:val="28"/>
          <w:szCs w:val="28"/>
        </w:rPr>
        <w:t>6</w:t>
      </w:r>
      <w:r w:rsidRPr="00D835B5">
        <w:rPr>
          <w:b/>
          <w:bCs/>
          <w:sz w:val="28"/>
          <w:szCs w:val="28"/>
        </w:rPr>
        <w:t xml:space="preserve"> </w:t>
      </w:r>
      <w:proofErr w:type="spellStart"/>
      <w:r w:rsidRPr="00D835B5">
        <w:rPr>
          <w:b/>
          <w:bCs/>
          <w:sz w:val="28"/>
          <w:szCs w:val="28"/>
        </w:rPr>
        <w:t>уч</w:t>
      </w:r>
      <w:proofErr w:type="spellEnd"/>
      <w:r w:rsidRPr="00D835B5">
        <w:rPr>
          <w:b/>
          <w:bCs/>
          <w:sz w:val="28"/>
          <w:szCs w:val="28"/>
        </w:rPr>
        <w:t>. год</w:t>
      </w:r>
    </w:p>
    <w:p w:rsidR="00781A53" w:rsidRPr="00D835B5" w:rsidRDefault="00781A53" w:rsidP="00781A53">
      <w:pPr>
        <w:jc w:val="center"/>
        <w:rPr>
          <w:sz w:val="28"/>
          <w:szCs w:val="28"/>
        </w:rPr>
      </w:pPr>
    </w:p>
    <w:p w:rsidR="00781A53" w:rsidRPr="00D835B5" w:rsidRDefault="00781A53" w:rsidP="00781A53">
      <w:pPr>
        <w:jc w:val="center"/>
        <w:rPr>
          <w:b/>
          <w:bCs/>
          <w:sz w:val="28"/>
          <w:szCs w:val="28"/>
        </w:rPr>
      </w:pPr>
    </w:p>
    <w:p w:rsidR="00781A53" w:rsidRPr="00D835B5" w:rsidRDefault="00781A53" w:rsidP="00781A53">
      <w:pPr>
        <w:jc w:val="center"/>
        <w:rPr>
          <w:b/>
          <w:bCs/>
          <w:sz w:val="28"/>
          <w:szCs w:val="28"/>
        </w:rPr>
      </w:pPr>
    </w:p>
    <w:p w:rsidR="00781A53" w:rsidRPr="00D835B5" w:rsidRDefault="00781A53" w:rsidP="00781A53">
      <w:pPr>
        <w:jc w:val="center"/>
        <w:rPr>
          <w:b/>
          <w:bCs/>
          <w:sz w:val="28"/>
          <w:szCs w:val="28"/>
        </w:rPr>
      </w:pPr>
    </w:p>
    <w:p w:rsidR="00781A53" w:rsidRPr="00D835B5" w:rsidRDefault="00781A53" w:rsidP="00781A53">
      <w:pPr>
        <w:jc w:val="center"/>
        <w:rPr>
          <w:b/>
          <w:bCs/>
          <w:sz w:val="28"/>
          <w:szCs w:val="28"/>
        </w:rPr>
      </w:pPr>
    </w:p>
    <w:p w:rsidR="00781A53" w:rsidRPr="00D835B5" w:rsidRDefault="00781A53" w:rsidP="00781A53">
      <w:pPr>
        <w:jc w:val="center"/>
        <w:rPr>
          <w:b/>
          <w:bCs/>
          <w:sz w:val="28"/>
          <w:szCs w:val="28"/>
        </w:rPr>
      </w:pPr>
    </w:p>
    <w:p w:rsidR="00781A53" w:rsidRPr="00D835B5" w:rsidRDefault="00781A53" w:rsidP="00781A53">
      <w:pPr>
        <w:jc w:val="right"/>
        <w:rPr>
          <w:b/>
          <w:sz w:val="28"/>
          <w:szCs w:val="28"/>
        </w:rPr>
      </w:pPr>
      <w:r w:rsidRPr="00D835B5">
        <w:rPr>
          <w:b/>
          <w:sz w:val="28"/>
          <w:szCs w:val="28"/>
        </w:rPr>
        <w:t>Составители:</w:t>
      </w:r>
    </w:p>
    <w:p w:rsidR="00781A53" w:rsidRPr="00D835B5" w:rsidRDefault="00781A53" w:rsidP="00781A53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Кольцова Тамара Васильевна</w:t>
      </w:r>
      <w:r w:rsidRPr="00D835B5">
        <w:rPr>
          <w:sz w:val="28"/>
          <w:szCs w:val="28"/>
        </w:rPr>
        <w:t xml:space="preserve">, </w:t>
      </w:r>
    </w:p>
    <w:p w:rsidR="00781A53" w:rsidRPr="00D835B5" w:rsidRDefault="00663304" w:rsidP="00781A53">
      <w:pPr>
        <w:spacing w:line="360" w:lineRule="auto"/>
        <w:jc w:val="right"/>
        <w:rPr>
          <w:b/>
          <w:sz w:val="28"/>
          <w:szCs w:val="28"/>
        </w:rPr>
      </w:pPr>
      <w:r>
        <w:rPr>
          <w:sz w:val="28"/>
          <w:szCs w:val="28"/>
        </w:rPr>
        <w:t>Старший методист</w:t>
      </w:r>
    </w:p>
    <w:p w:rsidR="00781A53" w:rsidRPr="00D835B5" w:rsidRDefault="00781A53" w:rsidP="00781A53">
      <w:pPr>
        <w:jc w:val="center"/>
        <w:rPr>
          <w:b/>
          <w:bCs/>
          <w:sz w:val="28"/>
          <w:szCs w:val="28"/>
        </w:rPr>
      </w:pPr>
    </w:p>
    <w:p w:rsidR="00781A53" w:rsidRPr="00D835B5" w:rsidRDefault="00781A53" w:rsidP="00781A53">
      <w:pPr>
        <w:jc w:val="center"/>
        <w:rPr>
          <w:b/>
          <w:bCs/>
          <w:sz w:val="28"/>
          <w:szCs w:val="28"/>
        </w:rPr>
      </w:pPr>
    </w:p>
    <w:p w:rsidR="00781A53" w:rsidRPr="00D835B5" w:rsidRDefault="00781A53" w:rsidP="00781A53">
      <w:pPr>
        <w:jc w:val="center"/>
        <w:rPr>
          <w:b/>
          <w:bCs/>
          <w:sz w:val="28"/>
          <w:szCs w:val="28"/>
        </w:rPr>
      </w:pPr>
    </w:p>
    <w:p w:rsidR="00781A53" w:rsidRPr="00D835B5" w:rsidRDefault="00781A53" w:rsidP="00781A53">
      <w:pPr>
        <w:jc w:val="center"/>
        <w:rPr>
          <w:b/>
          <w:bCs/>
          <w:sz w:val="28"/>
          <w:szCs w:val="28"/>
        </w:rPr>
      </w:pPr>
    </w:p>
    <w:p w:rsidR="00781A53" w:rsidRPr="00D835B5" w:rsidRDefault="00781A53" w:rsidP="00781A53">
      <w:pPr>
        <w:jc w:val="center"/>
        <w:rPr>
          <w:b/>
          <w:bCs/>
          <w:sz w:val="28"/>
          <w:szCs w:val="28"/>
        </w:rPr>
      </w:pPr>
    </w:p>
    <w:p w:rsidR="00781A53" w:rsidRPr="00D835B5" w:rsidRDefault="00781A53" w:rsidP="00781A53">
      <w:pPr>
        <w:jc w:val="center"/>
        <w:rPr>
          <w:b/>
          <w:sz w:val="28"/>
          <w:szCs w:val="28"/>
        </w:rPr>
      </w:pPr>
      <w:r w:rsidRPr="00D835B5">
        <w:rPr>
          <w:b/>
          <w:bCs/>
          <w:sz w:val="28"/>
          <w:szCs w:val="28"/>
        </w:rPr>
        <w:t>202</w:t>
      </w:r>
      <w:r w:rsidR="00F64766">
        <w:rPr>
          <w:b/>
          <w:bCs/>
          <w:sz w:val="28"/>
          <w:szCs w:val="28"/>
        </w:rPr>
        <w:t>5</w:t>
      </w:r>
      <w:r w:rsidRPr="00D835B5">
        <w:rPr>
          <w:b/>
          <w:bCs/>
          <w:sz w:val="28"/>
          <w:szCs w:val="28"/>
        </w:rPr>
        <w:br w:type="page"/>
      </w:r>
    </w:p>
    <w:p w:rsidR="00781A53" w:rsidRPr="00781A53" w:rsidRDefault="00781A53" w:rsidP="00781A53">
      <w:pPr>
        <w:ind w:firstLine="709"/>
        <w:jc w:val="both"/>
        <w:rPr>
          <w:sz w:val="24"/>
          <w:szCs w:val="24"/>
        </w:rPr>
      </w:pPr>
      <w:r w:rsidRPr="00781A53">
        <w:rPr>
          <w:sz w:val="24"/>
          <w:szCs w:val="24"/>
        </w:rPr>
        <w:lastRenderedPageBreak/>
        <w:t xml:space="preserve">Программа наставничества МКОУ СОШ № </w:t>
      </w:r>
      <w:r>
        <w:rPr>
          <w:sz w:val="24"/>
          <w:szCs w:val="24"/>
        </w:rPr>
        <w:t>4</w:t>
      </w:r>
      <w:r w:rsidRPr="00781A53">
        <w:rPr>
          <w:sz w:val="24"/>
          <w:szCs w:val="24"/>
        </w:rPr>
        <w:t xml:space="preserve"> с. </w:t>
      </w:r>
      <w:r>
        <w:rPr>
          <w:sz w:val="24"/>
          <w:szCs w:val="24"/>
        </w:rPr>
        <w:t>Кокшаровка</w:t>
      </w:r>
      <w:r w:rsidR="00F41BA0">
        <w:rPr>
          <w:sz w:val="24"/>
          <w:szCs w:val="24"/>
        </w:rPr>
        <w:t xml:space="preserve"> на 202</w:t>
      </w:r>
      <w:r w:rsidR="00F64766">
        <w:rPr>
          <w:sz w:val="24"/>
          <w:szCs w:val="24"/>
        </w:rPr>
        <w:t>5</w:t>
      </w:r>
      <w:r>
        <w:rPr>
          <w:sz w:val="24"/>
          <w:szCs w:val="24"/>
        </w:rPr>
        <w:t xml:space="preserve"> – 202</w:t>
      </w:r>
      <w:r w:rsidR="00F64766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уч</w:t>
      </w:r>
      <w:proofErr w:type="spellEnd"/>
      <w:r>
        <w:rPr>
          <w:sz w:val="24"/>
          <w:szCs w:val="24"/>
        </w:rPr>
        <w:t>.</w:t>
      </w:r>
      <w:r w:rsidRPr="00781A53">
        <w:rPr>
          <w:sz w:val="24"/>
          <w:szCs w:val="24"/>
        </w:rPr>
        <w:t xml:space="preserve"> год (далее – Программа) отражает комплекс мероприятий и формирующих их действий, напра</w:t>
      </w:r>
      <w:r w:rsidRPr="00781A53">
        <w:rPr>
          <w:sz w:val="24"/>
          <w:szCs w:val="24"/>
        </w:rPr>
        <w:t>в</w:t>
      </w:r>
      <w:r w:rsidRPr="00781A53">
        <w:rPr>
          <w:sz w:val="24"/>
          <w:szCs w:val="24"/>
        </w:rPr>
        <w:t>ленный на организацию взаимоотношений наставника и наставляемого в конкретных формах для получения ожидаемых результатов.</w:t>
      </w:r>
    </w:p>
    <w:p w:rsidR="00781A53" w:rsidRPr="00781A53" w:rsidRDefault="00781A53" w:rsidP="00781A53">
      <w:pPr>
        <w:ind w:firstLine="709"/>
        <w:jc w:val="both"/>
        <w:rPr>
          <w:sz w:val="24"/>
          <w:szCs w:val="24"/>
        </w:rPr>
      </w:pPr>
    </w:p>
    <w:p w:rsidR="00781A53" w:rsidRPr="00781A53" w:rsidRDefault="00781A53" w:rsidP="00781A53">
      <w:pPr>
        <w:jc w:val="center"/>
        <w:rPr>
          <w:b/>
          <w:bCs/>
          <w:sz w:val="24"/>
          <w:szCs w:val="24"/>
        </w:rPr>
      </w:pPr>
      <w:r w:rsidRPr="00781A53">
        <w:rPr>
          <w:b/>
          <w:bCs/>
          <w:sz w:val="24"/>
          <w:szCs w:val="24"/>
        </w:rPr>
        <w:t>ВВЕДЕНИЕ</w:t>
      </w:r>
    </w:p>
    <w:p w:rsidR="00781A53" w:rsidRPr="00781A53" w:rsidRDefault="00781A53" w:rsidP="00781A53">
      <w:pPr>
        <w:ind w:firstLine="567"/>
        <w:contextualSpacing/>
        <w:rPr>
          <w:bCs/>
          <w:sz w:val="24"/>
          <w:szCs w:val="24"/>
        </w:rPr>
      </w:pPr>
    </w:p>
    <w:p w:rsidR="00781A53" w:rsidRPr="00781A53" w:rsidRDefault="00781A53" w:rsidP="00781A53">
      <w:pPr>
        <w:ind w:firstLine="567"/>
        <w:contextualSpacing/>
        <w:jc w:val="both"/>
        <w:rPr>
          <w:sz w:val="24"/>
          <w:szCs w:val="24"/>
          <w:lang w:bidi="ru-RU"/>
        </w:rPr>
      </w:pPr>
      <w:proofErr w:type="gramStart"/>
      <w:r w:rsidRPr="00781A53">
        <w:rPr>
          <w:sz w:val="24"/>
          <w:szCs w:val="24"/>
        </w:rPr>
        <w:t xml:space="preserve">В соответствие с </w:t>
      </w:r>
      <w:r w:rsidRPr="00781A53">
        <w:rPr>
          <w:sz w:val="24"/>
          <w:szCs w:val="24"/>
          <w:lang w:bidi="ru-RU"/>
        </w:rPr>
        <w:t xml:space="preserve">Распоряжением </w:t>
      </w:r>
      <w:proofErr w:type="spellStart"/>
      <w:r w:rsidRPr="00781A53">
        <w:rPr>
          <w:sz w:val="24"/>
          <w:szCs w:val="24"/>
          <w:lang w:bidi="ru-RU"/>
        </w:rPr>
        <w:t>Минпросвещения</w:t>
      </w:r>
      <w:proofErr w:type="spellEnd"/>
      <w:r w:rsidRPr="00781A53">
        <w:rPr>
          <w:sz w:val="24"/>
          <w:szCs w:val="24"/>
          <w:lang w:bidi="ru-RU"/>
        </w:rPr>
        <w:t xml:space="preserve"> России от 25.12.2019 г. № Р-145 «Об утверждении методологии (целевой модели) наставничества обучающихся для орган</w:t>
      </w:r>
      <w:r w:rsidRPr="00781A53">
        <w:rPr>
          <w:sz w:val="24"/>
          <w:szCs w:val="24"/>
          <w:lang w:bidi="ru-RU"/>
        </w:rPr>
        <w:t>и</w:t>
      </w:r>
      <w:r w:rsidRPr="00781A53">
        <w:rPr>
          <w:sz w:val="24"/>
          <w:szCs w:val="24"/>
          <w:lang w:bidi="ru-RU"/>
        </w:rPr>
        <w:t>заций, осуществляющих образовательную деятельность по общеобразовательным, дополн</w:t>
      </w:r>
      <w:r w:rsidRPr="00781A53">
        <w:rPr>
          <w:sz w:val="24"/>
          <w:szCs w:val="24"/>
          <w:lang w:bidi="ru-RU"/>
        </w:rPr>
        <w:t>и</w:t>
      </w:r>
      <w:r w:rsidRPr="00781A53">
        <w:rPr>
          <w:sz w:val="24"/>
          <w:szCs w:val="24"/>
          <w:lang w:bidi="ru-RU"/>
        </w:rPr>
        <w:t>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 образов</w:t>
      </w:r>
      <w:r w:rsidRPr="00781A53">
        <w:rPr>
          <w:sz w:val="24"/>
          <w:szCs w:val="24"/>
          <w:lang w:bidi="ru-RU"/>
        </w:rPr>
        <w:t>а</w:t>
      </w:r>
      <w:r w:rsidRPr="00781A53">
        <w:rPr>
          <w:sz w:val="24"/>
          <w:szCs w:val="24"/>
          <w:lang w:bidi="ru-RU"/>
        </w:rPr>
        <w:t>тельные организации (далее – ОО) должны разработать и осуществить реализацию Пр</w:t>
      </w:r>
      <w:r w:rsidRPr="00781A53">
        <w:rPr>
          <w:sz w:val="24"/>
          <w:szCs w:val="24"/>
          <w:lang w:bidi="ru-RU"/>
        </w:rPr>
        <w:t>о</w:t>
      </w:r>
      <w:r w:rsidRPr="00781A53">
        <w:rPr>
          <w:sz w:val="24"/>
          <w:szCs w:val="24"/>
          <w:lang w:bidi="ru-RU"/>
        </w:rPr>
        <w:t>грамм наставничества (далее – Программа).</w:t>
      </w:r>
      <w:proofErr w:type="gramEnd"/>
    </w:p>
    <w:p w:rsidR="00781A53" w:rsidRPr="00781A53" w:rsidRDefault="00781A53" w:rsidP="00781A53">
      <w:pPr>
        <w:ind w:firstLine="567"/>
        <w:contextualSpacing/>
        <w:jc w:val="both"/>
        <w:rPr>
          <w:bCs/>
          <w:sz w:val="24"/>
          <w:szCs w:val="24"/>
        </w:rPr>
      </w:pPr>
      <w:proofErr w:type="gramStart"/>
      <w:r w:rsidRPr="00781A53">
        <w:rPr>
          <w:color w:val="000000"/>
          <w:sz w:val="24"/>
          <w:szCs w:val="24"/>
          <w:shd w:val="clear" w:color="auto" w:fill="FFFFFF"/>
        </w:rPr>
        <w:t xml:space="preserve">В соответствие с ГОСТ </w:t>
      </w:r>
      <w:r w:rsidRPr="00781A53">
        <w:rPr>
          <w:bCs/>
          <w:sz w:val="24"/>
          <w:szCs w:val="24"/>
        </w:rPr>
        <w:t>Р54871-2011 («Проектный менеджмент.</w:t>
      </w:r>
      <w:proofErr w:type="gramEnd"/>
      <w:r w:rsidRPr="00781A53">
        <w:rPr>
          <w:bCs/>
          <w:sz w:val="24"/>
          <w:szCs w:val="24"/>
        </w:rPr>
        <w:t xml:space="preserve"> </w:t>
      </w:r>
      <w:proofErr w:type="gramStart"/>
      <w:r w:rsidRPr="00781A53">
        <w:rPr>
          <w:bCs/>
          <w:sz w:val="24"/>
          <w:szCs w:val="24"/>
        </w:rPr>
        <w:t>Требования к управл</w:t>
      </w:r>
      <w:r w:rsidRPr="00781A53">
        <w:rPr>
          <w:bCs/>
          <w:sz w:val="24"/>
          <w:szCs w:val="24"/>
        </w:rPr>
        <w:t>е</w:t>
      </w:r>
      <w:r w:rsidRPr="00781A53">
        <w:rPr>
          <w:bCs/>
          <w:sz w:val="24"/>
          <w:szCs w:val="24"/>
        </w:rPr>
        <w:t>нию программой») Программа – это совокупность взаимосвязанных проектов и другой де</w:t>
      </w:r>
      <w:r w:rsidRPr="00781A53">
        <w:rPr>
          <w:bCs/>
          <w:sz w:val="24"/>
          <w:szCs w:val="24"/>
        </w:rPr>
        <w:t>я</w:t>
      </w:r>
      <w:r w:rsidRPr="00781A53">
        <w:rPr>
          <w:bCs/>
          <w:sz w:val="24"/>
          <w:szCs w:val="24"/>
        </w:rPr>
        <w:t>тельности, направленных на достижение общей цели и реализуемых в условиях общих огр</w:t>
      </w:r>
      <w:r w:rsidRPr="00781A53">
        <w:rPr>
          <w:bCs/>
          <w:sz w:val="24"/>
          <w:szCs w:val="24"/>
        </w:rPr>
        <w:t>а</w:t>
      </w:r>
      <w:r w:rsidRPr="00781A53">
        <w:rPr>
          <w:bCs/>
          <w:sz w:val="24"/>
          <w:szCs w:val="24"/>
        </w:rPr>
        <w:t>ничений.</w:t>
      </w:r>
      <w:proofErr w:type="gramEnd"/>
    </w:p>
    <w:p w:rsidR="00781A53" w:rsidRPr="00781A53" w:rsidRDefault="00781A53" w:rsidP="00781A53">
      <w:pPr>
        <w:ind w:firstLine="567"/>
        <w:contextualSpacing/>
        <w:rPr>
          <w:sz w:val="24"/>
          <w:szCs w:val="24"/>
        </w:rPr>
      </w:pPr>
      <w:r w:rsidRPr="00781A53">
        <w:rPr>
          <w:sz w:val="24"/>
          <w:szCs w:val="24"/>
        </w:rPr>
        <w:t xml:space="preserve">Структурное построение </w:t>
      </w:r>
      <w:r w:rsidRPr="00781A53">
        <w:rPr>
          <w:bCs/>
          <w:sz w:val="24"/>
          <w:szCs w:val="24"/>
        </w:rPr>
        <w:t xml:space="preserve">Программы как документа планирования </w:t>
      </w:r>
      <w:r w:rsidRPr="00781A53">
        <w:rPr>
          <w:sz w:val="24"/>
          <w:szCs w:val="24"/>
        </w:rPr>
        <w:t>определяется пр</w:t>
      </w:r>
      <w:r w:rsidRPr="00781A53">
        <w:rPr>
          <w:sz w:val="24"/>
          <w:szCs w:val="24"/>
        </w:rPr>
        <w:t>о</w:t>
      </w:r>
      <w:r w:rsidRPr="00781A53">
        <w:rPr>
          <w:sz w:val="24"/>
          <w:szCs w:val="24"/>
        </w:rPr>
        <w:t>цессом ее разработки, который предполагает выполнение следующих содержательных эт</w:t>
      </w:r>
      <w:r w:rsidRPr="00781A53">
        <w:rPr>
          <w:sz w:val="24"/>
          <w:szCs w:val="24"/>
        </w:rPr>
        <w:t>а</w:t>
      </w:r>
      <w:r w:rsidRPr="00781A53">
        <w:rPr>
          <w:sz w:val="24"/>
          <w:szCs w:val="24"/>
        </w:rPr>
        <w:t>пов:</w:t>
      </w:r>
    </w:p>
    <w:p w:rsidR="00781A53" w:rsidRPr="00781A53" w:rsidRDefault="00781A53" w:rsidP="00781A53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4"/>
          <w:szCs w:val="24"/>
        </w:rPr>
      </w:pPr>
      <w:r w:rsidRPr="00781A53">
        <w:rPr>
          <w:sz w:val="24"/>
          <w:szCs w:val="24"/>
        </w:rPr>
        <w:t>целеполагание (определение и согласование со всеми участниками системы наставнич</w:t>
      </w:r>
      <w:r w:rsidRPr="00781A53">
        <w:rPr>
          <w:sz w:val="24"/>
          <w:szCs w:val="24"/>
        </w:rPr>
        <w:t>е</w:t>
      </w:r>
      <w:r w:rsidRPr="00781A53">
        <w:rPr>
          <w:sz w:val="24"/>
          <w:szCs w:val="24"/>
        </w:rPr>
        <w:t>ства в ОО цели и задач);</w:t>
      </w:r>
    </w:p>
    <w:p w:rsidR="00781A53" w:rsidRPr="00781A53" w:rsidRDefault="00781A53" w:rsidP="00781A53">
      <w:pPr>
        <w:numPr>
          <w:ilvl w:val="0"/>
          <w:numId w:val="2"/>
        </w:numPr>
        <w:ind w:left="357" w:hanging="357"/>
        <w:contextualSpacing/>
        <w:rPr>
          <w:rFonts w:eastAsia="Calibri"/>
          <w:sz w:val="24"/>
          <w:szCs w:val="24"/>
        </w:rPr>
      </w:pPr>
      <w:r w:rsidRPr="00781A53">
        <w:rPr>
          <w:rFonts w:eastAsia="Calibri"/>
          <w:sz w:val="24"/>
          <w:szCs w:val="24"/>
        </w:rPr>
        <w:t>определение форм наставничества  как проектов в рамках Программы;</w:t>
      </w:r>
    </w:p>
    <w:p w:rsidR="00781A53" w:rsidRPr="00781A53" w:rsidRDefault="00781A53" w:rsidP="00781A53">
      <w:pPr>
        <w:numPr>
          <w:ilvl w:val="0"/>
          <w:numId w:val="2"/>
        </w:numPr>
        <w:ind w:left="357" w:hanging="357"/>
        <w:contextualSpacing/>
        <w:rPr>
          <w:rFonts w:eastAsia="Calibri"/>
          <w:sz w:val="24"/>
          <w:szCs w:val="24"/>
        </w:rPr>
      </w:pPr>
      <w:r w:rsidRPr="00781A53">
        <w:rPr>
          <w:rFonts w:eastAsia="Calibri"/>
          <w:sz w:val="24"/>
          <w:szCs w:val="24"/>
          <w:lang w:eastAsia="en-US"/>
        </w:rPr>
        <w:t xml:space="preserve">выбор ролевых моделей в рамках форм наставничества, как </w:t>
      </w:r>
      <w:proofErr w:type="spellStart"/>
      <w:r w:rsidRPr="00781A53">
        <w:rPr>
          <w:rFonts w:eastAsia="Calibri"/>
          <w:sz w:val="24"/>
          <w:szCs w:val="24"/>
          <w:lang w:eastAsia="en-US"/>
        </w:rPr>
        <w:t>микропроектов</w:t>
      </w:r>
      <w:proofErr w:type="spellEnd"/>
      <w:r w:rsidRPr="00781A53">
        <w:rPr>
          <w:rFonts w:eastAsia="Calibri"/>
          <w:sz w:val="24"/>
          <w:szCs w:val="24"/>
          <w:lang w:eastAsia="en-US"/>
        </w:rPr>
        <w:t>;</w:t>
      </w:r>
    </w:p>
    <w:p w:rsidR="00781A53" w:rsidRPr="00781A53" w:rsidRDefault="00781A53" w:rsidP="00781A53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284" w:hanging="284"/>
        <w:contextualSpacing/>
        <w:jc w:val="both"/>
        <w:rPr>
          <w:rFonts w:eastAsia="Calibri"/>
          <w:sz w:val="24"/>
          <w:szCs w:val="24"/>
          <w:lang w:eastAsia="en-US"/>
        </w:rPr>
      </w:pPr>
      <w:r w:rsidRPr="00781A53">
        <w:rPr>
          <w:rFonts w:eastAsia="Calibri"/>
          <w:sz w:val="24"/>
          <w:szCs w:val="24"/>
          <w:lang w:eastAsia="en-US"/>
        </w:rPr>
        <w:t>разработку типовых индивидуальных планов развития наставляемых под руководством наставника (далее – Индивидуальных планов) в контексте форм наставничества, на основе которых наставнические пары (</w:t>
      </w:r>
      <w:proofErr w:type="gramStart"/>
      <w:r w:rsidRPr="00781A53">
        <w:rPr>
          <w:rFonts w:eastAsia="Calibri"/>
          <w:sz w:val="24"/>
          <w:szCs w:val="24"/>
          <w:lang w:eastAsia="en-US"/>
        </w:rPr>
        <w:t>наставляемый</w:t>
      </w:r>
      <w:proofErr w:type="gramEnd"/>
      <w:r w:rsidRPr="00781A53">
        <w:rPr>
          <w:rFonts w:eastAsia="Calibri"/>
          <w:sz w:val="24"/>
          <w:szCs w:val="24"/>
          <w:lang w:eastAsia="en-US"/>
        </w:rPr>
        <w:t xml:space="preserve"> с наставником) разрабатывают свои инд</w:t>
      </w:r>
      <w:r w:rsidRPr="00781A53">
        <w:rPr>
          <w:rFonts w:eastAsia="Calibri"/>
          <w:sz w:val="24"/>
          <w:szCs w:val="24"/>
          <w:lang w:eastAsia="en-US"/>
        </w:rPr>
        <w:t>и</w:t>
      </w:r>
      <w:r w:rsidRPr="00781A53">
        <w:rPr>
          <w:rFonts w:eastAsia="Calibri"/>
          <w:sz w:val="24"/>
          <w:szCs w:val="24"/>
          <w:lang w:eastAsia="en-US"/>
        </w:rPr>
        <w:t>видуальные планы с учетом выбранной ролевой модели.</w:t>
      </w:r>
    </w:p>
    <w:p w:rsidR="00781A53" w:rsidRPr="00781A53" w:rsidRDefault="00781A53" w:rsidP="00781A53">
      <w:pPr>
        <w:numPr>
          <w:ilvl w:val="0"/>
          <w:numId w:val="2"/>
        </w:numPr>
        <w:ind w:left="357" w:hanging="357"/>
        <w:contextualSpacing/>
        <w:rPr>
          <w:rFonts w:eastAsia="Calibri"/>
          <w:sz w:val="24"/>
          <w:szCs w:val="24"/>
        </w:rPr>
      </w:pPr>
      <w:r w:rsidRPr="00781A53">
        <w:rPr>
          <w:rFonts w:eastAsia="Calibri"/>
          <w:sz w:val="24"/>
          <w:szCs w:val="24"/>
          <w:lang w:eastAsia="en-US"/>
        </w:rPr>
        <w:t>разработку календарного плана работы Школы наставника.</w:t>
      </w:r>
      <w:r w:rsidRPr="00781A53">
        <w:rPr>
          <w:rFonts w:eastAsia="Calibri"/>
          <w:sz w:val="24"/>
          <w:szCs w:val="24"/>
          <w:vertAlign w:val="superscript"/>
          <w:lang w:eastAsia="en-US"/>
        </w:rPr>
        <w:footnoteReference w:id="1"/>
      </w:r>
    </w:p>
    <w:p w:rsidR="00781A53" w:rsidRPr="00781A53" w:rsidRDefault="00781A53" w:rsidP="00781A53">
      <w:pPr>
        <w:jc w:val="both"/>
        <w:rPr>
          <w:sz w:val="24"/>
          <w:szCs w:val="24"/>
        </w:rPr>
      </w:pPr>
    </w:p>
    <w:p w:rsidR="00781A53" w:rsidRPr="00781A53" w:rsidRDefault="00781A53" w:rsidP="00781A53">
      <w:pPr>
        <w:jc w:val="both"/>
        <w:rPr>
          <w:sz w:val="24"/>
          <w:szCs w:val="24"/>
        </w:rPr>
      </w:pPr>
    </w:p>
    <w:p w:rsidR="00781A53" w:rsidRPr="00781A53" w:rsidRDefault="00781A53" w:rsidP="00781A53">
      <w:pPr>
        <w:jc w:val="both"/>
        <w:rPr>
          <w:sz w:val="24"/>
          <w:szCs w:val="24"/>
        </w:rPr>
      </w:pPr>
    </w:p>
    <w:p w:rsidR="00781A53" w:rsidRPr="00781A53" w:rsidRDefault="00781A53" w:rsidP="00781A53">
      <w:pPr>
        <w:jc w:val="both"/>
        <w:rPr>
          <w:sz w:val="24"/>
          <w:szCs w:val="24"/>
        </w:rPr>
      </w:pPr>
    </w:p>
    <w:p w:rsidR="00781A53" w:rsidRPr="00781A53" w:rsidRDefault="00781A53" w:rsidP="00781A53">
      <w:pPr>
        <w:jc w:val="both"/>
        <w:rPr>
          <w:sz w:val="24"/>
          <w:szCs w:val="24"/>
        </w:rPr>
      </w:pPr>
    </w:p>
    <w:p w:rsidR="00781A53" w:rsidRPr="00781A53" w:rsidRDefault="00781A53" w:rsidP="00781A53">
      <w:pPr>
        <w:jc w:val="both"/>
        <w:rPr>
          <w:sz w:val="24"/>
          <w:szCs w:val="24"/>
        </w:rPr>
      </w:pPr>
    </w:p>
    <w:p w:rsidR="00781A53" w:rsidRPr="00781A53" w:rsidRDefault="00781A53" w:rsidP="00781A53">
      <w:pPr>
        <w:jc w:val="both"/>
        <w:rPr>
          <w:sz w:val="24"/>
          <w:szCs w:val="24"/>
        </w:rPr>
      </w:pPr>
    </w:p>
    <w:p w:rsidR="00781A53" w:rsidRPr="00781A53" w:rsidRDefault="00781A53" w:rsidP="00781A53">
      <w:pPr>
        <w:jc w:val="both"/>
        <w:rPr>
          <w:sz w:val="24"/>
          <w:szCs w:val="24"/>
        </w:rPr>
      </w:pPr>
    </w:p>
    <w:p w:rsidR="00781A53" w:rsidRPr="00781A53" w:rsidRDefault="00781A53" w:rsidP="00781A53">
      <w:pPr>
        <w:jc w:val="both"/>
        <w:rPr>
          <w:sz w:val="24"/>
          <w:szCs w:val="24"/>
        </w:rPr>
      </w:pPr>
    </w:p>
    <w:p w:rsidR="00781A53" w:rsidRPr="00781A53" w:rsidRDefault="00781A53" w:rsidP="00781A53">
      <w:pPr>
        <w:jc w:val="both"/>
        <w:rPr>
          <w:sz w:val="24"/>
          <w:szCs w:val="24"/>
        </w:rPr>
      </w:pPr>
    </w:p>
    <w:p w:rsidR="00781A53" w:rsidRPr="00781A53" w:rsidRDefault="00781A53" w:rsidP="00781A53">
      <w:pPr>
        <w:jc w:val="both"/>
        <w:rPr>
          <w:sz w:val="24"/>
          <w:szCs w:val="24"/>
        </w:rPr>
      </w:pPr>
    </w:p>
    <w:p w:rsidR="00781A53" w:rsidRPr="00781A53" w:rsidRDefault="00781A53" w:rsidP="00781A53">
      <w:pPr>
        <w:jc w:val="both"/>
        <w:rPr>
          <w:sz w:val="24"/>
          <w:szCs w:val="24"/>
        </w:rPr>
        <w:sectPr w:rsidR="00781A53" w:rsidRPr="00781A53" w:rsidSect="003C77EA">
          <w:footerReference w:type="default" r:id="rId7"/>
          <w:pgSz w:w="11906" w:h="16838"/>
          <w:pgMar w:top="993" w:right="850" w:bottom="1134" w:left="1418" w:header="708" w:footer="708" w:gutter="0"/>
          <w:pgNumType w:start="1"/>
          <w:cols w:space="708"/>
          <w:docGrid w:linePitch="360"/>
        </w:sectPr>
      </w:pPr>
    </w:p>
    <w:p w:rsidR="00781A53" w:rsidRPr="00781A53" w:rsidRDefault="00781A53" w:rsidP="00781A53">
      <w:pPr>
        <w:jc w:val="center"/>
        <w:rPr>
          <w:b/>
          <w:bCs/>
          <w:sz w:val="24"/>
          <w:szCs w:val="24"/>
        </w:rPr>
      </w:pPr>
      <w:r w:rsidRPr="00781A53">
        <w:rPr>
          <w:b/>
          <w:bCs/>
          <w:sz w:val="24"/>
          <w:szCs w:val="24"/>
        </w:rPr>
        <w:lastRenderedPageBreak/>
        <w:t>1.</w:t>
      </w:r>
      <w:r w:rsidRPr="00781A53">
        <w:rPr>
          <w:sz w:val="24"/>
          <w:szCs w:val="24"/>
        </w:rPr>
        <w:t xml:space="preserve"> </w:t>
      </w:r>
      <w:r w:rsidRPr="00781A53">
        <w:rPr>
          <w:b/>
          <w:bCs/>
          <w:sz w:val="24"/>
          <w:szCs w:val="24"/>
        </w:rPr>
        <w:t>ЦЕЛЬ И ЗАДАЧИ ПРОГРАММЫ</w:t>
      </w:r>
    </w:p>
    <w:p w:rsidR="00781A53" w:rsidRPr="00781A53" w:rsidRDefault="00781A53" w:rsidP="00781A53">
      <w:pPr>
        <w:jc w:val="center"/>
        <w:rPr>
          <w:b/>
          <w:bCs/>
          <w:sz w:val="24"/>
          <w:szCs w:val="24"/>
        </w:rPr>
      </w:pPr>
    </w:p>
    <w:p w:rsidR="00781A53" w:rsidRPr="00781A53" w:rsidRDefault="00781A53" w:rsidP="00781A53">
      <w:pPr>
        <w:ind w:firstLine="567"/>
        <w:jc w:val="both"/>
        <w:rPr>
          <w:bCs/>
          <w:sz w:val="24"/>
          <w:szCs w:val="24"/>
        </w:rPr>
      </w:pPr>
      <w:r w:rsidRPr="00781A53">
        <w:rPr>
          <w:bCs/>
          <w:sz w:val="24"/>
          <w:szCs w:val="24"/>
        </w:rPr>
        <w:t>Цель программы - максимально полное раскрытие потенциала личности наставляемого, необходимое для успешной личной и профессиональной самореализации в современных у</w:t>
      </w:r>
      <w:r w:rsidRPr="00781A53">
        <w:rPr>
          <w:bCs/>
          <w:sz w:val="24"/>
          <w:szCs w:val="24"/>
        </w:rPr>
        <w:t>с</w:t>
      </w:r>
      <w:r w:rsidRPr="00781A53">
        <w:rPr>
          <w:bCs/>
          <w:sz w:val="24"/>
          <w:szCs w:val="24"/>
        </w:rPr>
        <w:t>ловиях неопределенности, а также создание условий для формирования эффективной сист</w:t>
      </w:r>
      <w:r w:rsidRPr="00781A53">
        <w:rPr>
          <w:bCs/>
          <w:sz w:val="24"/>
          <w:szCs w:val="24"/>
        </w:rPr>
        <w:t>е</w:t>
      </w:r>
      <w:r w:rsidRPr="00781A53">
        <w:rPr>
          <w:bCs/>
          <w:sz w:val="24"/>
          <w:szCs w:val="24"/>
        </w:rPr>
        <w:t>мы поддержки, самоопределения и профессиональной ориентации всех обучающихся в во</w:t>
      </w:r>
      <w:r w:rsidRPr="00781A53">
        <w:rPr>
          <w:bCs/>
          <w:sz w:val="24"/>
          <w:szCs w:val="24"/>
        </w:rPr>
        <w:t>з</w:t>
      </w:r>
      <w:r w:rsidRPr="00781A53">
        <w:rPr>
          <w:bCs/>
          <w:sz w:val="24"/>
          <w:szCs w:val="24"/>
        </w:rPr>
        <w:t>расте от 10 лет, педагогических работников  разных уровней образования и молодых специ</w:t>
      </w:r>
      <w:r w:rsidRPr="00781A53">
        <w:rPr>
          <w:bCs/>
          <w:sz w:val="24"/>
          <w:szCs w:val="24"/>
        </w:rPr>
        <w:t>а</w:t>
      </w:r>
      <w:r w:rsidRPr="00781A53">
        <w:rPr>
          <w:bCs/>
          <w:sz w:val="24"/>
          <w:szCs w:val="24"/>
        </w:rPr>
        <w:t>листов.</w:t>
      </w:r>
    </w:p>
    <w:p w:rsidR="00781A53" w:rsidRPr="00137F8F" w:rsidRDefault="00781A53" w:rsidP="00137F8F">
      <w:pPr>
        <w:jc w:val="both"/>
        <w:rPr>
          <w:b/>
          <w:bCs/>
          <w:sz w:val="24"/>
          <w:szCs w:val="24"/>
        </w:rPr>
      </w:pPr>
      <w:r w:rsidRPr="00137F8F">
        <w:rPr>
          <w:b/>
          <w:bCs/>
          <w:sz w:val="24"/>
          <w:szCs w:val="24"/>
        </w:rPr>
        <w:t>Задачи модели «Ученик-ученик»:</w:t>
      </w:r>
    </w:p>
    <w:p w:rsidR="00781A53" w:rsidRPr="00781A53" w:rsidRDefault="00781A53" w:rsidP="00781A53">
      <w:pPr>
        <w:ind w:firstLine="567"/>
        <w:jc w:val="both"/>
        <w:rPr>
          <w:bCs/>
          <w:sz w:val="24"/>
          <w:szCs w:val="24"/>
        </w:rPr>
      </w:pPr>
      <w:r w:rsidRPr="00781A53">
        <w:rPr>
          <w:bCs/>
          <w:sz w:val="24"/>
          <w:szCs w:val="24"/>
        </w:rPr>
        <w:t>-подготовка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</w:t>
      </w:r>
      <w:r w:rsidRPr="00781A53">
        <w:rPr>
          <w:bCs/>
          <w:sz w:val="24"/>
          <w:szCs w:val="24"/>
        </w:rPr>
        <w:t>е</w:t>
      </w:r>
      <w:r w:rsidRPr="00781A53">
        <w:rPr>
          <w:bCs/>
          <w:sz w:val="24"/>
          <w:szCs w:val="24"/>
        </w:rPr>
        <w:t>стабильность, неопределенность, изменчивость, сложность, информационная насыщенность;</w:t>
      </w:r>
    </w:p>
    <w:p w:rsidR="00781A53" w:rsidRPr="00781A53" w:rsidRDefault="00781A53" w:rsidP="00781A53">
      <w:pPr>
        <w:ind w:firstLine="567"/>
        <w:jc w:val="both"/>
        <w:rPr>
          <w:bCs/>
          <w:sz w:val="24"/>
          <w:szCs w:val="24"/>
        </w:rPr>
      </w:pPr>
      <w:r w:rsidRPr="00781A53">
        <w:rPr>
          <w:bCs/>
          <w:sz w:val="24"/>
          <w:szCs w:val="24"/>
        </w:rPr>
        <w:t>- раскрытие личностного, творческого, профессионального потенциала каждого об</w:t>
      </w:r>
      <w:r w:rsidRPr="00781A53">
        <w:rPr>
          <w:bCs/>
          <w:sz w:val="24"/>
          <w:szCs w:val="24"/>
        </w:rPr>
        <w:t>у</w:t>
      </w:r>
      <w:r w:rsidRPr="00781A53">
        <w:rPr>
          <w:bCs/>
          <w:sz w:val="24"/>
          <w:szCs w:val="24"/>
        </w:rPr>
        <w:t>чающегося, поддержка формирования и реализации индивидуальной образовательной трае</w:t>
      </w:r>
      <w:r w:rsidRPr="00781A53">
        <w:rPr>
          <w:bCs/>
          <w:sz w:val="24"/>
          <w:szCs w:val="24"/>
        </w:rPr>
        <w:t>к</w:t>
      </w:r>
      <w:r w:rsidRPr="00781A53">
        <w:rPr>
          <w:bCs/>
          <w:sz w:val="24"/>
          <w:szCs w:val="24"/>
        </w:rPr>
        <w:t>тории;</w:t>
      </w:r>
    </w:p>
    <w:p w:rsidR="00781A53" w:rsidRPr="00781A53" w:rsidRDefault="00781A53" w:rsidP="00781A53">
      <w:pPr>
        <w:ind w:firstLine="567"/>
        <w:jc w:val="both"/>
        <w:rPr>
          <w:bCs/>
          <w:sz w:val="24"/>
          <w:szCs w:val="24"/>
        </w:rPr>
      </w:pPr>
      <w:r w:rsidRPr="00781A53">
        <w:rPr>
          <w:bCs/>
          <w:sz w:val="24"/>
          <w:szCs w:val="24"/>
        </w:rPr>
        <w:t>- обеспечение разносторонней поддержки и сопровождения обучающегося с особыми образовательными/социальными потребностями и/или временную помощь в адаптации к н</w:t>
      </w:r>
      <w:r w:rsidRPr="00781A53">
        <w:rPr>
          <w:bCs/>
          <w:sz w:val="24"/>
          <w:szCs w:val="24"/>
        </w:rPr>
        <w:t>о</w:t>
      </w:r>
      <w:r w:rsidRPr="00781A53">
        <w:rPr>
          <w:bCs/>
          <w:sz w:val="24"/>
          <w:szCs w:val="24"/>
        </w:rPr>
        <w:t>вым условиям средствами реализации проектов:</w:t>
      </w:r>
    </w:p>
    <w:p w:rsidR="00781A53" w:rsidRPr="00781A53" w:rsidRDefault="00781A53" w:rsidP="00781A53">
      <w:pPr>
        <w:jc w:val="both"/>
        <w:rPr>
          <w:bCs/>
          <w:sz w:val="24"/>
          <w:szCs w:val="24"/>
        </w:rPr>
      </w:pPr>
      <w:r w:rsidRPr="00781A53">
        <w:rPr>
          <w:bCs/>
          <w:sz w:val="24"/>
          <w:szCs w:val="24"/>
        </w:rPr>
        <w:t>«</w:t>
      </w:r>
      <w:proofErr w:type="gramStart"/>
      <w:r w:rsidRPr="00781A53">
        <w:rPr>
          <w:bCs/>
          <w:sz w:val="24"/>
          <w:szCs w:val="24"/>
        </w:rPr>
        <w:t>Успевающий-неуспевающий</w:t>
      </w:r>
      <w:proofErr w:type="gramEnd"/>
      <w:r w:rsidRPr="00781A53">
        <w:rPr>
          <w:bCs/>
          <w:sz w:val="24"/>
          <w:szCs w:val="24"/>
        </w:rPr>
        <w:t xml:space="preserve">» </w:t>
      </w:r>
    </w:p>
    <w:p w:rsidR="00781A53" w:rsidRPr="00781A53" w:rsidRDefault="00781A53" w:rsidP="00781A53">
      <w:pPr>
        <w:jc w:val="both"/>
        <w:rPr>
          <w:bCs/>
          <w:sz w:val="24"/>
          <w:szCs w:val="24"/>
        </w:rPr>
      </w:pPr>
      <w:r w:rsidRPr="00781A53">
        <w:rPr>
          <w:bCs/>
          <w:sz w:val="24"/>
          <w:szCs w:val="24"/>
        </w:rPr>
        <w:t>«</w:t>
      </w:r>
      <w:proofErr w:type="gramStart"/>
      <w:r w:rsidRPr="00781A53">
        <w:rPr>
          <w:bCs/>
          <w:sz w:val="24"/>
          <w:szCs w:val="24"/>
        </w:rPr>
        <w:t>Лидер-пассивный</w:t>
      </w:r>
      <w:proofErr w:type="gramEnd"/>
      <w:r w:rsidRPr="00781A53">
        <w:rPr>
          <w:bCs/>
          <w:sz w:val="24"/>
          <w:szCs w:val="24"/>
        </w:rPr>
        <w:t>»</w:t>
      </w:r>
    </w:p>
    <w:p w:rsidR="00781A53" w:rsidRPr="00781A53" w:rsidRDefault="00781A53" w:rsidP="00781A53">
      <w:pPr>
        <w:jc w:val="both"/>
        <w:rPr>
          <w:bCs/>
          <w:sz w:val="24"/>
          <w:szCs w:val="24"/>
        </w:rPr>
      </w:pPr>
      <w:r w:rsidRPr="00781A53">
        <w:rPr>
          <w:bCs/>
          <w:sz w:val="24"/>
          <w:szCs w:val="24"/>
        </w:rPr>
        <w:t>«</w:t>
      </w:r>
      <w:proofErr w:type="gramStart"/>
      <w:r w:rsidRPr="00781A53">
        <w:rPr>
          <w:bCs/>
          <w:sz w:val="24"/>
          <w:szCs w:val="24"/>
        </w:rPr>
        <w:t>Равный-равному</w:t>
      </w:r>
      <w:proofErr w:type="gramEnd"/>
      <w:r w:rsidRPr="00781A53">
        <w:rPr>
          <w:bCs/>
          <w:sz w:val="24"/>
          <w:szCs w:val="24"/>
        </w:rPr>
        <w:t>»</w:t>
      </w:r>
    </w:p>
    <w:p w:rsidR="00781A53" w:rsidRPr="00137F8F" w:rsidRDefault="00781A53" w:rsidP="00781A53">
      <w:pPr>
        <w:jc w:val="both"/>
        <w:rPr>
          <w:b/>
          <w:bCs/>
          <w:sz w:val="24"/>
          <w:szCs w:val="24"/>
        </w:rPr>
      </w:pPr>
      <w:r w:rsidRPr="00137F8F">
        <w:rPr>
          <w:b/>
          <w:bCs/>
          <w:sz w:val="24"/>
          <w:szCs w:val="24"/>
        </w:rPr>
        <w:t>Задачи модели «учитель-учитель»:</w:t>
      </w:r>
    </w:p>
    <w:p w:rsidR="00781A53" w:rsidRPr="00781A53" w:rsidRDefault="00781A53" w:rsidP="00781A53">
      <w:pPr>
        <w:jc w:val="both"/>
        <w:rPr>
          <w:bCs/>
          <w:sz w:val="24"/>
          <w:szCs w:val="24"/>
        </w:rPr>
      </w:pPr>
      <w:r w:rsidRPr="00781A53">
        <w:rPr>
          <w:bCs/>
          <w:sz w:val="24"/>
          <w:szCs w:val="24"/>
        </w:rPr>
        <w:t>- Обеспечение успешного закрепления на месте работы/в должности педагога молодого сп</w:t>
      </w:r>
      <w:r w:rsidRPr="00781A53">
        <w:rPr>
          <w:bCs/>
          <w:sz w:val="24"/>
          <w:szCs w:val="24"/>
        </w:rPr>
        <w:t>е</w:t>
      </w:r>
      <w:r w:rsidRPr="00781A53">
        <w:rPr>
          <w:bCs/>
          <w:sz w:val="24"/>
          <w:szCs w:val="24"/>
        </w:rPr>
        <w:t>циалиста, повышение его профессионального потенциала и уровня компетенций.</w:t>
      </w:r>
    </w:p>
    <w:p w:rsidR="00781A53" w:rsidRPr="00781A53" w:rsidRDefault="00781A53" w:rsidP="00781A53">
      <w:pPr>
        <w:jc w:val="both"/>
        <w:rPr>
          <w:bCs/>
          <w:sz w:val="24"/>
          <w:szCs w:val="24"/>
        </w:rPr>
      </w:pPr>
      <w:r w:rsidRPr="00781A53">
        <w:rPr>
          <w:bCs/>
          <w:sz w:val="24"/>
          <w:szCs w:val="24"/>
        </w:rPr>
        <w:t xml:space="preserve"> - создание комфортной профессиональной среды для реализации актуальных педагогич</w:t>
      </w:r>
      <w:r w:rsidRPr="00781A53">
        <w:rPr>
          <w:bCs/>
          <w:sz w:val="24"/>
          <w:szCs w:val="24"/>
        </w:rPr>
        <w:t>е</w:t>
      </w:r>
      <w:r w:rsidRPr="00781A53">
        <w:rPr>
          <w:bCs/>
          <w:sz w:val="24"/>
          <w:szCs w:val="24"/>
        </w:rPr>
        <w:t>ских задач,  для развития и повышения квалификации педагогов, увеличения числа закр</w:t>
      </w:r>
      <w:r w:rsidRPr="00781A53">
        <w:rPr>
          <w:bCs/>
          <w:sz w:val="24"/>
          <w:szCs w:val="24"/>
        </w:rPr>
        <w:t>е</w:t>
      </w:r>
      <w:r w:rsidRPr="00781A53">
        <w:rPr>
          <w:bCs/>
          <w:sz w:val="24"/>
          <w:szCs w:val="24"/>
        </w:rPr>
        <w:t>пившихся в профессии педагогических кадров средствами реализации проектов:</w:t>
      </w:r>
    </w:p>
    <w:p w:rsidR="00781A53" w:rsidRPr="00781A53" w:rsidRDefault="00781A53" w:rsidP="00781A53">
      <w:pPr>
        <w:jc w:val="both"/>
        <w:rPr>
          <w:bCs/>
          <w:sz w:val="24"/>
          <w:szCs w:val="24"/>
        </w:rPr>
      </w:pPr>
      <w:r w:rsidRPr="00781A53">
        <w:rPr>
          <w:bCs/>
          <w:sz w:val="24"/>
          <w:szCs w:val="24"/>
        </w:rPr>
        <w:t xml:space="preserve">«Опытный </w:t>
      </w:r>
      <w:proofErr w:type="gramStart"/>
      <w:r w:rsidRPr="00781A53">
        <w:rPr>
          <w:bCs/>
          <w:sz w:val="24"/>
          <w:szCs w:val="24"/>
        </w:rPr>
        <w:t>учитель-молодой</w:t>
      </w:r>
      <w:proofErr w:type="gramEnd"/>
      <w:r w:rsidRPr="00781A53">
        <w:rPr>
          <w:bCs/>
          <w:sz w:val="24"/>
          <w:szCs w:val="24"/>
        </w:rPr>
        <w:t xml:space="preserve"> специалист» </w:t>
      </w:r>
    </w:p>
    <w:p w:rsidR="00781A53" w:rsidRPr="00781A53" w:rsidRDefault="00781A53" w:rsidP="00781A53">
      <w:pPr>
        <w:jc w:val="both"/>
        <w:rPr>
          <w:bCs/>
          <w:sz w:val="24"/>
          <w:szCs w:val="24"/>
        </w:rPr>
      </w:pPr>
      <w:r w:rsidRPr="00781A53">
        <w:rPr>
          <w:bCs/>
          <w:sz w:val="24"/>
          <w:szCs w:val="24"/>
        </w:rPr>
        <w:t xml:space="preserve">«Лидер </w:t>
      </w:r>
      <w:proofErr w:type="spellStart"/>
      <w:r w:rsidRPr="00781A53">
        <w:rPr>
          <w:bCs/>
          <w:sz w:val="24"/>
          <w:szCs w:val="24"/>
        </w:rPr>
        <w:t>педсообщества-педагог</w:t>
      </w:r>
      <w:proofErr w:type="spellEnd"/>
      <w:r w:rsidRPr="00781A53">
        <w:rPr>
          <w:bCs/>
          <w:sz w:val="24"/>
          <w:szCs w:val="24"/>
        </w:rPr>
        <w:t xml:space="preserve">, испытывающий профессиональные проблемы» </w:t>
      </w:r>
    </w:p>
    <w:p w:rsidR="00781A53" w:rsidRPr="00781A53" w:rsidRDefault="00781A53" w:rsidP="00781A53">
      <w:pPr>
        <w:jc w:val="both"/>
        <w:rPr>
          <w:bCs/>
          <w:sz w:val="24"/>
          <w:szCs w:val="24"/>
        </w:rPr>
      </w:pPr>
      <w:r w:rsidRPr="00781A53">
        <w:rPr>
          <w:bCs/>
          <w:sz w:val="24"/>
          <w:szCs w:val="24"/>
        </w:rPr>
        <w:t xml:space="preserve">Педагог-новатор – консервативный педагог» </w:t>
      </w:r>
    </w:p>
    <w:p w:rsidR="00781A53" w:rsidRDefault="00781A53" w:rsidP="00781A53">
      <w:pPr>
        <w:jc w:val="both"/>
        <w:rPr>
          <w:bCs/>
          <w:sz w:val="24"/>
          <w:szCs w:val="24"/>
        </w:rPr>
      </w:pPr>
      <w:r w:rsidRPr="00781A53">
        <w:rPr>
          <w:bCs/>
          <w:sz w:val="24"/>
          <w:szCs w:val="24"/>
        </w:rPr>
        <w:t>«Опытный предметник – неопытный предметник»</w:t>
      </w:r>
    </w:p>
    <w:p w:rsidR="00137F8F" w:rsidRPr="00B56A02" w:rsidRDefault="00137F8F" w:rsidP="00781A53">
      <w:pPr>
        <w:jc w:val="both"/>
        <w:rPr>
          <w:b/>
          <w:bCs/>
          <w:sz w:val="24"/>
          <w:szCs w:val="24"/>
        </w:rPr>
      </w:pPr>
      <w:r w:rsidRPr="00B56A02">
        <w:rPr>
          <w:b/>
          <w:bCs/>
          <w:sz w:val="24"/>
          <w:szCs w:val="24"/>
        </w:rPr>
        <w:t>Задачи модели «учитель-ученик»</w:t>
      </w:r>
      <w:r w:rsidR="00B56A02" w:rsidRPr="00B56A02">
        <w:rPr>
          <w:b/>
          <w:bCs/>
          <w:sz w:val="24"/>
          <w:szCs w:val="24"/>
        </w:rPr>
        <w:t>:</w:t>
      </w:r>
    </w:p>
    <w:p w:rsidR="00137F8F" w:rsidRDefault="00B56A02" w:rsidP="00137F8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 w:rsidR="00137F8F">
        <w:rPr>
          <w:rFonts w:eastAsiaTheme="minorHAnsi"/>
          <w:sz w:val="24"/>
          <w:szCs w:val="24"/>
          <w:lang w:eastAsia="en-US"/>
        </w:rPr>
        <w:t xml:space="preserve">Подготовка ученика к </w:t>
      </w:r>
      <w:proofErr w:type="gramStart"/>
      <w:r w:rsidR="00137F8F">
        <w:rPr>
          <w:rFonts w:eastAsiaTheme="minorHAnsi"/>
          <w:sz w:val="24"/>
          <w:szCs w:val="24"/>
          <w:lang w:eastAsia="en-US"/>
        </w:rPr>
        <w:t>самостоятельной</w:t>
      </w:r>
      <w:proofErr w:type="gramEnd"/>
      <w:r w:rsidR="00137F8F">
        <w:rPr>
          <w:rFonts w:eastAsiaTheme="minorHAnsi"/>
          <w:sz w:val="24"/>
          <w:szCs w:val="24"/>
          <w:lang w:eastAsia="en-US"/>
        </w:rPr>
        <w:t>, осознанной и социально продуктивной</w:t>
      </w:r>
    </w:p>
    <w:p w:rsidR="00137F8F" w:rsidRDefault="00137F8F" w:rsidP="00137F8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деятельности;</w:t>
      </w:r>
    </w:p>
    <w:p w:rsidR="00137F8F" w:rsidRDefault="00B56A02" w:rsidP="00137F8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 w:rsidR="00137F8F">
        <w:rPr>
          <w:rFonts w:eastAsiaTheme="minorHAnsi"/>
          <w:sz w:val="24"/>
          <w:szCs w:val="24"/>
          <w:lang w:eastAsia="en-US"/>
        </w:rPr>
        <w:t>Раскрытие личностного, творческого, профессионального потенциала ученика;</w:t>
      </w:r>
    </w:p>
    <w:p w:rsidR="00137F8F" w:rsidRDefault="00B56A02" w:rsidP="00137F8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 w:rsidR="00137F8F">
        <w:rPr>
          <w:rFonts w:eastAsiaTheme="minorHAnsi"/>
          <w:sz w:val="24"/>
          <w:szCs w:val="24"/>
          <w:lang w:eastAsia="en-US"/>
        </w:rPr>
        <w:t xml:space="preserve">Улучшение показателей школы </w:t>
      </w:r>
      <w:proofErr w:type="gramStart"/>
      <w:r w:rsidR="00137F8F">
        <w:rPr>
          <w:rFonts w:eastAsiaTheme="minorHAnsi"/>
          <w:sz w:val="24"/>
          <w:szCs w:val="24"/>
          <w:lang w:eastAsia="en-US"/>
        </w:rPr>
        <w:t>в</w:t>
      </w:r>
      <w:proofErr w:type="gramEnd"/>
      <w:r w:rsidR="00137F8F">
        <w:rPr>
          <w:rFonts w:eastAsiaTheme="minorHAnsi"/>
          <w:sz w:val="24"/>
          <w:szCs w:val="24"/>
          <w:lang w:eastAsia="en-US"/>
        </w:rPr>
        <w:t xml:space="preserve"> образовательной, </w:t>
      </w:r>
      <w:proofErr w:type="spellStart"/>
      <w:r w:rsidR="00137F8F">
        <w:rPr>
          <w:rFonts w:eastAsiaTheme="minorHAnsi"/>
          <w:sz w:val="24"/>
          <w:szCs w:val="24"/>
          <w:lang w:eastAsia="en-US"/>
        </w:rPr>
        <w:t>социокультурной</w:t>
      </w:r>
      <w:proofErr w:type="spellEnd"/>
      <w:r w:rsidR="00137F8F">
        <w:rPr>
          <w:rFonts w:eastAsiaTheme="minorHAnsi"/>
          <w:sz w:val="24"/>
          <w:szCs w:val="24"/>
          <w:lang w:eastAsia="en-US"/>
        </w:rPr>
        <w:t>,</w:t>
      </w:r>
    </w:p>
    <w:p w:rsidR="00137F8F" w:rsidRDefault="00137F8F" w:rsidP="00137F8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proofErr w:type="gramStart"/>
      <w:r>
        <w:rPr>
          <w:rFonts w:eastAsiaTheme="minorHAnsi"/>
          <w:sz w:val="24"/>
          <w:szCs w:val="24"/>
          <w:lang w:eastAsia="en-US"/>
        </w:rPr>
        <w:t>спортивной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и других сферах;</w:t>
      </w:r>
    </w:p>
    <w:p w:rsidR="00137F8F" w:rsidRDefault="00B56A02" w:rsidP="00137F8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 w:rsidR="00137F8F">
        <w:rPr>
          <w:rFonts w:eastAsiaTheme="minorHAnsi"/>
          <w:sz w:val="24"/>
          <w:szCs w:val="24"/>
          <w:lang w:eastAsia="en-US"/>
        </w:rPr>
        <w:t>Умение делиться со своим опытом с другими учениками и учителями;</w:t>
      </w:r>
    </w:p>
    <w:p w:rsidR="00137F8F" w:rsidRDefault="00B56A02" w:rsidP="00137F8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 w:rsidR="00137F8F">
        <w:rPr>
          <w:rFonts w:eastAsiaTheme="minorHAnsi"/>
          <w:sz w:val="24"/>
          <w:szCs w:val="24"/>
          <w:lang w:eastAsia="en-US"/>
        </w:rPr>
        <w:t>Повысить профессиональный уровень учителя в процессе работы и развить</w:t>
      </w:r>
    </w:p>
    <w:p w:rsidR="00137F8F" w:rsidRDefault="00137F8F" w:rsidP="00137F8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свои деловые качества.</w:t>
      </w:r>
    </w:p>
    <w:p w:rsidR="00781A53" w:rsidRPr="00781A53" w:rsidRDefault="00781A53" w:rsidP="00781A53">
      <w:pPr>
        <w:jc w:val="both"/>
        <w:rPr>
          <w:bCs/>
          <w:sz w:val="24"/>
          <w:szCs w:val="24"/>
        </w:rPr>
      </w:pPr>
    </w:p>
    <w:p w:rsidR="00781A53" w:rsidRPr="00781A53" w:rsidRDefault="00781A53" w:rsidP="00781A53">
      <w:pPr>
        <w:jc w:val="both"/>
        <w:rPr>
          <w:bCs/>
          <w:sz w:val="24"/>
          <w:szCs w:val="24"/>
        </w:rPr>
      </w:pPr>
    </w:p>
    <w:p w:rsidR="00781A53" w:rsidRPr="00781A53" w:rsidRDefault="00781A53" w:rsidP="00781A53">
      <w:pPr>
        <w:jc w:val="both"/>
        <w:rPr>
          <w:bCs/>
          <w:sz w:val="24"/>
          <w:szCs w:val="24"/>
        </w:rPr>
        <w:sectPr w:rsidR="00781A53" w:rsidRPr="00781A53" w:rsidSect="00781A53">
          <w:pgSz w:w="11906" w:h="16838"/>
          <w:pgMar w:top="993" w:right="850" w:bottom="1134" w:left="1418" w:header="708" w:footer="708" w:gutter="0"/>
          <w:cols w:space="708"/>
          <w:docGrid w:linePitch="360"/>
        </w:sectPr>
      </w:pPr>
    </w:p>
    <w:p w:rsidR="00781A53" w:rsidRPr="00781A53" w:rsidRDefault="00781A53" w:rsidP="00781A53">
      <w:pPr>
        <w:jc w:val="center"/>
        <w:rPr>
          <w:b/>
          <w:bCs/>
          <w:sz w:val="24"/>
          <w:szCs w:val="24"/>
        </w:rPr>
      </w:pPr>
      <w:r w:rsidRPr="00781A53">
        <w:rPr>
          <w:b/>
          <w:bCs/>
          <w:sz w:val="24"/>
          <w:szCs w:val="24"/>
        </w:rPr>
        <w:lastRenderedPageBreak/>
        <w:t xml:space="preserve">2. РОЛЕВЫЕ МОДЕЛИ В РАМКАХ ФОРМ НАСТАВНИЧЕСТВА, РЕАЛИЗУЕМЫЕ В МКОУ СОШ № </w:t>
      </w:r>
      <w:r w:rsidR="003C77EA">
        <w:rPr>
          <w:b/>
          <w:bCs/>
          <w:sz w:val="24"/>
          <w:szCs w:val="24"/>
        </w:rPr>
        <w:t>4</w:t>
      </w:r>
      <w:r w:rsidRPr="00781A53">
        <w:rPr>
          <w:b/>
          <w:bCs/>
          <w:sz w:val="24"/>
          <w:szCs w:val="24"/>
        </w:rPr>
        <w:t xml:space="preserve"> с. </w:t>
      </w:r>
      <w:r w:rsidR="003C77EA">
        <w:rPr>
          <w:b/>
          <w:bCs/>
          <w:sz w:val="24"/>
          <w:szCs w:val="24"/>
        </w:rPr>
        <w:t>Кокшаровка</w:t>
      </w:r>
    </w:p>
    <w:p w:rsidR="00781A53" w:rsidRPr="00781A53" w:rsidRDefault="00781A53" w:rsidP="00781A53">
      <w:pPr>
        <w:jc w:val="center"/>
        <w:rPr>
          <w:b/>
          <w:bCs/>
          <w:sz w:val="24"/>
          <w:szCs w:val="24"/>
        </w:rPr>
      </w:pPr>
    </w:p>
    <w:tbl>
      <w:tblPr>
        <w:tblStyle w:val="21"/>
        <w:tblW w:w="10348" w:type="dxa"/>
        <w:tblInd w:w="-459" w:type="dxa"/>
        <w:tblLook w:val="04A0"/>
      </w:tblPr>
      <w:tblGrid>
        <w:gridCol w:w="2439"/>
        <w:gridCol w:w="7909"/>
      </w:tblGrid>
      <w:tr w:rsidR="00781A53" w:rsidRPr="00781A53" w:rsidTr="00781A53">
        <w:tc>
          <w:tcPr>
            <w:tcW w:w="2439" w:type="dxa"/>
          </w:tcPr>
          <w:p w:rsidR="00781A53" w:rsidRPr="00781A53" w:rsidRDefault="00781A53" w:rsidP="00781A53">
            <w:pPr>
              <w:jc w:val="center"/>
              <w:rPr>
                <w:bCs/>
                <w:sz w:val="24"/>
                <w:szCs w:val="24"/>
              </w:rPr>
            </w:pPr>
            <w:r w:rsidRPr="00781A53">
              <w:rPr>
                <w:bCs/>
                <w:sz w:val="24"/>
                <w:szCs w:val="24"/>
              </w:rPr>
              <w:t>Форма наставнич</w:t>
            </w:r>
            <w:r w:rsidRPr="00781A53">
              <w:rPr>
                <w:bCs/>
                <w:sz w:val="24"/>
                <w:szCs w:val="24"/>
              </w:rPr>
              <w:t>е</w:t>
            </w:r>
            <w:r w:rsidRPr="00781A53">
              <w:rPr>
                <w:bCs/>
                <w:sz w:val="24"/>
                <w:szCs w:val="24"/>
              </w:rPr>
              <w:t>ства</w:t>
            </w:r>
            <w:r w:rsidRPr="00781A53">
              <w:rPr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7909" w:type="dxa"/>
          </w:tcPr>
          <w:p w:rsidR="00781A53" w:rsidRPr="00781A53" w:rsidRDefault="00781A53" w:rsidP="00781A53">
            <w:pPr>
              <w:jc w:val="center"/>
              <w:rPr>
                <w:bCs/>
                <w:sz w:val="24"/>
                <w:szCs w:val="24"/>
              </w:rPr>
            </w:pPr>
            <w:r w:rsidRPr="00781A53">
              <w:rPr>
                <w:bCs/>
                <w:sz w:val="24"/>
                <w:szCs w:val="24"/>
              </w:rPr>
              <w:t>Вариации ролевых моделей</w:t>
            </w:r>
            <w:r w:rsidRPr="00781A53">
              <w:rPr>
                <w:bCs/>
                <w:sz w:val="24"/>
                <w:szCs w:val="24"/>
                <w:vertAlign w:val="superscript"/>
              </w:rPr>
              <w:footnoteReference w:id="3"/>
            </w:r>
          </w:p>
        </w:tc>
      </w:tr>
      <w:tr w:rsidR="00781A53" w:rsidRPr="00781A53" w:rsidTr="00781A53">
        <w:tc>
          <w:tcPr>
            <w:tcW w:w="2439" w:type="dxa"/>
          </w:tcPr>
          <w:p w:rsidR="00781A53" w:rsidRPr="00781A53" w:rsidRDefault="00781A53" w:rsidP="00781A53">
            <w:pPr>
              <w:rPr>
                <w:bCs/>
                <w:sz w:val="24"/>
                <w:szCs w:val="24"/>
              </w:rPr>
            </w:pPr>
            <w:r w:rsidRPr="00781A53">
              <w:rPr>
                <w:bCs/>
                <w:sz w:val="24"/>
                <w:szCs w:val="24"/>
              </w:rPr>
              <w:t xml:space="preserve">Ученик-ученик </w:t>
            </w:r>
          </w:p>
        </w:tc>
        <w:tc>
          <w:tcPr>
            <w:tcW w:w="7909" w:type="dxa"/>
          </w:tcPr>
          <w:p w:rsidR="00781A53" w:rsidRPr="00781A53" w:rsidRDefault="00781A53" w:rsidP="00781A53">
            <w:pPr>
              <w:numPr>
                <w:ilvl w:val="0"/>
                <w:numId w:val="4"/>
              </w:numPr>
              <w:ind w:left="181" w:hanging="283"/>
              <w:jc w:val="both"/>
              <w:rPr>
                <w:rFonts w:eastAsia="Calibri"/>
                <w:sz w:val="24"/>
                <w:szCs w:val="24"/>
              </w:rPr>
            </w:pPr>
            <w:r w:rsidRPr="00781A53">
              <w:rPr>
                <w:rFonts w:eastAsia="Calibri"/>
                <w:sz w:val="24"/>
                <w:szCs w:val="24"/>
              </w:rPr>
              <w:t xml:space="preserve"> «успевающий – неуспевающий» - классический вариант поддержки для достижения лучших образовательных результатов; </w:t>
            </w:r>
          </w:p>
          <w:p w:rsidR="00781A53" w:rsidRPr="00781A53" w:rsidRDefault="00781A53" w:rsidP="0034367B">
            <w:pPr>
              <w:ind w:left="181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781A53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781A53" w:rsidRPr="00781A53" w:rsidTr="00781A53">
        <w:tc>
          <w:tcPr>
            <w:tcW w:w="2439" w:type="dxa"/>
          </w:tcPr>
          <w:p w:rsidR="00781A53" w:rsidRPr="00781A53" w:rsidRDefault="00781A53" w:rsidP="00781A53">
            <w:pPr>
              <w:rPr>
                <w:bCs/>
                <w:sz w:val="24"/>
                <w:szCs w:val="24"/>
              </w:rPr>
            </w:pPr>
            <w:r w:rsidRPr="00781A53">
              <w:rPr>
                <w:bCs/>
                <w:sz w:val="24"/>
                <w:szCs w:val="24"/>
              </w:rPr>
              <w:t>Учитель-учитель (педагог-педагог)</w:t>
            </w:r>
          </w:p>
        </w:tc>
        <w:tc>
          <w:tcPr>
            <w:tcW w:w="7909" w:type="dxa"/>
          </w:tcPr>
          <w:p w:rsidR="00781A53" w:rsidRPr="00781A53" w:rsidRDefault="00781A53" w:rsidP="00781A53">
            <w:pPr>
              <w:numPr>
                <w:ilvl w:val="0"/>
                <w:numId w:val="5"/>
              </w:numPr>
              <w:ind w:left="181" w:hanging="181"/>
              <w:jc w:val="both"/>
              <w:rPr>
                <w:rFonts w:eastAsia="Calibri"/>
                <w:sz w:val="24"/>
                <w:szCs w:val="24"/>
              </w:rPr>
            </w:pPr>
            <w:r w:rsidRPr="00781A53">
              <w:rPr>
                <w:rFonts w:eastAsia="Calibri"/>
                <w:sz w:val="24"/>
                <w:szCs w:val="24"/>
              </w:rPr>
              <w:t>«опытный учитель (педагог) – молодой специалист» - классический в</w:t>
            </w:r>
            <w:r w:rsidRPr="00781A53">
              <w:rPr>
                <w:rFonts w:eastAsia="Calibri"/>
                <w:sz w:val="24"/>
                <w:szCs w:val="24"/>
              </w:rPr>
              <w:t>а</w:t>
            </w:r>
            <w:r w:rsidRPr="00781A53">
              <w:rPr>
                <w:rFonts w:eastAsia="Calibri"/>
                <w:sz w:val="24"/>
                <w:szCs w:val="24"/>
              </w:rPr>
              <w:t>риант поддержки для приобретения молодым специалистом необход</w:t>
            </w:r>
            <w:r w:rsidRPr="00781A53">
              <w:rPr>
                <w:rFonts w:eastAsia="Calibri"/>
                <w:sz w:val="24"/>
                <w:szCs w:val="24"/>
              </w:rPr>
              <w:t>и</w:t>
            </w:r>
            <w:r w:rsidRPr="00781A53">
              <w:rPr>
                <w:rFonts w:eastAsia="Calibri"/>
                <w:sz w:val="24"/>
                <w:szCs w:val="24"/>
              </w:rPr>
              <w:t>мых профессиональных навыков (организационных, коммуникацио</w:t>
            </w:r>
            <w:r w:rsidRPr="00781A53">
              <w:rPr>
                <w:rFonts w:eastAsia="Calibri"/>
                <w:sz w:val="24"/>
                <w:szCs w:val="24"/>
              </w:rPr>
              <w:t>н</w:t>
            </w:r>
            <w:r w:rsidRPr="00781A53">
              <w:rPr>
                <w:rFonts w:eastAsia="Calibri"/>
                <w:sz w:val="24"/>
                <w:szCs w:val="24"/>
              </w:rPr>
              <w:t xml:space="preserve">ных) и закрепления на месте работы; </w:t>
            </w:r>
          </w:p>
          <w:p w:rsidR="00781A53" w:rsidRPr="00781A53" w:rsidRDefault="001278A0" w:rsidP="00781A53">
            <w:pPr>
              <w:numPr>
                <w:ilvl w:val="0"/>
                <w:numId w:val="5"/>
              </w:numPr>
              <w:ind w:left="181" w:right="-113" w:hanging="181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781A53">
              <w:rPr>
                <w:rFonts w:eastAsia="Calibri"/>
                <w:sz w:val="24"/>
                <w:szCs w:val="24"/>
              </w:rPr>
              <w:t xml:space="preserve"> </w:t>
            </w:r>
            <w:r w:rsidR="00781A53" w:rsidRPr="00781A53">
              <w:rPr>
                <w:rFonts w:eastAsia="Calibri"/>
                <w:sz w:val="24"/>
                <w:szCs w:val="24"/>
              </w:rPr>
              <w:t>«опытный предметник – неопытный предметник» - опытный педагог оказывает методическую поддержку по конкретному предмету (поиск пособий, составление рабочих программ и тематических планов и т.д.).</w:t>
            </w:r>
            <w:r w:rsidR="00781A53" w:rsidRPr="00781A53">
              <w:rPr>
                <w:rFonts w:eastAsia="Calibri"/>
                <w:sz w:val="24"/>
                <w:szCs w:val="24"/>
                <w:vertAlign w:val="superscript"/>
              </w:rPr>
              <w:footnoteReference w:id="4"/>
            </w:r>
          </w:p>
        </w:tc>
      </w:tr>
      <w:tr w:rsidR="0034367B" w:rsidRPr="00781A53" w:rsidTr="00781A53">
        <w:tc>
          <w:tcPr>
            <w:tcW w:w="2439" w:type="dxa"/>
          </w:tcPr>
          <w:p w:rsidR="0034367B" w:rsidRPr="00781A53" w:rsidRDefault="0034367B" w:rsidP="00781A53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Учитель-ученик</w:t>
            </w:r>
          </w:p>
        </w:tc>
        <w:tc>
          <w:tcPr>
            <w:tcW w:w="7909" w:type="dxa"/>
          </w:tcPr>
          <w:p w:rsidR="0034367B" w:rsidRPr="00781A53" w:rsidRDefault="001278A0" w:rsidP="00781A53">
            <w:pPr>
              <w:numPr>
                <w:ilvl w:val="0"/>
                <w:numId w:val="5"/>
              </w:numPr>
              <w:ind w:left="181" w:hanging="181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«учитель – одаренный ученик»</w:t>
            </w:r>
          </w:p>
        </w:tc>
      </w:tr>
    </w:tbl>
    <w:p w:rsidR="00781A53" w:rsidRPr="00781A53" w:rsidRDefault="00781A53" w:rsidP="00781A53">
      <w:pPr>
        <w:rPr>
          <w:sz w:val="24"/>
          <w:szCs w:val="24"/>
        </w:rPr>
      </w:pPr>
      <w:r w:rsidRPr="00781A53">
        <w:rPr>
          <w:sz w:val="24"/>
          <w:szCs w:val="24"/>
        </w:rPr>
        <w:br w:type="page"/>
      </w:r>
    </w:p>
    <w:p w:rsidR="00781A53" w:rsidRPr="00781A53" w:rsidRDefault="00781A53" w:rsidP="00781A53">
      <w:pPr>
        <w:contextualSpacing/>
        <w:jc w:val="center"/>
        <w:rPr>
          <w:bCs/>
          <w:sz w:val="24"/>
          <w:szCs w:val="24"/>
        </w:rPr>
      </w:pPr>
      <w:r w:rsidRPr="00781A53">
        <w:rPr>
          <w:b/>
          <w:bCs/>
          <w:sz w:val="24"/>
          <w:szCs w:val="24"/>
        </w:rPr>
        <w:lastRenderedPageBreak/>
        <w:t>3.</w:t>
      </w:r>
      <w:r w:rsidRPr="00781A53">
        <w:rPr>
          <w:sz w:val="24"/>
          <w:szCs w:val="24"/>
        </w:rPr>
        <w:t xml:space="preserve"> </w:t>
      </w:r>
      <w:r w:rsidRPr="00781A53">
        <w:rPr>
          <w:b/>
          <w:bCs/>
          <w:sz w:val="24"/>
          <w:szCs w:val="24"/>
        </w:rPr>
        <w:t>ТИПОВЫЕ ИНДИВИДУАЛЬНЫЕ ПЛАНЫ РАЗВИТИЯ НАСТАВЛЯЕМЫХ ПОД РУКОВОДСТВОМ НАСТАВНИКА В РАЗРЕЗЕ ФОРМ НАСТАВНИЧЕСТВА</w:t>
      </w:r>
    </w:p>
    <w:p w:rsidR="00781A53" w:rsidRPr="00781A53" w:rsidRDefault="00781A53" w:rsidP="00781A53">
      <w:pPr>
        <w:ind w:firstLine="567"/>
        <w:contextualSpacing/>
        <w:rPr>
          <w:bCs/>
          <w:sz w:val="24"/>
          <w:szCs w:val="24"/>
        </w:rPr>
      </w:pPr>
    </w:p>
    <w:p w:rsidR="00781A53" w:rsidRPr="00781A53" w:rsidRDefault="00781A53" w:rsidP="00781A53">
      <w:pPr>
        <w:contextualSpacing/>
        <w:jc w:val="center"/>
        <w:rPr>
          <w:b/>
          <w:bCs/>
          <w:sz w:val="24"/>
          <w:szCs w:val="24"/>
        </w:rPr>
      </w:pPr>
      <w:r w:rsidRPr="00781A53">
        <w:rPr>
          <w:b/>
          <w:bCs/>
          <w:sz w:val="24"/>
          <w:szCs w:val="24"/>
        </w:rPr>
        <w:t>Форма наставничества: «Учитель - учитель (педагог – педагог)»</w:t>
      </w:r>
    </w:p>
    <w:p w:rsidR="00781A53" w:rsidRPr="00781A53" w:rsidRDefault="00781A53" w:rsidP="00781A53">
      <w:pPr>
        <w:contextualSpacing/>
        <w:rPr>
          <w:sz w:val="24"/>
          <w:szCs w:val="24"/>
        </w:rPr>
      </w:pPr>
    </w:p>
    <w:p w:rsidR="00781A53" w:rsidRPr="00781A53" w:rsidRDefault="00781A53" w:rsidP="00781A53">
      <w:pPr>
        <w:jc w:val="center"/>
        <w:rPr>
          <w:b/>
          <w:sz w:val="24"/>
          <w:szCs w:val="24"/>
        </w:rPr>
      </w:pPr>
      <w:r w:rsidRPr="00781A53">
        <w:rPr>
          <w:b/>
          <w:sz w:val="24"/>
          <w:szCs w:val="24"/>
        </w:rPr>
        <w:t>ИНДИВИДУАЛЬНЫЙ ПЛАН РАЗВИТИЯ ПОД РУКОВОДСТВОМ НАСТАВНИКА</w:t>
      </w:r>
    </w:p>
    <w:p w:rsidR="00781A53" w:rsidRPr="00781A53" w:rsidRDefault="00781A53" w:rsidP="00781A53">
      <w:pPr>
        <w:contextualSpacing/>
        <w:rPr>
          <w:sz w:val="24"/>
          <w:szCs w:val="24"/>
        </w:rPr>
      </w:pPr>
      <w:r w:rsidRPr="00781A53">
        <w:rPr>
          <w:sz w:val="24"/>
          <w:szCs w:val="24"/>
        </w:rPr>
        <w:t xml:space="preserve">Форма наставничества: «учитель-учитель». </w:t>
      </w:r>
    </w:p>
    <w:p w:rsidR="00781A53" w:rsidRPr="00781A53" w:rsidRDefault="00781A53" w:rsidP="00781A53">
      <w:pPr>
        <w:contextualSpacing/>
        <w:rPr>
          <w:sz w:val="24"/>
          <w:szCs w:val="24"/>
        </w:rPr>
      </w:pPr>
      <w:r w:rsidRPr="00781A53">
        <w:rPr>
          <w:b/>
          <w:bCs/>
          <w:sz w:val="24"/>
          <w:szCs w:val="24"/>
        </w:rPr>
        <w:t>Ролевая модель</w:t>
      </w:r>
      <w:r w:rsidRPr="00781A53">
        <w:rPr>
          <w:sz w:val="24"/>
          <w:szCs w:val="24"/>
        </w:rPr>
        <w:t xml:space="preserve">: «опытный </w:t>
      </w:r>
      <w:proofErr w:type="spellStart"/>
      <w:proofErr w:type="gramStart"/>
      <w:r w:rsidR="00B9741A">
        <w:rPr>
          <w:sz w:val="24"/>
          <w:szCs w:val="24"/>
        </w:rPr>
        <w:t>предметник</w:t>
      </w:r>
      <w:r w:rsidRPr="00781A53">
        <w:rPr>
          <w:sz w:val="24"/>
          <w:szCs w:val="24"/>
        </w:rPr>
        <w:t>-</w:t>
      </w:r>
      <w:r w:rsidR="00B9741A">
        <w:rPr>
          <w:sz w:val="24"/>
          <w:szCs w:val="24"/>
        </w:rPr>
        <w:t>неопытный</w:t>
      </w:r>
      <w:proofErr w:type="spellEnd"/>
      <w:proofErr w:type="gramEnd"/>
      <w:r w:rsidR="00B9741A">
        <w:rPr>
          <w:sz w:val="24"/>
          <w:szCs w:val="24"/>
        </w:rPr>
        <w:t xml:space="preserve"> предметник</w:t>
      </w:r>
      <w:r w:rsidRPr="00781A53">
        <w:rPr>
          <w:sz w:val="24"/>
          <w:szCs w:val="24"/>
        </w:rPr>
        <w:t>».</w:t>
      </w:r>
    </w:p>
    <w:p w:rsidR="00781A53" w:rsidRPr="00781A53" w:rsidRDefault="00781A53" w:rsidP="00781A53">
      <w:pPr>
        <w:contextualSpacing/>
        <w:rPr>
          <w:sz w:val="24"/>
          <w:szCs w:val="24"/>
        </w:rPr>
      </w:pPr>
      <w:r w:rsidRPr="00781A53">
        <w:rPr>
          <w:sz w:val="24"/>
          <w:szCs w:val="24"/>
        </w:rPr>
        <w:t xml:space="preserve">Ф.И.О. и должность наставляемого сотрудника </w:t>
      </w:r>
      <w:r w:rsidR="00195266">
        <w:rPr>
          <w:b/>
          <w:i/>
          <w:sz w:val="24"/>
          <w:szCs w:val="24"/>
        </w:rPr>
        <w:t>Давыдова Виктория Вячеславовна</w:t>
      </w:r>
      <w:r w:rsidRPr="00781A53">
        <w:rPr>
          <w:sz w:val="24"/>
          <w:szCs w:val="24"/>
        </w:rPr>
        <w:t xml:space="preserve"> </w:t>
      </w:r>
    </w:p>
    <w:p w:rsidR="00781A53" w:rsidRPr="00781A53" w:rsidRDefault="00781A53" w:rsidP="00781A53">
      <w:pPr>
        <w:contextualSpacing/>
        <w:rPr>
          <w:sz w:val="24"/>
          <w:szCs w:val="24"/>
          <w:u w:val="single"/>
        </w:rPr>
      </w:pPr>
      <w:r w:rsidRPr="00781A53">
        <w:rPr>
          <w:sz w:val="24"/>
          <w:szCs w:val="24"/>
        </w:rPr>
        <w:t>Ф.И.О. и должность наставника</w:t>
      </w:r>
      <w:r w:rsidR="004732DE">
        <w:rPr>
          <w:sz w:val="24"/>
          <w:szCs w:val="24"/>
        </w:rPr>
        <w:t xml:space="preserve"> </w:t>
      </w:r>
      <w:r w:rsidR="00195266">
        <w:rPr>
          <w:b/>
          <w:i/>
          <w:sz w:val="24"/>
          <w:szCs w:val="24"/>
        </w:rPr>
        <w:t>Бородин Виктор Павлович</w:t>
      </w:r>
    </w:p>
    <w:p w:rsidR="00781A53" w:rsidRPr="00781A53" w:rsidRDefault="00781A53" w:rsidP="00781A53">
      <w:pPr>
        <w:contextualSpacing/>
        <w:rPr>
          <w:sz w:val="24"/>
          <w:szCs w:val="24"/>
        </w:rPr>
      </w:pPr>
      <w:r w:rsidRPr="00781A53">
        <w:rPr>
          <w:sz w:val="24"/>
          <w:szCs w:val="24"/>
        </w:rPr>
        <w:t>Срок осуществления плана: с «</w:t>
      </w:r>
      <w:r w:rsidR="004732DE">
        <w:rPr>
          <w:sz w:val="24"/>
          <w:szCs w:val="24"/>
        </w:rPr>
        <w:t>01</w:t>
      </w:r>
      <w:r w:rsidRPr="00781A53">
        <w:rPr>
          <w:sz w:val="24"/>
          <w:szCs w:val="24"/>
        </w:rPr>
        <w:t xml:space="preserve">» </w:t>
      </w:r>
      <w:r w:rsidR="004732DE">
        <w:rPr>
          <w:sz w:val="24"/>
          <w:szCs w:val="24"/>
        </w:rPr>
        <w:t xml:space="preserve">октября </w:t>
      </w:r>
      <w:r w:rsidRPr="00781A53">
        <w:rPr>
          <w:sz w:val="24"/>
          <w:szCs w:val="24"/>
        </w:rPr>
        <w:t>20</w:t>
      </w:r>
      <w:r w:rsidR="00D4219E">
        <w:rPr>
          <w:sz w:val="24"/>
          <w:szCs w:val="24"/>
        </w:rPr>
        <w:t>2</w:t>
      </w:r>
      <w:r w:rsidR="00195266">
        <w:rPr>
          <w:sz w:val="24"/>
          <w:szCs w:val="24"/>
        </w:rPr>
        <w:t>5</w:t>
      </w:r>
      <w:r w:rsidRPr="00781A53">
        <w:rPr>
          <w:sz w:val="24"/>
          <w:szCs w:val="24"/>
        </w:rPr>
        <w:t xml:space="preserve"> г. по «</w:t>
      </w:r>
      <w:r w:rsidR="00D4219E">
        <w:rPr>
          <w:sz w:val="24"/>
          <w:szCs w:val="24"/>
        </w:rPr>
        <w:t>25</w:t>
      </w:r>
      <w:r w:rsidRPr="00781A53">
        <w:rPr>
          <w:sz w:val="24"/>
          <w:szCs w:val="24"/>
        </w:rPr>
        <w:t xml:space="preserve">» </w:t>
      </w:r>
      <w:r w:rsidR="00D4219E">
        <w:rPr>
          <w:sz w:val="24"/>
          <w:szCs w:val="24"/>
        </w:rPr>
        <w:t xml:space="preserve">мая </w:t>
      </w:r>
      <w:r w:rsidRPr="00781A53">
        <w:rPr>
          <w:sz w:val="24"/>
          <w:szCs w:val="24"/>
        </w:rPr>
        <w:t>20</w:t>
      </w:r>
      <w:r w:rsidR="00D4219E">
        <w:rPr>
          <w:sz w:val="24"/>
          <w:szCs w:val="24"/>
        </w:rPr>
        <w:t>2</w:t>
      </w:r>
      <w:r w:rsidR="00195266">
        <w:rPr>
          <w:sz w:val="24"/>
          <w:szCs w:val="24"/>
        </w:rPr>
        <w:t>6</w:t>
      </w:r>
      <w:r w:rsidRPr="00781A53">
        <w:rPr>
          <w:sz w:val="24"/>
          <w:szCs w:val="24"/>
        </w:rPr>
        <w:t xml:space="preserve"> г.</w:t>
      </w:r>
    </w:p>
    <w:p w:rsidR="00781A53" w:rsidRPr="00781A53" w:rsidRDefault="00781A53" w:rsidP="00781A53">
      <w:pPr>
        <w:contextualSpacing/>
        <w:rPr>
          <w:sz w:val="24"/>
          <w:szCs w:val="24"/>
        </w:rPr>
      </w:pPr>
    </w:p>
    <w:tbl>
      <w:tblPr>
        <w:tblW w:w="51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5"/>
        <w:gridCol w:w="78"/>
        <w:gridCol w:w="3445"/>
        <w:gridCol w:w="686"/>
        <w:gridCol w:w="47"/>
        <w:gridCol w:w="49"/>
        <w:gridCol w:w="2182"/>
        <w:gridCol w:w="1154"/>
        <w:gridCol w:w="547"/>
        <w:gridCol w:w="545"/>
        <w:gridCol w:w="12"/>
        <w:gridCol w:w="916"/>
      </w:tblGrid>
      <w:tr w:rsidR="00781A53" w:rsidRPr="00781A53" w:rsidTr="005F39B4">
        <w:trPr>
          <w:cantSplit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781A53">
              <w:rPr>
                <w:b/>
                <w:sz w:val="24"/>
                <w:szCs w:val="24"/>
              </w:rPr>
              <w:t>№</w:t>
            </w:r>
          </w:p>
          <w:p w:rsidR="00781A53" w:rsidRPr="00781A53" w:rsidRDefault="00781A53" w:rsidP="00781A53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53" w:rsidRPr="00781A53" w:rsidRDefault="00781A53" w:rsidP="00781A5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781A53">
              <w:rPr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781A53">
              <w:rPr>
                <w:b/>
                <w:sz w:val="24"/>
                <w:szCs w:val="24"/>
              </w:rPr>
              <w:t>Срок</w:t>
            </w:r>
          </w:p>
          <w:p w:rsidR="00781A53" w:rsidRPr="00781A53" w:rsidRDefault="00781A53" w:rsidP="00781A53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53" w:rsidRPr="00781A53" w:rsidRDefault="00781A53" w:rsidP="00781A5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781A53">
              <w:rPr>
                <w:b/>
                <w:sz w:val="24"/>
                <w:szCs w:val="24"/>
              </w:rPr>
              <w:t>Планируемый</w:t>
            </w:r>
          </w:p>
          <w:p w:rsidR="00781A53" w:rsidRPr="00781A53" w:rsidRDefault="00781A53" w:rsidP="00781A5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781A53">
              <w:rPr>
                <w:b/>
                <w:sz w:val="24"/>
                <w:szCs w:val="24"/>
              </w:rPr>
              <w:t>результат</w:t>
            </w:r>
            <w:r w:rsidRPr="00781A53">
              <w:rPr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53" w:rsidRPr="00781A53" w:rsidRDefault="00781A53" w:rsidP="00781A5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781A53">
              <w:rPr>
                <w:b/>
                <w:sz w:val="24"/>
                <w:szCs w:val="24"/>
              </w:rPr>
              <w:t>Фактический результат</w:t>
            </w:r>
            <w:r w:rsidRPr="00781A53">
              <w:rPr>
                <w:sz w:val="24"/>
                <w:szCs w:val="24"/>
                <w:vertAlign w:val="superscript"/>
              </w:rPr>
              <w:footnoteReference w:id="6"/>
            </w:r>
          </w:p>
        </w:tc>
        <w:tc>
          <w:tcPr>
            <w:tcW w:w="7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A53" w:rsidRPr="00781A53" w:rsidRDefault="00781A53" w:rsidP="00781A5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781A53">
              <w:rPr>
                <w:b/>
                <w:sz w:val="24"/>
                <w:szCs w:val="24"/>
              </w:rPr>
              <w:t>Оценка</w:t>
            </w:r>
          </w:p>
          <w:p w:rsidR="00781A53" w:rsidRPr="00781A53" w:rsidRDefault="00781A53" w:rsidP="00781A5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781A53">
              <w:rPr>
                <w:b/>
                <w:sz w:val="24"/>
                <w:szCs w:val="24"/>
              </w:rPr>
              <w:t>наставн</w:t>
            </w:r>
            <w:r w:rsidRPr="00781A53">
              <w:rPr>
                <w:b/>
                <w:sz w:val="24"/>
                <w:szCs w:val="24"/>
              </w:rPr>
              <w:t>и</w:t>
            </w:r>
            <w:r w:rsidRPr="00781A53">
              <w:rPr>
                <w:b/>
                <w:sz w:val="24"/>
                <w:szCs w:val="24"/>
              </w:rPr>
              <w:t>ка</w:t>
            </w:r>
          </w:p>
        </w:tc>
      </w:tr>
      <w:tr w:rsidR="00781A53" w:rsidRPr="00781A53" w:rsidTr="00781A53">
        <w:trPr>
          <w:cantSplit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781A53">
              <w:rPr>
                <w:b/>
                <w:sz w:val="24"/>
                <w:szCs w:val="24"/>
              </w:rPr>
              <w:t>Раздел 1. Анализ профессиональных трудностей и способы их преодоления</w:t>
            </w:r>
          </w:p>
        </w:tc>
      </w:tr>
      <w:tr w:rsidR="00781A53" w:rsidRPr="00781A53" w:rsidTr="005F39B4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1.1.</w:t>
            </w:r>
          </w:p>
        </w:tc>
        <w:tc>
          <w:tcPr>
            <w:tcW w:w="1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Провести самодиагностику на предмет определения приор</w:t>
            </w:r>
            <w:r w:rsidRPr="00781A53">
              <w:rPr>
                <w:sz w:val="24"/>
                <w:szCs w:val="24"/>
              </w:rPr>
              <w:t>и</w:t>
            </w:r>
            <w:r w:rsidRPr="00781A53">
              <w:rPr>
                <w:sz w:val="24"/>
                <w:szCs w:val="24"/>
              </w:rPr>
              <w:t>тетных направлений профе</w:t>
            </w:r>
            <w:r w:rsidRPr="00781A53">
              <w:rPr>
                <w:sz w:val="24"/>
                <w:szCs w:val="24"/>
              </w:rPr>
              <w:t>с</w:t>
            </w:r>
            <w:r w:rsidRPr="00781A53">
              <w:rPr>
                <w:sz w:val="24"/>
                <w:szCs w:val="24"/>
              </w:rPr>
              <w:t>сионального развития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0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ind w:right="-94"/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Определен пер</w:t>
            </w:r>
            <w:r w:rsidRPr="00781A53">
              <w:rPr>
                <w:sz w:val="24"/>
                <w:szCs w:val="24"/>
              </w:rPr>
              <w:t>е</w:t>
            </w:r>
            <w:r w:rsidRPr="00781A53">
              <w:rPr>
                <w:sz w:val="24"/>
                <w:szCs w:val="24"/>
              </w:rPr>
              <w:t>чень дефицитных компетенций, тр</w:t>
            </w:r>
            <w:r w:rsidRPr="00781A53">
              <w:rPr>
                <w:sz w:val="24"/>
                <w:szCs w:val="24"/>
              </w:rPr>
              <w:t>е</w:t>
            </w:r>
            <w:r w:rsidRPr="00781A53">
              <w:rPr>
                <w:sz w:val="24"/>
                <w:szCs w:val="24"/>
              </w:rPr>
              <w:t>бующих развития; сформулирован п</w:t>
            </w:r>
            <w:r w:rsidRPr="00781A53">
              <w:rPr>
                <w:sz w:val="24"/>
                <w:szCs w:val="24"/>
              </w:rPr>
              <w:t>е</w:t>
            </w:r>
            <w:r w:rsidRPr="00781A53">
              <w:rPr>
                <w:sz w:val="24"/>
                <w:szCs w:val="24"/>
              </w:rPr>
              <w:t>речень тем ко</w:t>
            </w:r>
            <w:r w:rsidRPr="00781A53">
              <w:rPr>
                <w:sz w:val="24"/>
                <w:szCs w:val="24"/>
              </w:rPr>
              <w:t>н</w:t>
            </w:r>
            <w:r w:rsidRPr="00781A53">
              <w:rPr>
                <w:sz w:val="24"/>
                <w:szCs w:val="24"/>
              </w:rPr>
              <w:t>сультаций с н</w:t>
            </w:r>
            <w:r w:rsidRPr="00781A53">
              <w:rPr>
                <w:sz w:val="24"/>
                <w:szCs w:val="24"/>
              </w:rPr>
              <w:t>а</w:t>
            </w:r>
            <w:r w:rsidRPr="00781A53">
              <w:rPr>
                <w:sz w:val="24"/>
                <w:szCs w:val="24"/>
              </w:rPr>
              <w:t>ставником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</w:tr>
      <w:tr w:rsidR="00781A53" w:rsidRPr="00781A53" w:rsidTr="005F39B4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1.2.</w:t>
            </w:r>
          </w:p>
        </w:tc>
        <w:tc>
          <w:tcPr>
            <w:tcW w:w="1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Провести диагностич</w:t>
            </w:r>
            <w:r w:rsidRPr="00781A53">
              <w:rPr>
                <w:sz w:val="24"/>
                <w:szCs w:val="24"/>
              </w:rPr>
              <w:t>е</w:t>
            </w:r>
            <w:r w:rsidRPr="00781A53">
              <w:rPr>
                <w:sz w:val="24"/>
                <w:szCs w:val="24"/>
              </w:rPr>
              <w:t>скую/развивающую беседу с наставником, для уточнения зон профессионального разв</w:t>
            </w:r>
            <w:r w:rsidRPr="00781A53">
              <w:rPr>
                <w:sz w:val="24"/>
                <w:szCs w:val="24"/>
              </w:rPr>
              <w:t>и</w:t>
            </w:r>
            <w:r w:rsidRPr="00781A53">
              <w:rPr>
                <w:sz w:val="24"/>
                <w:szCs w:val="24"/>
              </w:rPr>
              <w:t>тия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0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</w:tr>
      <w:tr w:rsidR="00781A53" w:rsidRPr="00781A53" w:rsidTr="005F39B4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color w:val="000000"/>
                <w:sz w:val="24"/>
                <w:szCs w:val="24"/>
              </w:rPr>
            </w:pPr>
            <w:r w:rsidRPr="00781A53">
              <w:rPr>
                <w:color w:val="000000"/>
                <w:sz w:val="24"/>
                <w:szCs w:val="24"/>
              </w:rPr>
              <w:t>1.3.</w:t>
            </w:r>
          </w:p>
        </w:tc>
        <w:tc>
          <w:tcPr>
            <w:tcW w:w="1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781A53">
              <w:rPr>
                <w:color w:val="000000"/>
                <w:sz w:val="24"/>
                <w:szCs w:val="24"/>
              </w:rPr>
              <w:t>Разработать меры по преодол</w:t>
            </w:r>
            <w:r w:rsidRPr="00781A53">
              <w:rPr>
                <w:color w:val="000000"/>
                <w:sz w:val="24"/>
                <w:szCs w:val="24"/>
              </w:rPr>
              <w:t>е</w:t>
            </w:r>
            <w:r w:rsidRPr="00781A53">
              <w:rPr>
                <w:color w:val="000000"/>
                <w:sz w:val="24"/>
                <w:szCs w:val="24"/>
              </w:rPr>
              <w:t>нию профессиональных тру</w:t>
            </w:r>
            <w:r w:rsidRPr="00781A53">
              <w:rPr>
                <w:color w:val="000000"/>
                <w:sz w:val="24"/>
                <w:szCs w:val="24"/>
              </w:rPr>
              <w:t>д</w:t>
            </w:r>
            <w:r w:rsidRPr="00781A53">
              <w:rPr>
                <w:color w:val="000000"/>
                <w:sz w:val="24"/>
                <w:szCs w:val="24"/>
              </w:rPr>
              <w:t>ностей с учетом тем меропри</w:t>
            </w:r>
            <w:r w:rsidRPr="00781A53">
              <w:rPr>
                <w:color w:val="000000"/>
                <w:sz w:val="24"/>
                <w:szCs w:val="24"/>
              </w:rPr>
              <w:t>я</w:t>
            </w:r>
            <w:r w:rsidRPr="00781A53">
              <w:rPr>
                <w:color w:val="000000"/>
                <w:sz w:val="24"/>
                <w:szCs w:val="24"/>
              </w:rPr>
              <w:t>тий раздела 2.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781A53">
              <w:rPr>
                <w:color w:val="000000"/>
                <w:sz w:val="24"/>
                <w:szCs w:val="24"/>
              </w:rPr>
              <w:t>Разработаны меры преодоления пр</w:t>
            </w:r>
            <w:r w:rsidRPr="00781A53">
              <w:rPr>
                <w:color w:val="000000"/>
                <w:sz w:val="24"/>
                <w:szCs w:val="24"/>
              </w:rPr>
              <w:t>о</w:t>
            </w:r>
            <w:r w:rsidRPr="00781A53">
              <w:rPr>
                <w:color w:val="000000"/>
                <w:sz w:val="24"/>
                <w:szCs w:val="24"/>
              </w:rPr>
              <w:t xml:space="preserve">фессиональных трудностей 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781A53" w:rsidRPr="00781A53" w:rsidTr="00781A53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781A53">
              <w:rPr>
                <w:b/>
                <w:sz w:val="24"/>
                <w:szCs w:val="24"/>
              </w:rPr>
              <w:t>Раздел 2. Вхождение в должность</w:t>
            </w:r>
            <w:r w:rsidRPr="00781A53">
              <w:rPr>
                <w:sz w:val="24"/>
                <w:szCs w:val="24"/>
                <w:vertAlign w:val="superscript"/>
              </w:rPr>
              <w:footnoteReference w:id="7"/>
            </w:r>
          </w:p>
        </w:tc>
      </w:tr>
      <w:tr w:rsidR="00781A53" w:rsidRPr="00781A53" w:rsidTr="005F39B4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2.1.</w:t>
            </w:r>
          </w:p>
        </w:tc>
        <w:tc>
          <w:tcPr>
            <w:tcW w:w="1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Познакомиться с ОО, ее ос</w:t>
            </w:r>
            <w:r w:rsidRPr="00781A53">
              <w:rPr>
                <w:sz w:val="24"/>
                <w:szCs w:val="24"/>
              </w:rPr>
              <w:t>о</w:t>
            </w:r>
            <w:r w:rsidRPr="00781A53">
              <w:rPr>
                <w:sz w:val="24"/>
                <w:szCs w:val="24"/>
              </w:rPr>
              <w:t>бенностями, направлениями работы, Программой развития и др.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Осуществлено знакомство с особенностями и направл</w:t>
            </w:r>
            <w:r w:rsidRPr="00781A53">
              <w:rPr>
                <w:sz w:val="24"/>
                <w:szCs w:val="24"/>
              </w:rPr>
              <w:t>е</w:t>
            </w:r>
            <w:r w:rsidR="00295C03">
              <w:rPr>
                <w:sz w:val="24"/>
                <w:szCs w:val="24"/>
              </w:rPr>
              <w:t>ниями работы ОО в области физического воспитания</w:t>
            </w:r>
            <w:r w:rsidRPr="00781A53">
              <w:rPr>
                <w:sz w:val="24"/>
                <w:szCs w:val="24"/>
              </w:rPr>
              <w:t>, из</w:t>
            </w:r>
            <w:r w:rsidRPr="00781A53">
              <w:rPr>
                <w:sz w:val="24"/>
                <w:szCs w:val="24"/>
              </w:rPr>
              <w:t>у</w:t>
            </w:r>
            <w:r w:rsidRPr="00781A53">
              <w:rPr>
                <w:sz w:val="24"/>
                <w:szCs w:val="24"/>
              </w:rPr>
              <w:t>чена Программа развития ОО</w:t>
            </w:r>
          </w:p>
        </w:tc>
        <w:tc>
          <w:tcPr>
            <w:tcW w:w="5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</w:tr>
      <w:tr w:rsidR="00781A53" w:rsidRPr="00781A53" w:rsidTr="005F39B4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2.2.</w:t>
            </w:r>
          </w:p>
        </w:tc>
        <w:tc>
          <w:tcPr>
            <w:tcW w:w="1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Изучить помещения ОО (о</w:t>
            </w:r>
            <w:r w:rsidRPr="00781A53">
              <w:rPr>
                <w:sz w:val="24"/>
                <w:szCs w:val="24"/>
              </w:rPr>
              <w:t>с</w:t>
            </w:r>
            <w:r w:rsidRPr="00781A53">
              <w:rPr>
                <w:sz w:val="24"/>
                <w:szCs w:val="24"/>
              </w:rPr>
              <w:t>новные помещения, правила пользования и пр.): учебные кабинеты, актовый и физкул</w:t>
            </w:r>
            <w:r w:rsidRPr="00781A53">
              <w:rPr>
                <w:sz w:val="24"/>
                <w:szCs w:val="24"/>
              </w:rPr>
              <w:t>ь</w:t>
            </w:r>
            <w:r w:rsidRPr="00781A53">
              <w:rPr>
                <w:sz w:val="24"/>
                <w:szCs w:val="24"/>
              </w:rPr>
              <w:t>турный зал, библиотека, стол</w:t>
            </w:r>
            <w:r w:rsidRPr="00781A53">
              <w:rPr>
                <w:sz w:val="24"/>
                <w:szCs w:val="24"/>
              </w:rPr>
              <w:t>о</w:t>
            </w:r>
            <w:r w:rsidRPr="00781A53">
              <w:rPr>
                <w:sz w:val="24"/>
                <w:szCs w:val="24"/>
              </w:rPr>
              <w:t>вая и пр.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Хорошая ориентация в здании ОО, знание аварийных вых</w:t>
            </w:r>
            <w:r w:rsidRPr="00781A53">
              <w:rPr>
                <w:sz w:val="24"/>
                <w:szCs w:val="24"/>
              </w:rPr>
              <w:t>о</w:t>
            </w:r>
            <w:r w:rsidRPr="00781A53">
              <w:rPr>
                <w:sz w:val="24"/>
                <w:szCs w:val="24"/>
              </w:rPr>
              <w:t>дов</w:t>
            </w:r>
          </w:p>
        </w:tc>
        <w:tc>
          <w:tcPr>
            <w:tcW w:w="5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</w:tr>
      <w:tr w:rsidR="00781A53" w:rsidRPr="00781A53" w:rsidTr="005F39B4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2.3.</w:t>
            </w:r>
          </w:p>
        </w:tc>
        <w:tc>
          <w:tcPr>
            <w:tcW w:w="1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BE121B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 xml:space="preserve">Познакомиться с коллективом и </w:t>
            </w:r>
            <w:r w:rsidRPr="00781A53">
              <w:rPr>
                <w:sz w:val="24"/>
                <w:szCs w:val="24"/>
              </w:rPr>
              <w:lastRenderedPageBreak/>
              <w:t>наладить взаимодействие с ним: руководство ОО, педаг</w:t>
            </w:r>
            <w:r w:rsidRPr="00781A53">
              <w:rPr>
                <w:sz w:val="24"/>
                <w:szCs w:val="24"/>
              </w:rPr>
              <w:t>о</w:t>
            </w:r>
            <w:r w:rsidRPr="00781A53">
              <w:rPr>
                <w:sz w:val="24"/>
                <w:szCs w:val="24"/>
              </w:rPr>
              <w:t>ги-предметники; педагог-психолог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Совместно с наставником н</w:t>
            </w:r>
            <w:r w:rsidRPr="00781A53">
              <w:rPr>
                <w:sz w:val="24"/>
                <w:szCs w:val="24"/>
              </w:rPr>
              <w:t>а</w:t>
            </w:r>
            <w:r w:rsidRPr="00781A53">
              <w:rPr>
                <w:sz w:val="24"/>
                <w:szCs w:val="24"/>
              </w:rPr>
              <w:lastRenderedPageBreak/>
              <w:t>несены визиты-знакомства, во время визитов обсуждены н</w:t>
            </w:r>
            <w:r w:rsidRPr="00781A53">
              <w:rPr>
                <w:sz w:val="24"/>
                <w:szCs w:val="24"/>
              </w:rPr>
              <w:t>а</w:t>
            </w:r>
            <w:r w:rsidRPr="00781A53">
              <w:rPr>
                <w:sz w:val="24"/>
                <w:szCs w:val="24"/>
              </w:rPr>
              <w:t>правления взаимодействия и сотрудничества</w:t>
            </w:r>
          </w:p>
        </w:tc>
        <w:tc>
          <w:tcPr>
            <w:tcW w:w="5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</w:tr>
      <w:tr w:rsidR="00781A53" w:rsidRPr="00781A53" w:rsidTr="005F39B4"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lastRenderedPageBreak/>
              <w:t>2.4.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ind w:right="-118" w:hanging="25"/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Изучить сайт ОО, страничку ОО в социальных сетях, правила размещения информации в И</w:t>
            </w:r>
            <w:r w:rsidRPr="00781A53">
              <w:rPr>
                <w:sz w:val="24"/>
                <w:szCs w:val="24"/>
              </w:rPr>
              <w:t>н</w:t>
            </w:r>
            <w:r w:rsidRPr="00781A53">
              <w:rPr>
                <w:sz w:val="24"/>
                <w:szCs w:val="24"/>
              </w:rPr>
              <w:t>тернете о деятельности ОО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D4219E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Хорош</w:t>
            </w:r>
            <w:r w:rsidR="00D4219E">
              <w:rPr>
                <w:sz w:val="24"/>
                <w:szCs w:val="24"/>
              </w:rPr>
              <w:t>ая ориентация по са</w:t>
            </w:r>
            <w:r w:rsidR="00D4219E">
              <w:rPr>
                <w:sz w:val="24"/>
                <w:szCs w:val="24"/>
              </w:rPr>
              <w:t>й</w:t>
            </w:r>
            <w:r w:rsidR="00D4219E">
              <w:rPr>
                <w:sz w:val="24"/>
                <w:szCs w:val="24"/>
              </w:rPr>
              <w:t xml:space="preserve">ту, на страницах ОО в </w:t>
            </w:r>
            <w:proofErr w:type="spellStart"/>
            <w:r w:rsidR="00D4219E">
              <w:rPr>
                <w:sz w:val="24"/>
                <w:szCs w:val="24"/>
              </w:rPr>
              <w:t>соцс</w:t>
            </w:r>
            <w:r w:rsidR="00D4219E">
              <w:rPr>
                <w:sz w:val="24"/>
                <w:szCs w:val="24"/>
              </w:rPr>
              <w:t>е</w:t>
            </w:r>
            <w:r w:rsidR="00D4219E">
              <w:rPr>
                <w:sz w:val="24"/>
                <w:szCs w:val="24"/>
              </w:rPr>
              <w:t>тях</w:t>
            </w:r>
            <w:proofErr w:type="spellEnd"/>
            <w:r w:rsidR="00D4219E">
              <w:rPr>
                <w:sz w:val="24"/>
                <w:szCs w:val="24"/>
              </w:rPr>
              <w:t xml:space="preserve">, </w:t>
            </w:r>
            <w:r w:rsidRPr="00781A53">
              <w:rPr>
                <w:sz w:val="24"/>
                <w:szCs w:val="24"/>
              </w:rPr>
              <w:t>изучены правила разм</w:t>
            </w:r>
            <w:r w:rsidRPr="00781A53">
              <w:rPr>
                <w:sz w:val="24"/>
                <w:szCs w:val="24"/>
              </w:rPr>
              <w:t>е</w:t>
            </w:r>
            <w:r w:rsidRPr="00781A53">
              <w:rPr>
                <w:sz w:val="24"/>
                <w:szCs w:val="24"/>
              </w:rPr>
              <w:t>щения информации в Инте</w:t>
            </w:r>
            <w:r w:rsidRPr="00781A53">
              <w:rPr>
                <w:sz w:val="24"/>
                <w:szCs w:val="24"/>
              </w:rPr>
              <w:t>р</w:t>
            </w:r>
            <w:r w:rsidRPr="00781A53">
              <w:rPr>
                <w:sz w:val="24"/>
                <w:szCs w:val="24"/>
              </w:rPr>
              <w:t>нете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</w:tr>
      <w:tr w:rsidR="00781A53" w:rsidRPr="00781A53" w:rsidTr="005F39B4"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2.5.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ind w:left="-40" w:right="-84"/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Изучить Кодекс этики и сл</w:t>
            </w:r>
            <w:r w:rsidRPr="00781A53">
              <w:rPr>
                <w:sz w:val="24"/>
                <w:szCs w:val="24"/>
              </w:rPr>
              <w:t>у</w:t>
            </w:r>
            <w:r w:rsidRPr="00781A53">
              <w:rPr>
                <w:sz w:val="24"/>
                <w:szCs w:val="24"/>
              </w:rPr>
              <w:t>жебного поведения сотрудника ОО (взаимодействие с родит</w:t>
            </w:r>
            <w:r w:rsidRPr="00781A53">
              <w:rPr>
                <w:sz w:val="24"/>
                <w:szCs w:val="24"/>
              </w:rPr>
              <w:t>е</w:t>
            </w:r>
            <w:r w:rsidRPr="00781A53">
              <w:rPr>
                <w:sz w:val="24"/>
                <w:szCs w:val="24"/>
              </w:rPr>
              <w:t>лями, коллегами, учащимися и пр.)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Применяются правила Коде</w:t>
            </w:r>
            <w:r w:rsidRPr="00781A53">
              <w:rPr>
                <w:sz w:val="24"/>
                <w:szCs w:val="24"/>
              </w:rPr>
              <w:t>к</w:t>
            </w:r>
            <w:r w:rsidRPr="00781A53">
              <w:rPr>
                <w:sz w:val="24"/>
                <w:szCs w:val="24"/>
              </w:rPr>
              <w:t>са этики и служебного пов</w:t>
            </w:r>
            <w:r w:rsidRPr="00781A53">
              <w:rPr>
                <w:sz w:val="24"/>
                <w:szCs w:val="24"/>
              </w:rPr>
              <w:t>е</w:t>
            </w:r>
            <w:r w:rsidRPr="00781A53">
              <w:rPr>
                <w:sz w:val="24"/>
                <w:szCs w:val="24"/>
              </w:rPr>
              <w:t>дения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</w:tr>
      <w:tr w:rsidR="00781A53" w:rsidRPr="00781A53" w:rsidTr="005F39B4"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2.6.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Сформировать понимание о правилах безопасности при выполнении своих должнос</w:t>
            </w:r>
            <w:r w:rsidRPr="00781A53">
              <w:rPr>
                <w:sz w:val="24"/>
                <w:szCs w:val="24"/>
              </w:rPr>
              <w:t>т</w:t>
            </w:r>
            <w:r w:rsidRPr="00781A53">
              <w:rPr>
                <w:sz w:val="24"/>
                <w:szCs w:val="24"/>
              </w:rPr>
              <w:t>ных обязанностей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Соблюдаются правила без</w:t>
            </w:r>
            <w:r w:rsidRPr="00781A53">
              <w:rPr>
                <w:sz w:val="24"/>
                <w:szCs w:val="24"/>
              </w:rPr>
              <w:t>о</w:t>
            </w:r>
            <w:r w:rsidRPr="00781A53">
              <w:rPr>
                <w:sz w:val="24"/>
                <w:szCs w:val="24"/>
              </w:rPr>
              <w:t>пасности при выполнении должностных обязанностей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</w:tr>
      <w:tr w:rsidR="00781A53" w:rsidRPr="00781A53" w:rsidTr="005F39B4"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2.7.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Изучить методику построения и организации результативн</w:t>
            </w:r>
            <w:r w:rsidRPr="00781A53">
              <w:rPr>
                <w:sz w:val="24"/>
                <w:szCs w:val="24"/>
              </w:rPr>
              <w:t>о</w:t>
            </w:r>
            <w:r w:rsidRPr="00781A53">
              <w:rPr>
                <w:sz w:val="24"/>
                <w:szCs w:val="24"/>
              </w:rPr>
              <w:t>го учебного процесса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Организован результативный учебный процесс по дисци</w:t>
            </w:r>
            <w:r w:rsidRPr="00781A53">
              <w:rPr>
                <w:sz w:val="24"/>
                <w:szCs w:val="24"/>
              </w:rPr>
              <w:t>п</w:t>
            </w:r>
            <w:r w:rsidRPr="00781A53">
              <w:rPr>
                <w:sz w:val="24"/>
                <w:szCs w:val="24"/>
              </w:rPr>
              <w:t>лине «Основы финансовой грамотности»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</w:tr>
      <w:tr w:rsidR="00781A53" w:rsidRPr="00781A53" w:rsidTr="005F39B4">
        <w:trPr>
          <w:trHeight w:val="576"/>
        </w:trPr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2.8.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Научиться анализировать р</w:t>
            </w:r>
            <w:r w:rsidRPr="00781A53">
              <w:rPr>
                <w:sz w:val="24"/>
                <w:szCs w:val="24"/>
              </w:rPr>
              <w:t>е</w:t>
            </w:r>
            <w:r w:rsidRPr="00781A53">
              <w:rPr>
                <w:sz w:val="24"/>
                <w:szCs w:val="24"/>
              </w:rPr>
              <w:t>зультаты своей професси</w:t>
            </w:r>
            <w:r w:rsidRPr="00781A53">
              <w:rPr>
                <w:sz w:val="24"/>
                <w:szCs w:val="24"/>
              </w:rPr>
              <w:t>о</w:t>
            </w:r>
            <w:r w:rsidRPr="00781A53">
              <w:rPr>
                <w:sz w:val="24"/>
                <w:szCs w:val="24"/>
              </w:rPr>
              <w:t>нальной деятельности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Изучены и внедрены методы анализа планов деятельности педагога, применяемых мет</w:t>
            </w:r>
            <w:r w:rsidRPr="00781A53">
              <w:rPr>
                <w:sz w:val="24"/>
                <w:szCs w:val="24"/>
              </w:rPr>
              <w:t>о</w:t>
            </w:r>
            <w:r w:rsidRPr="00781A53">
              <w:rPr>
                <w:sz w:val="24"/>
                <w:szCs w:val="24"/>
              </w:rPr>
              <w:t>дов обучения…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</w:tr>
      <w:tr w:rsidR="00781A53" w:rsidRPr="00781A53" w:rsidTr="00781A53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781A53">
              <w:rPr>
                <w:b/>
                <w:sz w:val="24"/>
                <w:szCs w:val="24"/>
              </w:rPr>
              <w:t>Раздел 3. Направления профессионального развития педагогического работника</w:t>
            </w:r>
            <w:r w:rsidRPr="00781A53">
              <w:rPr>
                <w:sz w:val="24"/>
                <w:szCs w:val="24"/>
                <w:vertAlign w:val="superscript"/>
              </w:rPr>
              <w:footnoteReference w:id="8"/>
            </w:r>
          </w:p>
        </w:tc>
      </w:tr>
      <w:tr w:rsidR="00781A53" w:rsidRPr="00781A53" w:rsidTr="005F39B4"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3.1.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BE121B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Изучить психологические и возрастные особенности уч</w:t>
            </w:r>
            <w:r w:rsidRPr="00781A53">
              <w:rPr>
                <w:sz w:val="24"/>
                <w:szCs w:val="24"/>
              </w:rPr>
              <w:t>а</w:t>
            </w:r>
            <w:r w:rsidRPr="00781A53">
              <w:rPr>
                <w:sz w:val="24"/>
                <w:szCs w:val="24"/>
              </w:rPr>
              <w:t xml:space="preserve">щихся </w:t>
            </w:r>
            <w:r w:rsidR="00BE121B" w:rsidRPr="00BE121B">
              <w:rPr>
                <w:sz w:val="24"/>
                <w:szCs w:val="24"/>
              </w:rPr>
              <w:t>начальных классов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BE121B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Изучены психологические и возрастные особенности уч</w:t>
            </w:r>
            <w:r w:rsidRPr="00781A53">
              <w:rPr>
                <w:sz w:val="24"/>
                <w:szCs w:val="24"/>
              </w:rPr>
              <w:t>а</w:t>
            </w:r>
            <w:r w:rsidRPr="00781A53">
              <w:rPr>
                <w:sz w:val="24"/>
                <w:szCs w:val="24"/>
              </w:rPr>
              <w:t xml:space="preserve">щихся </w:t>
            </w:r>
            <w:r w:rsidR="00BE121B">
              <w:rPr>
                <w:sz w:val="24"/>
                <w:szCs w:val="24"/>
              </w:rPr>
              <w:t>начальных</w:t>
            </w:r>
            <w:r w:rsidRPr="00781A53">
              <w:rPr>
                <w:sz w:val="24"/>
                <w:szCs w:val="24"/>
              </w:rPr>
              <w:t xml:space="preserve"> классов, к</w:t>
            </w:r>
            <w:r w:rsidRPr="00781A53">
              <w:rPr>
                <w:sz w:val="24"/>
                <w:szCs w:val="24"/>
              </w:rPr>
              <w:t>о</w:t>
            </w:r>
            <w:r w:rsidRPr="00781A53">
              <w:rPr>
                <w:sz w:val="24"/>
                <w:szCs w:val="24"/>
              </w:rPr>
              <w:t>торые учитываются при по</w:t>
            </w:r>
            <w:r w:rsidRPr="00781A53">
              <w:rPr>
                <w:sz w:val="24"/>
                <w:szCs w:val="24"/>
              </w:rPr>
              <w:t>д</w:t>
            </w:r>
            <w:r w:rsidRPr="00781A53">
              <w:rPr>
                <w:sz w:val="24"/>
                <w:szCs w:val="24"/>
              </w:rPr>
              <w:t>готовке к занятиям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</w:tr>
      <w:tr w:rsidR="00781A53" w:rsidRPr="00781A53" w:rsidTr="005F39B4"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3.2.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  <w:shd w:val="clear" w:color="auto" w:fill="FFFFFF"/>
              </w:rPr>
              <w:t>Освоить эффективные подх</w:t>
            </w:r>
            <w:r w:rsidRPr="00781A53">
              <w:rPr>
                <w:sz w:val="24"/>
                <w:szCs w:val="24"/>
                <w:shd w:val="clear" w:color="auto" w:fill="FFFFFF"/>
              </w:rPr>
              <w:t>о</w:t>
            </w:r>
            <w:r w:rsidRPr="00781A53">
              <w:rPr>
                <w:sz w:val="24"/>
                <w:szCs w:val="24"/>
                <w:shd w:val="clear" w:color="auto" w:fill="FFFFFF"/>
              </w:rPr>
              <w:t>ды к планированию деятельн</w:t>
            </w:r>
            <w:r w:rsidRPr="00781A53">
              <w:rPr>
                <w:sz w:val="24"/>
                <w:szCs w:val="24"/>
                <w:shd w:val="clear" w:color="auto" w:fill="FFFFFF"/>
              </w:rPr>
              <w:t>о</w:t>
            </w:r>
            <w:r w:rsidRPr="00781A53">
              <w:rPr>
                <w:sz w:val="24"/>
                <w:szCs w:val="24"/>
                <w:shd w:val="clear" w:color="auto" w:fill="FFFFFF"/>
              </w:rPr>
              <w:t xml:space="preserve">сти педагога 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F32AF8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  <w:shd w:val="clear" w:color="auto" w:fill="FFFFFF"/>
              </w:rPr>
              <w:t>Освоены подходы к планир</w:t>
            </w:r>
            <w:r w:rsidRPr="00781A53">
              <w:rPr>
                <w:sz w:val="24"/>
                <w:szCs w:val="24"/>
                <w:shd w:val="clear" w:color="auto" w:fill="FFFFFF"/>
              </w:rPr>
              <w:t>о</w:t>
            </w:r>
            <w:r w:rsidRPr="00781A53">
              <w:rPr>
                <w:sz w:val="24"/>
                <w:szCs w:val="24"/>
                <w:shd w:val="clear" w:color="auto" w:fill="FFFFFF"/>
              </w:rPr>
              <w:t>ванию деятельности педагога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</w:tr>
      <w:tr w:rsidR="00781A53" w:rsidRPr="00781A53" w:rsidTr="005F39B4"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3.3.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Познакомиться с успешным опытом организации внеклас</w:t>
            </w:r>
            <w:r w:rsidRPr="00781A53">
              <w:rPr>
                <w:sz w:val="24"/>
                <w:szCs w:val="24"/>
              </w:rPr>
              <w:t>с</w:t>
            </w:r>
            <w:r w:rsidRPr="00781A53">
              <w:rPr>
                <w:sz w:val="24"/>
                <w:szCs w:val="24"/>
              </w:rPr>
              <w:t>ной деятельности в повыш</w:t>
            </w:r>
            <w:r w:rsidRPr="00781A53">
              <w:rPr>
                <w:sz w:val="24"/>
                <w:szCs w:val="24"/>
              </w:rPr>
              <w:t>е</w:t>
            </w:r>
            <w:r w:rsidRPr="00781A53">
              <w:rPr>
                <w:sz w:val="24"/>
                <w:szCs w:val="24"/>
              </w:rPr>
              <w:t xml:space="preserve">нии финансовой грамотности </w:t>
            </w:r>
            <w:proofErr w:type="gramStart"/>
            <w:r w:rsidRPr="00781A53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Изучен успешный опыт орг</w:t>
            </w:r>
            <w:r w:rsidRPr="00781A53">
              <w:rPr>
                <w:sz w:val="24"/>
                <w:szCs w:val="24"/>
              </w:rPr>
              <w:t>а</w:t>
            </w:r>
            <w:r w:rsidRPr="00781A53">
              <w:rPr>
                <w:sz w:val="24"/>
                <w:szCs w:val="24"/>
              </w:rPr>
              <w:t>низации таких мероприятий, как фестиваль проектов, тем</w:t>
            </w:r>
            <w:r w:rsidRPr="00781A53">
              <w:rPr>
                <w:sz w:val="24"/>
                <w:szCs w:val="24"/>
              </w:rPr>
              <w:t>а</w:t>
            </w:r>
            <w:r w:rsidRPr="00781A53">
              <w:rPr>
                <w:sz w:val="24"/>
                <w:szCs w:val="24"/>
              </w:rPr>
              <w:t>тические экскурсии, КВН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</w:tr>
      <w:tr w:rsidR="00781A53" w:rsidRPr="00781A53" w:rsidTr="005F39B4"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3.4.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Изучить успешный опыт орг</w:t>
            </w:r>
            <w:r w:rsidRPr="00781A53">
              <w:rPr>
                <w:sz w:val="24"/>
                <w:szCs w:val="24"/>
              </w:rPr>
              <w:t>а</w:t>
            </w:r>
            <w:r w:rsidRPr="00781A53">
              <w:rPr>
                <w:sz w:val="24"/>
                <w:szCs w:val="24"/>
              </w:rPr>
              <w:t>низации работы с родителями (в т.ч. - подготовка и провед</w:t>
            </w:r>
            <w:r w:rsidRPr="00781A53">
              <w:rPr>
                <w:sz w:val="24"/>
                <w:szCs w:val="24"/>
              </w:rPr>
              <w:t>е</w:t>
            </w:r>
            <w:r w:rsidRPr="00781A53">
              <w:rPr>
                <w:sz w:val="24"/>
                <w:szCs w:val="24"/>
              </w:rPr>
              <w:t>ние родительских собраний; вовлечение их во внеурочную деятельность)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F32AF8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Совместно с наставником подготовлены и проведены (кол-во) род</w:t>
            </w:r>
            <w:proofErr w:type="gramStart"/>
            <w:r w:rsidRPr="00781A53">
              <w:rPr>
                <w:sz w:val="24"/>
                <w:szCs w:val="24"/>
              </w:rPr>
              <w:t>.</w:t>
            </w:r>
            <w:proofErr w:type="gramEnd"/>
            <w:r w:rsidRPr="00781A53">
              <w:rPr>
                <w:sz w:val="24"/>
                <w:szCs w:val="24"/>
              </w:rPr>
              <w:t xml:space="preserve"> </w:t>
            </w:r>
            <w:proofErr w:type="gramStart"/>
            <w:r w:rsidRPr="00781A53">
              <w:rPr>
                <w:sz w:val="24"/>
                <w:szCs w:val="24"/>
              </w:rPr>
              <w:t>с</w:t>
            </w:r>
            <w:proofErr w:type="gramEnd"/>
            <w:r w:rsidRPr="00781A53">
              <w:rPr>
                <w:sz w:val="24"/>
                <w:szCs w:val="24"/>
              </w:rPr>
              <w:t>обраний, мер</w:t>
            </w:r>
            <w:r w:rsidRPr="00781A53">
              <w:rPr>
                <w:sz w:val="24"/>
                <w:szCs w:val="24"/>
              </w:rPr>
              <w:t>о</w:t>
            </w:r>
            <w:r w:rsidRPr="00781A53">
              <w:rPr>
                <w:sz w:val="24"/>
                <w:szCs w:val="24"/>
              </w:rPr>
              <w:t xml:space="preserve">приятия с родителями 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</w:tr>
      <w:tr w:rsidR="00781A53" w:rsidRPr="00781A53" w:rsidTr="005F39B4"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3.5.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 xml:space="preserve">Изучить документы и НПА, регулирующие деятельность педагога (в т.ч. - эффективный </w:t>
            </w:r>
            <w:r w:rsidRPr="00781A53">
              <w:rPr>
                <w:sz w:val="24"/>
                <w:szCs w:val="24"/>
              </w:rPr>
              <w:lastRenderedPageBreak/>
              <w:t>контракт, Положение по опл</w:t>
            </w:r>
            <w:r w:rsidRPr="00781A53">
              <w:rPr>
                <w:sz w:val="24"/>
                <w:szCs w:val="24"/>
              </w:rPr>
              <w:t>а</w:t>
            </w:r>
            <w:r w:rsidRPr="00781A53">
              <w:rPr>
                <w:sz w:val="24"/>
                <w:szCs w:val="24"/>
              </w:rPr>
              <w:t>те труда, ВСОКО, должнос</w:t>
            </w:r>
            <w:r w:rsidRPr="00781A53">
              <w:rPr>
                <w:sz w:val="24"/>
                <w:szCs w:val="24"/>
              </w:rPr>
              <w:t>т</w:t>
            </w:r>
            <w:r w:rsidRPr="00781A53">
              <w:rPr>
                <w:sz w:val="24"/>
                <w:szCs w:val="24"/>
              </w:rPr>
              <w:t xml:space="preserve">ная инструкция и пр.) 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F32AF8" w:rsidP="00781A53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Изучены документы, регул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рующие деятельность педаг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га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</w:tr>
      <w:tr w:rsidR="00781A53" w:rsidRPr="00781A53" w:rsidTr="005F39B4"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lastRenderedPageBreak/>
              <w:t>3.6.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6C393E">
            <w:pPr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781A53">
              <w:rPr>
                <w:sz w:val="24"/>
                <w:szCs w:val="24"/>
              </w:rPr>
              <w:t>Освоить успешный опыт уче</w:t>
            </w:r>
            <w:r w:rsidRPr="00781A53">
              <w:rPr>
                <w:sz w:val="24"/>
                <w:szCs w:val="24"/>
              </w:rPr>
              <w:t>б</w:t>
            </w:r>
            <w:r w:rsidRPr="00781A53">
              <w:rPr>
                <w:sz w:val="24"/>
                <w:szCs w:val="24"/>
              </w:rPr>
              <w:t>но-методической работы пед</w:t>
            </w:r>
            <w:r w:rsidRPr="00781A53">
              <w:rPr>
                <w:sz w:val="24"/>
                <w:szCs w:val="24"/>
              </w:rPr>
              <w:t>а</w:t>
            </w:r>
            <w:r w:rsidRPr="00781A53">
              <w:rPr>
                <w:sz w:val="24"/>
                <w:szCs w:val="24"/>
              </w:rPr>
              <w:t>гога (составление технолог</w:t>
            </w:r>
            <w:r w:rsidRPr="00781A53">
              <w:rPr>
                <w:sz w:val="24"/>
                <w:szCs w:val="24"/>
              </w:rPr>
              <w:t>и</w:t>
            </w:r>
            <w:r w:rsidRPr="00781A53">
              <w:rPr>
                <w:sz w:val="24"/>
                <w:szCs w:val="24"/>
              </w:rPr>
              <w:t xml:space="preserve">ческой карты урока; </w:t>
            </w:r>
            <w:proofErr w:type="spellStart"/>
            <w:r w:rsidRPr="00781A53">
              <w:rPr>
                <w:sz w:val="24"/>
                <w:szCs w:val="24"/>
              </w:rPr>
              <w:t>методр</w:t>
            </w:r>
            <w:r w:rsidRPr="00781A53">
              <w:rPr>
                <w:sz w:val="24"/>
                <w:szCs w:val="24"/>
              </w:rPr>
              <w:t>е</w:t>
            </w:r>
            <w:r w:rsidRPr="00781A53">
              <w:rPr>
                <w:sz w:val="24"/>
                <w:szCs w:val="24"/>
              </w:rPr>
              <w:t>комендаций</w:t>
            </w:r>
            <w:proofErr w:type="spellEnd"/>
            <w:r w:rsidRPr="00781A53">
              <w:rPr>
                <w:sz w:val="24"/>
                <w:szCs w:val="24"/>
              </w:rPr>
              <w:t xml:space="preserve"> по </w:t>
            </w:r>
            <w:r w:rsidR="006C393E">
              <w:rPr>
                <w:sz w:val="24"/>
                <w:szCs w:val="24"/>
              </w:rPr>
              <w:t>предметам</w:t>
            </w:r>
            <w:proofErr w:type="gramEnd"/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6C393E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 xml:space="preserve">Составлены технологические карты уроков и конспекты тем по </w:t>
            </w:r>
            <w:r w:rsidR="006C393E">
              <w:rPr>
                <w:sz w:val="24"/>
                <w:szCs w:val="24"/>
              </w:rPr>
              <w:t>русскому языку, математ</w:t>
            </w:r>
            <w:r w:rsidR="006C393E">
              <w:rPr>
                <w:sz w:val="24"/>
                <w:szCs w:val="24"/>
              </w:rPr>
              <w:t>и</w:t>
            </w:r>
            <w:r w:rsidR="006C393E">
              <w:rPr>
                <w:sz w:val="24"/>
                <w:szCs w:val="24"/>
              </w:rPr>
              <w:t>ке, литературному чтению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</w:tr>
      <w:tr w:rsidR="00781A53" w:rsidRPr="00781A53" w:rsidTr="005F39B4"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3.7.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ind w:right="-135"/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Изучить опыт участия педагогов в проектной деятельности ОО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Изучены проекты ОО по пр</w:t>
            </w:r>
            <w:r w:rsidRPr="00781A53">
              <w:rPr>
                <w:sz w:val="24"/>
                <w:szCs w:val="24"/>
              </w:rPr>
              <w:t>о</w:t>
            </w:r>
            <w:r w:rsidRPr="00781A53">
              <w:rPr>
                <w:sz w:val="24"/>
                <w:szCs w:val="24"/>
              </w:rPr>
              <w:t>филю деятельности педагога и выявлена роль педагога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53" w:rsidRPr="00781A53" w:rsidRDefault="00781A53" w:rsidP="00781A53">
            <w:pPr>
              <w:contextualSpacing/>
              <w:rPr>
                <w:sz w:val="24"/>
                <w:szCs w:val="24"/>
              </w:rPr>
            </w:pPr>
          </w:p>
        </w:tc>
      </w:tr>
      <w:tr w:rsidR="005F39B4" w:rsidRPr="00781A53" w:rsidTr="005F39B4"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781A53" w:rsidRDefault="005F39B4" w:rsidP="00781A53">
            <w:pPr>
              <w:contextualSpacing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3.8.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781A53" w:rsidRDefault="005F39B4" w:rsidP="005F39B4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Перенять опыт оформления документации (перечень, ша</w:t>
            </w:r>
            <w:r w:rsidRPr="00781A53">
              <w:rPr>
                <w:sz w:val="24"/>
                <w:szCs w:val="24"/>
              </w:rPr>
              <w:t>б</w:t>
            </w:r>
            <w:r w:rsidRPr="00781A53">
              <w:rPr>
                <w:sz w:val="24"/>
                <w:szCs w:val="24"/>
              </w:rPr>
              <w:t>лоны и правила), сопрово</w:t>
            </w:r>
            <w:r w:rsidRPr="00781A53">
              <w:rPr>
                <w:sz w:val="24"/>
                <w:szCs w:val="24"/>
              </w:rPr>
              <w:t>ж</w:t>
            </w:r>
            <w:r w:rsidRPr="00781A53">
              <w:rPr>
                <w:sz w:val="24"/>
                <w:szCs w:val="24"/>
              </w:rPr>
              <w:t xml:space="preserve">дающей деятельность педагога 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781A53" w:rsidRDefault="005F39B4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781A53" w:rsidRDefault="005F39B4" w:rsidP="005F39B4">
            <w:pPr>
              <w:contextualSpacing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 xml:space="preserve">По формату </w:t>
            </w:r>
            <w:proofErr w:type="gramStart"/>
            <w:r w:rsidRPr="00781A53">
              <w:rPr>
                <w:sz w:val="24"/>
                <w:szCs w:val="24"/>
              </w:rPr>
              <w:t>подготовлены</w:t>
            </w:r>
            <w:proofErr w:type="gramEnd"/>
            <w:r w:rsidRPr="00781A53">
              <w:rPr>
                <w:sz w:val="24"/>
                <w:szCs w:val="24"/>
              </w:rPr>
              <w:t xml:space="preserve"> …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781A53" w:rsidRDefault="005F39B4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781A53" w:rsidRDefault="005F39B4" w:rsidP="00781A53">
            <w:pPr>
              <w:contextualSpacing/>
              <w:rPr>
                <w:sz w:val="24"/>
                <w:szCs w:val="24"/>
              </w:rPr>
            </w:pPr>
          </w:p>
        </w:tc>
      </w:tr>
      <w:tr w:rsidR="005F39B4" w:rsidRPr="00781A53" w:rsidTr="005F39B4"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781A53" w:rsidRDefault="005F39B4" w:rsidP="00781A53">
            <w:pPr>
              <w:contextualSpacing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3.9.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781A53" w:rsidRDefault="005F39B4" w:rsidP="005F39B4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Изучить успешный опыт орг</w:t>
            </w:r>
            <w:r w:rsidRPr="00781A53">
              <w:rPr>
                <w:sz w:val="24"/>
                <w:szCs w:val="24"/>
              </w:rPr>
              <w:t>а</w:t>
            </w:r>
            <w:r w:rsidRPr="00781A53">
              <w:rPr>
                <w:sz w:val="24"/>
                <w:szCs w:val="24"/>
              </w:rPr>
              <w:t>низации профессионального развития педагога (в т.ч. - и</w:t>
            </w:r>
            <w:r w:rsidRPr="00781A53">
              <w:rPr>
                <w:sz w:val="24"/>
                <w:szCs w:val="24"/>
              </w:rPr>
              <w:t>с</w:t>
            </w:r>
            <w:r w:rsidRPr="00781A53">
              <w:rPr>
                <w:sz w:val="24"/>
                <w:szCs w:val="24"/>
              </w:rPr>
              <w:t>пользование возможностей р</w:t>
            </w:r>
            <w:r w:rsidRPr="00781A53">
              <w:rPr>
                <w:sz w:val="24"/>
                <w:szCs w:val="24"/>
              </w:rPr>
              <w:t>е</w:t>
            </w:r>
            <w:r w:rsidRPr="00781A53">
              <w:rPr>
                <w:sz w:val="24"/>
                <w:szCs w:val="24"/>
              </w:rPr>
              <w:t xml:space="preserve">сурсных центров, площадок, формы и направления </w:t>
            </w:r>
            <w:proofErr w:type="spellStart"/>
            <w:r w:rsidRPr="00781A53">
              <w:rPr>
                <w:sz w:val="24"/>
                <w:szCs w:val="24"/>
              </w:rPr>
              <w:t>про</w:t>
            </w:r>
            <w:r w:rsidRPr="00781A53">
              <w:rPr>
                <w:sz w:val="24"/>
                <w:szCs w:val="24"/>
              </w:rPr>
              <w:t>ф</w:t>
            </w:r>
            <w:r w:rsidRPr="00781A53">
              <w:rPr>
                <w:sz w:val="24"/>
                <w:szCs w:val="24"/>
              </w:rPr>
              <w:t>развития</w:t>
            </w:r>
            <w:proofErr w:type="spellEnd"/>
            <w:r w:rsidRPr="00781A53">
              <w:rPr>
                <w:sz w:val="24"/>
                <w:szCs w:val="24"/>
              </w:rPr>
              <w:t>)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781A53" w:rsidRDefault="005F39B4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781A53" w:rsidRDefault="005F39B4" w:rsidP="005F39B4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На основе изучения успешн</w:t>
            </w:r>
            <w:r w:rsidRPr="00781A53">
              <w:rPr>
                <w:sz w:val="24"/>
                <w:szCs w:val="24"/>
              </w:rPr>
              <w:t>о</w:t>
            </w:r>
            <w:r w:rsidRPr="00781A53">
              <w:rPr>
                <w:sz w:val="24"/>
                <w:szCs w:val="24"/>
              </w:rPr>
              <w:t xml:space="preserve">го опыта организации </w:t>
            </w:r>
            <w:proofErr w:type="spellStart"/>
            <w:r w:rsidRPr="00781A53">
              <w:rPr>
                <w:sz w:val="24"/>
                <w:szCs w:val="24"/>
              </w:rPr>
              <w:t>про</w:t>
            </w:r>
            <w:r w:rsidRPr="00781A53">
              <w:rPr>
                <w:sz w:val="24"/>
                <w:szCs w:val="24"/>
              </w:rPr>
              <w:t>ф</w:t>
            </w:r>
            <w:r w:rsidRPr="00781A53">
              <w:rPr>
                <w:sz w:val="24"/>
                <w:szCs w:val="24"/>
              </w:rPr>
              <w:t>развития</w:t>
            </w:r>
            <w:proofErr w:type="spellEnd"/>
            <w:r w:rsidRPr="00781A53">
              <w:rPr>
                <w:sz w:val="24"/>
                <w:szCs w:val="24"/>
              </w:rPr>
              <w:t xml:space="preserve"> в ОО выбраны фо</w:t>
            </w:r>
            <w:r w:rsidRPr="00781A53">
              <w:rPr>
                <w:sz w:val="24"/>
                <w:szCs w:val="24"/>
              </w:rPr>
              <w:t>р</w:t>
            </w:r>
            <w:r w:rsidRPr="00781A53">
              <w:rPr>
                <w:sz w:val="24"/>
                <w:szCs w:val="24"/>
              </w:rPr>
              <w:t xml:space="preserve">мы собственного </w:t>
            </w:r>
            <w:proofErr w:type="spellStart"/>
            <w:r w:rsidRPr="00781A53">
              <w:rPr>
                <w:sz w:val="24"/>
                <w:szCs w:val="24"/>
              </w:rPr>
              <w:t>профразв</w:t>
            </w:r>
            <w:r w:rsidRPr="00781A53">
              <w:rPr>
                <w:sz w:val="24"/>
                <w:szCs w:val="24"/>
              </w:rPr>
              <w:t>и</w:t>
            </w:r>
            <w:r w:rsidRPr="00781A53">
              <w:rPr>
                <w:sz w:val="24"/>
                <w:szCs w:val="24"/>
              </w:rPr>
              <w:t>тия</w:t>
            </w:r>
            <w:proofErr w:type="spellEnd"/>
            <w:r w:rsidRPr="00781A53">
              <w:rPr>
                <w:sz w:val="24"/>
                <w:szCs w:val="24"/>
              </w:rPr>
              <w:t xml:space="preserve"> на следующий год 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781A53" w:rsidRDefault="005F39B4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781A53" w:rsidRDefault="005F39B4" w:rsidP="00781A53">
            <w:pPr>
              <w:contextualSpacing/>
              <w:rPr>
                <w:sz w:val="24"/>
                <w:szCs w:val="24"/>
              </w:rPr>
            </w:pPr>
          </w:p>
        </w:tc>
      </w:tr>
      <w:tr w:rsidR="005F39B4" w:rsidRPr="00781A53" w:rsidTr="005F39B4"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781A53" w:rsidRDefault="005F39B4" w:rsidP="00781A53">
            <w:pPr>
              <w:contextualSpacing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3.10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781A53" w:rsidRDefault="005F39B4" w:rsidP="005F39B4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Сформировать понимание э</w:t>
            </w:r>
            <w:r w:rsidRPr="00781A53">
              <w:rPr>
                <w:sz w:val="24"/>
                <w:szCs w:val="24"/>
              </w:rPr>
              <w:t>ф</w:t>
            </w:r>
            <w:r w:rsidRPr="00781A53">
              <w:rPr>
                <w:sz w:val="24"/>
                <w:szCs w:val="24"/>
              </w:rPr>
              <w:t>фективного поведения педаг</w:t>
            </w:r>
            <w:r w:rsidRPr="00781A53">
              <w:rPr>
                <w:sz w:val="24"/>
                <w:szCs w:val="24"/>
              </w:rPr>
              <w:t>о</w:t>
            </w:r>
            <w:r w:rsidRPr="00781A53">
              <w:rPr>
                <w:sz w:val="24"/>
                <w:szCs w:val="24"/>
              </w:rPr>
              <w:t>га при возникновении ко</w:t>
            </w:r>
            <w:r w:rsidRPr="00781A53">
              <w:rPr>
                <w:sz w:val="24"/>
                <w:szCs w:val="24"/>
              </w:rPr>
              <w:t>н</w:t>
            </w:r>
            <w:r w:rsidRPr="00781A53">
              <w:rPr>
                <w:sz w:val="24"/>
                <w:szCs w:val="24"/>
              </w:rPr>
              <w:t>фликтных ситуаций (между педагогом и родителем, пед</w:t>
            </w:r>
            <w:r w:rsidRPr="00781A53">
              <w:rPr>
                <w:sz w:val="24"/>
                <w:szCs w:val="24"/>
              </w:rPr>
              <w:t>а</w:t>
            </w:r>
            <w:r w:rsidRPr="00781A53">
              <w:rPr>
                <w:sz w:val="24"/>
                <w:szCs w:val="24"/>
              </w:rPr>
              <w:t>гогом и коллегами и пр.), п</w:t>
            </w:r>
            <w:r w:rsidRPr="00781A53">
              <w:rPr>
                <w:sz w:val="24"/>
                <w:szCs w:val="24"/>
              </w:rPr>
              <w:t>о</w:t>
            </w:r>
            <w:r w:rsidRPr="00781A53">
              <w:rPr>
                <w:sz w:val="24"/>
                <w:szCs w:val="24"/>
              </w:rPr>
              <w:t>знакомиться со способами их профилактики и урегулиров</w:t>
            </w:r>
            <w:r w:rsidRPr="00781A53">
              <w:rPr>
                <w:sz w:val="24"/>
                <w:szCs w:val="24"/>
              </w:rPr>
              <w:t>а</w:t>
            </w:r>
            <w:r w:rsidRPr="00781A53">
              <w:rPr>
                <w:sz w:val="24"/>
                <w:szCs w:val="24"/>
              </w:rPr>
              <w:t>ния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781A53" w:rsidRDefault="005F39B4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781A53" w:rsidRDefault="005F39B4" w:rsidP="005F39B4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Усвоен алгоритм эффективн</w:t>
            </w:r>
            <w:r w:rsidRPr="00781A53">
              <w:rPr>
                <w:sz w:val="24"/>
                <w:szCs w:val="24"/>
              </w:rPr>
              <w:t>о</w:t>
            </w:r>
            <w:r w:rsidRPr="00781A53">
              <w:rPr>
                <w:sz w:val="24"/>
                <w:szCs w:val="24"/>
              </w:rPr>
              <w:t>го поведения педагога при возникновении конфликтных ситуаций в группе учащихся и способов их профилактики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781A53" w:rsidRDefault="005F39B4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781A53" w:rsidRDefault="005F39B4" w:rsidP="00781A53">
            <w:pPr>
              <w:contextualSpacing/>
              <w:rPr>
                <w:sz w:val="24"/>
                <w:szCs w:val="24"/>
              </w:rPr>
            </w:pPr>
          </w:p>
        </w:tc>
      </w:tr>
      <w:tr w:rsidR="005F39B4" w:rsidRPr="00781A53" w:rsidTr="005F39B4"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781A53" w:rsidRDefault="005F39B4" w:rsidP="00781A53">
            <w:pPr>
              <w:contextualSpacing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3.11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781A53" w:rsidRDefault="005F39B4" w:rsidP="005F39B4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Познакомиться с успешными практиками разработки и вн</w:t>
            </w:r>
            <w:r w:rsidRPr="00781A53">
              <w:rPr>
                <w:sz w:val="24"/>
                <w:szCs w:val="24"/>
              </w:rPr>
              <w:t>е</w:t>
            </w:r>
            <w:r w:rsidRPr="00781A53">
              <w:rPr>
                <w:sz w:val="24"/>
                <w:szCs w:val="24"/>
              </w:rPr>
              <w:t>дрения образовательных инн</w:t>
            </w:r>
            <w:r w:rsidRPr="00781A53">
              <w:rPr>
                <w:sz w:val="24"/>
                <w:szCs w:val="24"/>
              </w:rPr>
              <w:t>о</w:t>
            </w:r>
            <w:r w:rsidRPr="00781A53">
              <w:rPr>
                <w:sz w:val="24"/>
                <w:szCs w:val="24"/>
              </w:rPr>
              <w:t xml:space="preserve">ваций в практику </w:t>
            </w:r>
            <w:proofErr w:type="spellStart"/>
            <w:r w:rsidRPr="00781A53">
              <w:rPr>
                <w:sz w:val="24"/>
                <w:szCs w:val="24"/>
              </w:rPr>
              <w:t>пед</w:t>
            </w:r>
            <w:proofErr w:type="spellEnd"/>
            <w:r w:rsidRPr="00781A53">
              <w:rPr>
                <w:sz w:val="24"/>
                <w:szCs w:val="24"/>
              </w:rPr>
              <w:t>. деятел</w:t>
            </w:r>
            <w:r w:rsidRPr="00781A53">
              <w:rPr>
                <w:sz w:val="24"/>
                <w:szCs w:val="24"/>
              </w:rPr>
              <w:t>ь</w:t>
            </w:r>
            <w:r w:rsidRPr="00781A53">
              <w:rPr>
                <w:sz w:val="24"/>
                <w:szCs w:val="24"/>
              </w:rPr>
              <w:t xml:space="preserve">ности </w:t>
            </w:r>
          </w:p>
        </w:tc>
        <w:tc>
          <w:tcPr>
            <w:tcW w:w="3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781A53" w:rsidRDefault="005F39B4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781A53" w:rsidRDefault="005F39B4" w:rsidP="005F39B4">
            <w:pPr>
              <w:contextualSpacing/>
              <w:jc w:val="both"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Изучена практика разработки и внедрения игр по повыш</w:t>
            </w:r>
            <w:r w:rsidRPr="00781A53">
              <w:rPr>
                <w:sz w:val="24"/>
                <w:szCs w:val="24"/>
              </w:rPr>
              <w:t>е</w:t>
            </w:r>
            <w:r w:rsidRPr="00781A53">
              <w:rPr>
                <w:sz w:val="24"/>
                <w:szCs w:val="24"/>
              </w:rPr>
              <w:t>нию финансовой грамотности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781A53" w:rsidRDefault="005F39B4" w:rsidP="00781A5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781A53" w:rsidRDefault="005F39B4" w:rsidP="00781A53">
            <w:pPr>
              <w:contextualSpacing/>
              <w:rPr>
                <w:sz w:val="24"/>
                <w:szCs w:val="24"/>
              </w:rPr>
            </w:pPr>
          </w:p>
        </w:tc>
      </w:tr>
    </w:tbl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12"/>
        <w:gridCol w:w="4742"/>
      </w:tblGrid>
      <w:tr w:rsidR="00781A53" w:rsidRPr="00781A53" w:rsidTr="00781A53">
        <w:trPr>
          <w:trHeight w:val="706"/>
        </w:trPr>
        <w:tc>
          <w:tcPr>
            <w:tcW w:w="5112" w:type="dxa"/>
          </w:tcPr>
          <w:p w:rsidR="00781A53" w:rsidRPr="00781A53" w:rsidRDefault="00781A53" w:rsidP="00781A53">
            <w:pPr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br w:type="page"/>
            </w:r>
          </w:p>
          <w:p w:rsidR="00781A53" w:rsidRPr="00781A53" w:rsidRDefault="00781A53" w:rsidP="00781A53">
            <w:pPr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Подпись наставн</w:t>
            </w:r>
            <w:r w:rsidRPr="00781A53">
              <w:rPr>
                <w:sz w:val="24"/>
                <w:szCs w:val="24"/>
              </w:rPr>
              <w:t>и</w:t>
            </w:r>
            <w:r w:rsidRPr="00781A53">
              <w:rPr>
                <w:sz w:val="24"/>
                <w:szCs w:val="24"/>
              </w:rPr>
              <w:t>ка___________________________</w:t>
            </w:r>
          </w:p>
          <w:p w:rsidR="00781A53" w:rsidRPr="00781A53" w:rsidRDefault="00781A53" w:rsidP="00781A5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42" w:type="dxa"/>
          </w:tcPr>
          <w:p w:rsidR="00781A53" w:rsidRPr="00781A53" w:rsidRDefault="00781A53" w:rsidP="00781A53">
            <w:pPr>
              <w:rPr>
                <w:sz w:val="24"/>
                <w:szCs w:val="24"/>
              </w:rPr>
            </w:pPr>
          </w:p>
          <w:p w:rsidR="00781A53" w:rsidRPr="00781A53" w:rsidRDefault="00781A53" w:rsidP="00781A53">
            <w:pPr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Подпись наставляемого сотрудн</w:t>
            </w:r>
            <w:r w:rsidRPr="00781A53">
              <w:rPr>
                <w:sz w:val="24"/>
                <w:szCs w:val="24"/>
              </w:rPr>
              <w:t>и</w:t>
            </w:r>
            <w:r w:rsidRPr="00781A53">
              <w:rPr>
                <w:sz w:val="24"/>
                <w:szCs w:val="24"/>
              </w:rPr>
              <w:t>ка_______________________</w:t>
            </w:r>
          </w:p>
          <w:p w:rsidR="00781A53" w:rsidRPr="00781A53" w:rsidRDefault="00781A53" w:rsidP="00781A53">
            <w:pPr>
              <w:jc w:val="right"/>
              <w:rPr>
                <w:rFonts w:eastAsia="Calibri"/>
                <w:sz w:val="24"/>
                <w:szCs w:val="24"/>
              </w:rPr>
            </w:pPr>
            <w:r w:rsidRPr="00781A53">
              <w:rPr>
                <w:rFonts w:eastAsia="Calibri"/>
                <w:sz w:val="24"/>
                <w:szCs w:val="24"/>
              </w:rPr>
              <w:t>«____» _________ 20__ г.</w:t>
            </w:r>
          </w:p>
        </w:tc>
      </w:tr>
    </w:tbl>
    <w:p w:rsidR="00781A53" w:rsidRPr="00781A53" w:rsidRDefault="00781A53" w:rsidP="00781A53">
      <w:pPr>
        <w:jc w:val="both"/>
        <w:rPr>
          <w:sz w:val="24"/>
          <w:szCs w:val="24"/>
        </w:rPr>
      </w:pPr>
    </w:p>
    <w:p w:rsidR="00850C7E" w:rsidRPr="00781A53" w:rsidRDefault="00850C7E" w:rsidP="00850C7E">
      <w:pPr>
        <w:spacing w:line="360" w:lineRule="auto"/>
        <w:jc w:val="center"/>
        <w:rPr>
          <w:b/>
          <w:bCs/>
          <w:sz w:val="24"/>
          <w:szCs w:val="24"/>
        </w:rPr>
      </w:pPr>
    </w:p>
    <w:p w:rsidR="00850C7E" w:rsidRPr="00781A53" w:rsidRDefault="00850C7E" w:rsidP="00850C7E">
      <w:pPr>
        <w:spacing w:line="360" w:lineRule="auto"/>
        <w:jc w:val="center"/>
        <w:rPr>
          <w:b/>
          <w:bCs/>
          <w:sz w:val="24"/>
          <w:szCs w:val="24"/>
        </w:rPr>
      </w:pPr>
    </w:p>
    <w:p w:rsidR="00850C7E" w:rsidRDefault="00850C7E" w:rsidP="00850C7E">
      <w:pPr>
        <w:spacing w:line="360" w:lineRule="auto"/>
        <w:jc w:val="center"/>
        <w:rPr>
          <w:b/>
          <w:bCs/>
          <w:sz w:val="24"/>
          <w:szCs w:val="24"/>
        </w:rPr>
      </w:pPr>
    </w:p>
    <w:p w:rsidR="001278A0" w:rsidRDefault="001278A0" w:rsidP="00850C7E">
      <w:pPr>
        <w:spacing w:line="360" w:lineRule="auto"/>
        <w:jc w:val="center"/>
        <w:rPr>
          <w:b/>
          <w:bCs/>
          <w:sz w:val="24"/>
          <w:szCs w:val="24"/>
        </w:rPr>
      </w:pPr>
    </w:p>
    <w:p w:rsidR="001278A0" w:rsidRDefault="001278A0" w:rsidP="00850C7E">
      <w:pPr>
        <w:spacing w:line="360" w:lineRule="auto"/>
        <w:jc w:val="center"/>
        <w:rPr>
          <w:b/>
          <w:bCs/>
          <w:sz w:val="24"/>
          <w:szCs w:val="24"/>
        </w:rPr>
      </w:pPr>
    </w:p>
    <w:p w:rsidR="001278A0" w:rsidRPr="00781A53" w:rsidRDefault="001278A0" w:rsidP="00850C7E">
      <w:pPr>
        <w:spacing w:line="360" w:lineRule="auto"/>
        <w:jc w:val="center"/>
        <w:rPr>
          <w:b/>
          <w:bCs/>
          <w:sz w:val="24"/>
          <w:szCs w:val="24"/>
        </w:rPr>
      </w:pPr>
    </w:p>
    <w:p w:rsidR="00850C7E" w:rsidRPr="00781A53" w:rsidRDefault="00850C7E" w:rsidP="00850C7E">
      <w:pPr>
        <w:spacing w:line="360" w:lineRule="auto"/>
        <w:jc w:val="center"/>
        <w:rPr>
          <w:b/>
          <w:bCs/>
          <w:sz w:val="24"/>
          <w:szCs w:val="24"/>
        </w:rPr>
      </w:pPr>
    </w:p>
    <w:p w:rsidR="00850C7E" w:rsidRPr="00781A53" w:rsidRDefault="00850C7E" w:rsidP="00850C7E">
      <w:pPr>
        <w:spacing w:line="360" w:lineRule="auto"/>
        <w:jc w:val="center"/>
        <w:rPr>
          <w:b/>
          <w:bCs/>
          <w:sz w:val="24"/>
          <w:szCs w:val="24"/>
        </w:rPr>
      </w:pPr>
    </w:p>
    <w:p w:rsidR="005F39B4" w:rsidRPr="00781A53" w:rsidRDefault="005F39B4" w:rsidP="005F39B4">
      <w:pPr>
        <w:contextualSpacing/>
        <w:jc w:val="center"/>
        <w:rPr>
          <w:b/>
          <w:bCs/>
          <w:sz w:val="24"/>
          <w:szCs w:val="24"/>
        </w:rPr>
      </w:pPr>
      <w:r w:rsidRPr="00781A53">
        <w:rPr>
          <w:b/>
          <w:bCs/>
          <w:sz w:val="24"/>
          <w:szCs w:val="24"/>
        </w:rPr>
        <w:lastRenderedPageBreak/>
        <w:t>Форма наставничества: «У</w:t>
      </w:r>
      <w:r w:rsidR="00AD15AA">
        <w:rPr>
          <w:b/>
          <w:bCs/>
          <w:sz w:val="24"/>
          <w:szCs w:val="24"/>
        </w:rPr>
        <w:t>читель</w:t>
      </w:r>
      <w:r w:rsidRPr="00781A53">
        <w:rPr>
          <w:b/>
          <w:bCs/>
          <w:sz w:val="24"/>
          <w:szCs w:val="24"/>
        </w:rPr>
        <w:t xml:space="preserve"> - ученик»</w:t>
      </w:r>
    </w:p>
    <w:p w:rsidR="005F39B4" w:rsidRPr="00781A53" w:rsidRDefault="005F39B4" w:rsidP="005F39B4">
      <w:pPr>
        <w:ind w:firstLine="567"/>
        <w:contextualSpacing/>
        <w:rPr>
          <w:bCs/>
          <w:sz w:val="24"/>
          <w:szCs w:val="24"/>
        </w:rPr>
      </w:pPr>
    </w:p>
    <w:p w:rsidR="005F39B4" w:rsidRPr="00781A53" w:rsidRDefault="005F39B4" w:rsidP="005F39B4">
      <w:pPr>
        <w:contextualSpacing/>
        <w:jc w:val="center"/>
        <w:rPr>
          <w:b/>
          <w:sz w:val="24"/>
          <w:szCs w:val="24"/>
        </w:rPr>
      </w:pPr>
      <w:r w:rsidRPr="00781A53">
        <w:rPr>
          <w:b/>
          <w:sz w:val="24"/>
          <w:szCs w:val="24"/>
        </w:rPr>
        <w:t>ИНДИВИДУАЛЬНЫЙ ПЛАН РАЗВИТИЯ ПОД РУКОВОДСТВОМ НАСТАВНИКА</w:t>
      </w:r>
    </w:p>
    <w:p w:rsidR="005F39B4" w:rsidRPr="00781A53" w:rsidRDefault="005F39B4" w:rsidP="005F39B4">
      <w:pPr>
        <w:contextualSpacing/>
        <w:rPr>
          <w:sz w:val="24"/>
          <w:szCs w:val="24"/>
        </w:rPr>
      </w:pPr>
    </w:p>
    <w:p w:rsidR="005F39B4" w:rsidRPr="00781A53" w:rsidRDefault="005F39B4" w:rsidP="005F39B4">
      <w:pPr>
        <w:contextualSpacing/>
        <w:rPr>
          <w:sz w:val="24"/>
          <w:szCs w:val="24"/>
        </w:rPr>
      </w:pPr>
      <w:r w:rsidRPr="00781A53">
        <w:rPr>
          <w:sz w:val="24"/>
          <w:szCs w:val="24"/>
        </w:rPr>
        <w:t>Форма наставничества: «У</w:t>
      </w:r>
      <w:r w:rsidR="00A87B6C">
        <w:rPr>
          <w:sz w:val="24"/>
          <w:szCs w:val="24"/>
        </w:rPr>
        <w:t>читель</w:t>
      </w:r>
      <w:r w:rsidRPr="00781A53">
        <w:rPr>
          <w:sz w:val="24"/>
          <w:szCs w:val="24"/>
        </w:rPr>
        <w:t xml:space="preserve">-ученик». </w:t>
      </w:r>
      <w:r w:rsidR="00A37E2E">
        <w:rPr>
          <w:rFonts w:eastAsiaTheme="minorHAnsi"/>
          <w:sz w:val="24"/>
          <w:szCs w:val="24"/>
          <w:lang w:eastAsia="en-US"/>
        </w:rPr>
        <w:t xml:space="preserve">Ролевая модель: «Учитель – </w:t>
      </w:r>
      <w:r w:rsidR="002D40E2">
        <w:rPr>
          <w:rFonts w:eastAsiaTheme="minorHAnsi"/>
          <w:sz w:val="24"/>
          <w:szCs w:val="24"/>
          <w:lang w:eastAsia="en-US"/>
        </w:rPr>
        <w:t xml:space="preserve">слабоуспевающий </w:t>
      </w:r>
      <w:r w:rsidR="00A37E2E">
        <w:rPr>
          <w:rFonts w:eastAsiaTheme="minorHAnsi"/>
          <w:sz w:val="24"/>
          <w:szCs w:val="24"/>
          <w:lang w:eastAsia="en-US"/>
        </w:rPr>
        <w:t xml:space="preserve"> ученик». </w:t>
      </w:r>
    </w:p>
    <w:p w:rsidR="003F6AC6" w:rsidRDefault="005F39B4" w:rsidP="005F39B4">
      <w:pPr>
        <w:contextualSpacing/>
        <w:rPr>
          <w:b/>
          <w:i/>
          <w:sz w:val="24"/>
          <w:szCs w:val="24"/>
        </w:rPr>
      </w:pPr>
      <w:r w:rsidRPr="00781A53">
        <w:rPr>
          <w:sz w:val="24"/>
          <w:szCs w:val="24"/>
        </w:rPr>
        <w:t xml:space="preserve">Ф.И.О., класс/группа </w:t>
      </w:r>
      <w:proofErr w:type="gramStart"/>
      <w:r w:rsidRPr="00781A53">
        <w:rPr>
          <w:sz w:val="24"/>
          <w:szCs w:val="24"/>
        </w:rPr>
        <w:t>наставляемого</w:t>
      </w:r>
      <w:proofErr w:type="gramEnd"/>
      <w:r w:rsidRPr="00781A53">
        <w:rPr>
          <w:sz w:val="24"/>
          <w:szCs w:val="24"/>
        </w:rPr>
        <w:t xml:space="preserve"> </w:t>
      </w:r>
      <w:proofErr w:type="spellStart"/>
      <w:r w:rsidR="00FB38C7">
        <w:rPr>
          <w:b/>
          <w:i/>
          <w:sz w:val="24"/>
          <w:szCs w:val="24"/>
        </w:rPr>
        <w:t>Умбетов</w:t>
      </w:r>
      <w:proofErr w:type="spellEnd"/>
      <w:r w:rsidR="00FB38C7">
        <w:rPr>
          <w:b/>
          <w:i/>
          <w:sz w:val="24"/>
          <w:szCs w:val="24"/>
        </w:rPr>
        <w:t xml:space="preserve"> Константин </w:t>
      </w:r>
      <w:proofErr w:type="spellStart"/>
      <w:r w:rsidR="00FB38C7">
        <w:rPr>
          <w:b/>
          <w:i/>
          <w:sz w:val="24"/>
          <w:szCs w:val="24"/>
        </w:rPr>
        <w:t>Алымбекович</w:t>
      </w:r>
      <w:proofErr w:type="spellEnd"/>
      <w:r w:rsidR="00FB38C7">
        <w:rPr>
          <w:b/>
          <w:i/>
          <w:sz w:val="24"/>
          <w:szCs w:val="24"/>
        </w:rPr>
        <w:t xml:space="preserve">, </w:t>
      </w:r>
      <w:proofErr w:type="spellStart"/>
      <w:r w:rsidR="00FB38C7">
        <w:rPr>
          <w:b/>
          <w:i/>
          <w:sz w:val="24"/>
          <w:szCs w:val="24"/>
        </w:rPr>
        <w:t>Умбетов</w:t>
      </w:r>
      <w:proofErr w:type="spellEnd"/>
      <w:r w:rsidR="00FB38C7">
        <w:rPr>
          <w:b/>
          <w:i/>
          <w:sz w:val="24"/>
          <w:szCs w:val="24"/>
        </w:rPr>
        <w:t xml:space="preserve"> Тимур </w:t>
      </w:r>
      <w:proofErr w:type="spellStart"/>
      <w:r w:rsidR="00FB38C7">
        <w:rPr>
          <w:b/>
          <w:i/>
          <w:sz w:val="24"/>
          <w:szCs w:val="24"/>
        </w:rPr>
        <w:t>Алымбекович</w:t>
      </w:r>
      <w:proofErr w:type="spellEnd"/>
      <w:r w:rsidRPr="002C2E6F">
        <w:rPr>
          <w:b/>
          <w:i/>
          <w:sz w:val="24"/>
          <w:szCs w:val="24"/>
        </w:rPr>
        <w:t xml:space="preserve">, </w:t>
      </w:r>
      <w:r w:rsidR="00FB38C7">
        <w:rPr>
          <w:b/>
          <w:i/>
          <w:sz w:val="24"/>
          <w:szCs w:val="24"/>
        </w:rPr>
        <w:t>8</w:t>
      </w:r>
      <w:r w:rsidRPr="002C2E6F">
        <w:rPr>
          <w:b/>
          <w:i/>
          <w:sz w:val="24"/>
          <w:szCs w:val="24"/>
        </w:rPr>
        <w:t xml:space="preserve"> класс</w:t>
      </w:r>
    </w:p>
    <w:p w:rsidR="005F39B4" w:rsidRPr="00781A53" w:rsidRDefault="005F39B4" w:rsidP="005F39B4">
      <w:pPr>
        <w:contextualSpacing/>
        <w:rPr>
          <w:sz w:val="24"/>
          <w:szCs w:val="24"/>
          <w:u w:val="single"/>
        </w:rPr>
      </w:pPr>
      <w:r w:rsidRPr="00781A53">
        <w:rPr>
          <w:sz w:val="24"/>
          <w:szCs w:val="24"/>
        </w:rPr>
        <w:t xml:space="preserve">Ф.И.О. и должность наставника </w:t>
      </w:r>
      <w:r w:rsidR="00A2331D">
        <w:rPr>
          <w:b/>
          <w:i/>
          <w:sz w:val="24"/>
          <w:szCs w:val="24"/>
        </w:rPr>
        <w:t>Кольцова Тамара Васильевна</w:t>
      </w:r>
      <w:r w:rsidRPr="002C2E6F">
        <w:rPr>
          <w:b/>
          <w:i/>
          <w:sz w:val="24"/>
          <w:szCs w:val="24"/>
        </w:rPr>
        <w:t xml:space="preserve">, </w:t>
      </w:r>
      <w:r w:rsidR="00A2331D">
        <w:rPr>
          <w:b/>
          <w:i/>
          <w:sz w:val="24"/>
          <w:szCs w:val="24"/>
        </w:rPr>
        <w:t>учитель математики</w:t>
      </w:r>
    </w:p>
    <w:p w:rsidR="005F39B4" w:rsidRPr="00781A53" w:rsidRDefault="005F39B4" w:rsidP="005F39B4">
      <w:pPr>
        <w:contextualSpacing/>
        <w:rPr>
          <w:sz w:val="24"/>
          <w:szCs w:val="24"/>
        </w:rPr>
      </w:pPr>
      <w:r w:rsidRPr="00781A53">
        <w:rPr>
          <w:sz w:val="24"/>
          <w:szCs w:val="24"/>
        </w:rPr>
        <w:t>Срок осуществления плана: с «</w:t>
      </w:r>
      <w:r>
        <w:rPr>
          <w:sz w:val="24"/>
          <w:szCs w:val="24"/>
        </w:rPr>
        <w:t>01</w:t>
      </w:r>
      <w:r w:rsidRPr="00781A53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октября </w:t>
      </w:r>
      <w:r w:rsidRPr="00781A53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FB38C7">
        <w:rPr>
          <w:sz w:val="24"/>
          <w:szCs w:val="24"/>
        </w:rPr>
        <w:t>5</w:t>
      </w:r>
      <w:r w:rsidRPr="00781A53">
        <w:rPr>
          <w:sz w:val="24"/>
          <w:szCs w:val="24"/>
        </w:rPr>
        <w:t xml:space="preserve"> г. по «</w:t>
      </w:r>
      <w:r>
        <w:rPr>
          <w:sz w:val="24"/>
          <w:szCs w:val="24"/>
        </w:rPr>
        <w:t>30</w:t>
      </w:r>
      <w:r w:rsidRPr="00781A53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апреля </w:t>
      </w:r>
      <w:r w:rsidRPr="00781A53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FE7FA4">
        <w:rPr>
          <w:sz w:val="24"/>
          <w:szCs w:val="24"/>
        </w:rPr>
        <w:t>6</w:t>
      </w:r>
      <w:r w:rsidRPr="00781A53">
        <w:rPr>
          <w:sz w:val="24"/>
          <w:szCs w:val="24"/>
        </w:rPr>
        <w:t xml:space="preserve"> г.</w:t>
      </w:r>
    </w:p>
    <w:p w:rsidR="005F39B4" w:rsidRPr="00781A53" w:rsidRDefault="005F39B4" w:rsidP="005F39B4">
      <w:pPr>
        <w:contextualSpacing/>
        <w:rPr>
          <w:sz w:val="24"/>
          <w:szCs w:val="24"/>
        </w:rPr>
      </w:pPr>
    </w:p>
    <w:tbl>
      <w:tblPr>
        <w:tblW w:w="5729" w:type="pct"/>
        <w:tblInd w:w="-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7"/>
        <w:gridCol w:w="126"/>
        <w:gridCol w:w="3161"/>
        <w:gridCol w:w="1655"/>
        <w:gridCol w:w="2595"/>
        <w:gridCol w:w="65"/>
        <w:gridCol w:w="1558"/>
        <w:gridCol w:w="77"/>
        <w:gridCol w:w="1477"/>
      </w:tblGrid>
      <w:tr w:rsidR="005F39B4" w:rsidRPr="00781A53" w:rsidTr="005F0355">
        <w:trPr>
          <w:cantSplit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5F39B4" w:rsidP="00F950E5">
            <w:pPr>
              <w:contextualSpacing/>
              <w:rPr>
                <w:b/>
                <w:sz w:val="22"/>
                <w:szCs w:val="22"/>
              </w:rPr>
            </w:pPr>
            <w:r w:rsidRPr="005F0355">
              <w:rPr>
                <w:b/>
                <w:sz w:val="22"/>
                <w:szCs w:val="22"/>
              </w:rPr>
              <w:t>№</w:t>
            </w:r>
          </w:p>
          <w:p w:rsidR="005F39B4" w:rsidRPr="005F0355" w:rsidRDefault="005F39B4" w:rsidP="00F950E5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1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9B4" w:rsidRPr="005F0355" w:rsidRDefault="005F39B4" w:rsidP="00F950E5">
            <w:pPr>
              <w:contextualSpacing/>
              <w:rPr>
                <w:b/>
                <w:sz w:val="22"/>
                <w:szCs w:val="22"/>
              </w:rPr>
            </w:pPr>
            <w:r w:rsidRPr="005F0355">
              <w:rPr>
                <w:b/>
                <w:sz w:val="22"/>
                <w:szCs w:val="22"/>
              </w:rPr>
              <w:t>Проект, задание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5F39B4" w:rsidP="00F950E5">
            <w:pPr>
              <w:contextualSpacing/>
              <w:rPr>
                <w:b/>
                <w:sz w:val="22"/>
                <w:szCs w:val="22"/>
              </w:rPr>
            </w:pPr>
            <w:r w:rsidRPr="005F0355">
              <w:rPr>
                <w:b/>
                <w:sz w:val="22"/>
                <w:szCs w:val="22"/>
              </w:rPr>
              <w:t>Срок</w:t>
            </w:r>
          </w:p>
          <w:p w:rsidR="005F39B4" w:rsidRPr="005F0355" w:rsidRDefault="005F39B4" w:rsidP="00F950E5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9B4" w:rsidRPr="005F0355" w:rsidRDefault="005F39B4" w:rsidP="00F950E5">
            <w:pPr>
              <w:contextualSpacing/>
              <w:rPr>
                <w:b/>
                <w:sz w:val="22"/>
                <w:szCs w:val="22"/>
              </w:rPr>
            </w:pPr>
            <w:r w:rsidRPr="005F0355">
              <w:rPr>
                <w:b/>
                <w:sz w:val="22"/>
                <w:szCs w:val="22"/>
              </w:rPr>
              <w:t>Планируемый</w:t>
            </w:r>
          </w:p>
          <w:p w:rsidR="005F39B4" w:rsidRPr="005F0355" w:rsidRDefault="005F39B4" w:rsidP="00F950E5">
            <w:pPr>
              <w:contextualSpacing/>
              <w:rPr>
                <w:b/>
                <w:sz w:val="22"/>
                <w:szCs w:val="22"/>
              </w:rPr>
            </w:pPr>
            <w:r w:rsidRPr="005F0355">
              <w:rPr>
                <w:b/>
                <w:sz w:val="22"/>
                <w:szCs w:val="22"/>
              </w:rPr>
              <w:t>результат</w:t>
            </w:r>
          </w:p>
        </w:tc>
        <w:tc>
          <w:tcPr>
            <w:tcW w:w="7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9B4" w:rsidRPr="005F0355" w:rsidRDefault="005F39B4" w:rsidP="005F0355">
            <w:pPr>
              <w:contextualSpacing/>
              <w:rPr>
                <w:b/>
                <w:sz w:val="22"/>
                <w:szCs w:val="22"/>
              </w:rPr>
            </w:pPr>
            <w:r w:rsidRPr="005F0355">
              <w:rPr>
                <w:b/>
                <w:sz w:val="22"/>
                <w:szCs w:val="22"/>
              </w:rPr>
              <w:t>Фактический результат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9B4" w:rsidRPr="005F0355" w:rsidRDefault="005F39B4" w:rsidP="00F950E5">
            <w:pPr>
              <w:contextualSpacing/>
              <w:rPr>
                <w:b/>
                <w:sz w:val="22"/>
                <w:szCs w:val="22"/>
              </w:rPr>
            </w:pPr>
            <w:r w:rsidRPr="005F0355">
              <w:rPr>
                <w:b/>
                <w:sz w:val="22"/>
                <w:szCs w:val="22"/>
              </w:rPr>
              <w:t>Оценка</w:t>
            </w:r>
          </w:p>
          <w:p w:rsidR="005F39B4" w:rsidRPr="005F0355" w:rsidRDefault="005F39B4" w:rsidP="00F950E5">
            <w:pPr>
              <w:contextualSpacing/>
              <w:rPr>
                <w:b/>
                <w:sz w:val="22"/>
                <w:szCs w:val="22"/>
              </w:rPr>
            </w:pPr>
            <w:r w:rsidRPr="005F0355">
              <w:rPr>
                <w:b/>
                <w:sz w:val="22"/>
                <w:szCs w:val="22"/>
              </w:rPr>
              <w:t>наставн</w:t>
            </w:r>
            <w:r w:rsidRPr="005F0355">
              <w:rPr>
                <w:b/>
                <w:sz w:val="22"/>
                <w:szCs w:val="22"/>
              </w:rPr>
              <w:t>и</w:t>
            </w:r>
            <w:r w:rsidRPr="005F0355">
              <w:rPr>
                <w:b/>
                <w:sz w:val="22"/>
                <w:szCs w:val="22"/>
              </w:rPr>
              <w:t>ка</w:t>
            </w:r>
          </w:p>
        </w:tc>
      </w:tr>
      <w:tr w:rsidR="005F39B4" w:rsidRPr="00781A53" w:rsidTr="005F0355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5F39B4" w:rsidP="00F950E5">
            <w:pPr>
              <w:contextualSpacing/>
              <w:rPr>
                <w:b/>
                <w:sz w:val="22"/>
                <w:szCs w:val="22"/>
              </w:rPr>
            </w:pPr>
            <w:r w:rsidRPr="005F0355">
              <w:rPr>
                <w:b/>
                <w:sz w:val="22"/>
                <w:szCs w:val="22"/>
              </w:rPr>
              <w:t>Раздел 1. Анализ трудностей и способы их преодоления</w:t>
            </w:r>
          </w:p>
        </w:tc>
      </w:tr>
      <w:tr w:rsidR="005F39B4" w:rsidRPr="00781A53" w:rsidTr="005F0355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5F39B4" w:rsidP="00F950E5">
            <w:pPr>
              <w:contextualSpacing/>
              <w:rPr>
                <w:sz w:val="22"/>
                <w:szCs w:val="22"/>
              </w:rPr>
            </w:pPr>
            <w:r w:rsidRPr="005F0355">
              <w:rPr>
                <w:sz w:val="22"/>
                <w:szCs w:val="22"/>
              </w:rPr>
              <w:t>1.1.</w:t>
            </w:r>
          </w:p>
        </w:tc>
        <w:tc>
          <w:tcPr>
            <w:tcW w:w="1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5E" w:rsidRPr="005F0355" w:rsidRDefault="00E04EBA" w:rsidP="00F950E5">
            <w:pPr>
              <w:contextualSpacing/>
              <w:rPr>
                <w:sz w:val="22"/>
                <w:szCs w:val="22"/>
              </w:rPr>
            </w:pPr>
            <w:r w:rsidRPr="005F0355">
              <w:rPr>
                <w:sz w:val="22"/>
                <w:szCs w:val="22"/>
              </w:rPr>
              <w:t>Определение фактического уровня знаний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1F7EC3" w:rsidP="008036CD">
            <w:pPr>
              <w:contextualSpacing/>
              <w:rPr>
                <w:sz w:val="22"/>
                <w:szCs w:val="22"/>
              </w:rPr>
            </w:pPr>
            <w:r w:rsidRPr="005F0355">
              <w:rPr>
                <w:sz w:val="22"/>
                <w:szCs w:val="22"/>
              </w:rPr>
              <w:t>До 15.</w:t>
            </w:r>
            <w:r w:rsidR="008036CD">
              <w:rPr>
                <w:sz w:val="22"/>
                <w:szCs w:val="22"/>
              </w:rPr>
              <w:t>09</w:t>
            </w:r>
            <w:r w:rsidRPr="005F0355">
              <w:rPr>
                <w:sz w:val="22"/>
                <w:szCs w:val="22"/>
              </w:rPr>
              <w:t>.202</w:t>
            </w:r>
            <w:r w:rsidR="008036CD">
              <w:rPr>
                <w:sz w:val="22"/>
                <w:szCs w:val="22"/>
              </w:rPr>
              <w:t>5</w:t>
            </w:r>
            <w:r w:rsidRPr="005F035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9B4" w:rsidRPr="005F0355" w:rsidRDefault="008036CD" w:rsidP="008036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E04EBA" w:rsidRPr="005F0355">
              <w:rPr>
                <w:sz w:val="22"/>
                <w:szCs w:val="22"/>
              </w:rPr>
              <w:t>ыявление в знаниях учеников пробелов, к</w:t>
            </w:r>
            <w:r w:rsidR="00E04EBA" w:rsidRPr="005F0355">
              <w:rPr>
                <w:sz w:val="22"/>
                <w:szCs w:val="22"/>
              </w:rPr>
              <w:t>о</w:t>
            </w:r>
            <w:r w:rsidR="00E04EBA" w:rsidRPr="005F0355">
              <w:rPr>
                <w:sz w:val="22"/>
                <w:szCs w:val="22"/>
              </w:rPr>
              <w:t>торые требуют б</w:t>
            </w:r>
            <w:r w:rsidR="00E04EBA" w:rsidRPr="005F0355">
              <w:rPr>
                <w:sz w:val="22"/>
                <w:szCs w:val="22"/>
              </w:rPr>
              <w:t>ы</w:t>
            </w:r>
            <w:r w:rsidR="00E04EBA" w:rsidRPr="005F0355">
              <w:rPr>
                <w:sz w:val="22"/>
                <w:szCs w:val="22"/>
              </w:rPr>
              <w:t>строй ликвид</w:t>
            </w:r>
            <w:r w:rsidR="00E04EBA" w:rsidRPr="005F0355">
              <w:rPr>
                <w:sz w:val="22"/>
                <w:szCs w:val="22"/>
              </w:rPr>
              <w:t>а</w:t>
            </w:r>
            <w:r w:rsidR="00E04EBA" w:rsidRPr="005F0355">
              <w:rPr>
                <w:sz w:val="22"/>
                <w:szCs w:val="22"/>
              </w:rPr>
              <w:t>ции</w:t>
            </w:r>
          </w:p>
        </w:tc>
        <w:tc>
          <w:tcPr>
            <w:tcW w:w="7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5F39B4" w:rsidP="00F950E5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5F39B4" w:rsidP="00F950E5">
            <w:pPr>
              <w:contextualSpacing/>
              <w:rPr>
                <w:sz w:val="22"/>
                <w:szCs w:val="22"/>
              </w:rPr>
            </w:pPr>
          </w:p>
        </w:tc>
      </w:tr>
      <w:tr w:rsidR="005F39B4" w:rsidRPr="00781A53" w:rsidTr="005F0355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5F39B4" w:rsidP="00F950E5">
            <w:pPr>
              <w:contextualSpacing/>
              <w:rPr>
                <w:sz w:val="22"/>
                <w:szCs w:val="22"/>
              </w:rPr>
            </w:pPr>
            <w:r w:rsidRPr="005F0355">
              <w:rPr>
                <w:sz w:val="22"/>
                <w:szCs w:val="22"/>
              </w:rPr>
              <w:t>1.2.</w:t>
            </w:r>
          </w:p>
        </w:tc>
        <w:tc>
          <w:tcPr>
            <w:tcW w:w="1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E04EBA" w:rsidP="002911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0355">
              <w:rPr>
                <w:sz w:val="22"/>
                <w:szCs w:val="22"/>
              </w:rPr>
              <w:t>Установление причин неусп</w:t>
            </w:r>
            <w:r w:rsidRPr="005F0355">
              <w:rPr>
                <w:sz w:val="22"/>
                <w:szCs w:val="22"/>
              </w:rPr>
              <w:t>е</w:t>
            </w:r>
            <w:r w:rsidRPr="005F0355">
              <w:rPr>
                <w:sz w:val="22"/>
                <w:szCs w:val="22"/>
              </w:rPr>
              <w:t>ваемости ликвидации уч</w:t>
            </w:r>
            <w:r w:rsidRPr="005F0355">
              <w:rPr>
                <w:sz w:val="22"/>
                <w:szCs w:val="22"/>
              </w:rPr>
              <w:t>а</w:t>
            </w:r>
            <w:r w:rsidRPr="005F0355">
              <w:rPr>
                <w:sz w:val="22"/>
                <w:szCs w:val="22"/>
              </w:rPr>
              <w:t>щихся через встречи с род</w:t>
            </w:r>
            <w:r w:rsidRPr="005F0355">
              <w:rPr>
                <w:sz w:val="22"/>
                <w:szCs w:val="22"/>
              </w:rPr>
              <w:t>и</w:t>
            </w:r>
            <w:r w:rsidRPr="005F0355">
              <w:rPr>
                <w:sz w:val="22"/>
                <w:szCs w:val="22"/>
              </w:rPr>
              <w:t>телями, беседы со школьными специ</w:t>
            </w:r>
            <w:r w:rsidRPr="005F0355">
              <w:rPr>
                <w:sz w:val="22"/>
                <w:szCs w:val="22"/>
              </w:rPr>
              <w:t>а</w:t>
            </w:r>
            <w:r w:rsidRPr="005F0355">
              <w:rPr>
                <w:sz w:val="22"/>
                <w:szCs w:val="22"/>
              </w:rPr>
              <w:t>листами: классным руководит</w:t>
            </w:r>
            <w:r w:rsidRPr="005F0355">
              <w:rPr>
                <w:sz w:val="22"/>
                <w:szCs w:val="22"/>
              </w:rPr>
              <w:t>е</w:t>
            </w:r>
            <w:r w:rsidRPr="005F0355">
              <w:rPr>
                <w:sz w:val="22"/>
                <w:szCs w:val="22"/>
              </w:rPr>
              <w:t>лем, и обязательно с самим р</w:t>
            </w:r>
            <w:r w:rsidRPr="005F0355">
              <w:rPr>
                <w:sz w:val="22"/>
                <w:szCs w:val="22"/>
              </w:rPr>
              <w:t>е</w:t>
            </w:r>
            <w:r w:rsidRPr="005F0355">
              <w:rPr>
                <w:sz w:val="22"/>
                <w:szCs w:val="22"/>
              </w:rPr>
              <w:t>бенком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1F7EC3" w:rsidP="008036CD">
            <w:pPr>
              <w:contextualSpacing/>
              <w:rPr>
                <w:sz w:val="22"/>
                <w:szCs w:val="22"/>
              </w:rPr>
            </w:pPr>
            <w:r w:rsidRPr="005F0355">
              <w:rPr>
                <w:sz w:val="22"/>
                <w:szCs w:val="22"/>
              </w:rPr>
              <w:t>До 15.10.202</w:t>
            </w:r>
            <w:r w:rsidR="008036CD">
              <w:rPr>
                <w:sz w:val="22"/>
                <w:szCs w:val="22"/>
              </w:rPr>
              <w:t>5</w:t>
            </w:r>
            <w:r w:rsidRPr="005F035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D25412" w:rsidP="00F950E5">
            <w:pPr>
              <w:contextualSpacing/>
              <w:rPr>
                <w:sz w:val="22"/>
                <w:szCs w:val="22"/>
              </w:rPr>
            </w:pPr>
            <w:r w:rsidRPr="005F0355">
              <w:rPr>
                <w:rFonts w:eastAsiaTheme="minorHAnsi"/>
                <w:sz w:val="22"/>
                <w:szCs w:val="22"/>
                <w:lang w:eastAsia="en-US"/>
              </w:rPr>
              <w:t>Разработаны меры по преодолению затрудн</w:t>
            </w:r>
            <w:r w:rsidRPr="005F0355"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5F0355">
              <w:rPr>
                <w:rFonts w:eastAsiaTheme="minorHAnsi"/>
                <w:sz w:val="22"/>
                <w:szCs w:val="22"/>
                <w:lang w:eastAsia="en-US"/>
              </w:rPr>
              <w:t>ний</w:t>
            </w:r>
          </w:p>
        </w:tc>
        <w:tc>
          <w:tcPr>
            <w:tcW w:w="7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5F39B4" w:rsidP="00F950E5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5F39B4" w:rsidP="00F950E5">
            <w:pPr>
              <w:contextualSpacing/>
              <w:rPr>
                <w:sz w:val="22"/>
                <w:szCs w:val="22"/>
              </w:rPr>
            </w:pPr>
          </w:p>
        </w:tc>
      </w:tr>
      <w:tr w:rsidR="005F39B4" w:rsidRPr="00781A53" w:rsidTr="005F0355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5F39B4" w:rsidP="00F950E5">
            <w:pPr>
              <w:contextualSpacing/>
              <w:rPr>
                <w:color w:val="000000"/>
                <w:sz w:val="22"/>
                <w:szCs w:val="22"/>
              </w:rPr>
            </w:pPr>
            <w:r w:rsidRPr="005F0355"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1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D25412" w:rsidP="0029110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F0355">
              <w:rPr>
                <w:sz w:val="22"/>
                <w:szCs w:val="22"/>
              </w:rPr>
              <w:t>Составление индивидуальн</w:t>
            </w:r>
            <w:r w:rsidRPr="005F0355">
              <w:rPr>
                <w:sz w:val="22"/>
                <w:szCs w:val="22"/>
              </w:rPr>
              <w:t>о</w:t>
            </w:r>
            <w:r w:rsidRPr="005F0355">
              <w:rPr>
                <w:sz w:val="22"/>
                <w:szCs w:val="22"/>
              </w:rPr>
              <w:t>го плана работы по ликвид</w:t>
            </w:r>
            <w:r w:rsidRPr="005F0355">
              <w:rPr>
                <w:sz w:val="22"/>
                <w:szCs w:val="22"/>
              </w:rPr>
              <w:t>а</w:t>
            </w:r>
            <w:r w:rsidRPr="005F0355">
              <w:rPr>
                <w:sz w:val="22"/>
                <w:szCs w:val="22"/>
              </w:rPr>
              <w:t>ции пробелов в знаниях о</w:t>
            </w:r>
            <w:r w:rsidRPr="005F0355">
              <w:rPr>
                <w:sz w:val="22"/>
                <w:szCs w:val="22"/>
              </w:rPr>
              <w:t>т</w:t>
            </w:r>
            <w:r w:rsidRPr="005F0355">
              <w:rPr>
                <w:sz w:val="22"/>
                <w:szCs w:val="22"/>
              </w:rPr>
              <w:t>стающего уч</w:t>
            </w:r>
            <w:r w:rsidRPr="005F0355">
              <w:rPr>
                <w:sz w:val="22"/>
                <w:szCs w:val="22"/>
              </w:rPr>
              <w:t>е</w:t>
            </w:r>
            <w:r w:rsidRPr="005F0355">
              <w:rPr>
                <w:sz w:val="22"/>
                <w:szCs w:val="22"/>
              </w:rPr>
              <w:t>ника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1F7EC3" w:rsidP="008036CD">
            <w:pPr>
              <w:contextualSpacing/>
              <w:rPr>
                <w:color w:val="000000"/>
                <w:sz w:val="22"/>
                <w:szCs w:val="22"/>
              </w:rPr>
            </w:pPr>
            <w:r w:rsidRPr="005F0355">
              <w:rPr>
                <w:color w:val="000000"/>
                <w:sz w:val="22"/>
                <w:szCs w:val="22"/>
              </w:rPr>
              <w:t>До 01.11.202</w:t>
            </w:r>
            <w:r w:rsidR="008036CD">
              <w:rPr>
                <w:color w:val="000000"/>
                <w:sz w:val="22"/>
                <w:szCs w:val="22"/>
              </w:rPr>
              <w:t>5</w:t>
            </w:r>
            <w:r w:rsidR="008057BF" w:rsidRPr="005F035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D25412" w:rsidP="00291103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F0355">
              <w:rPr>
                <w:sz w:val="22"/>
                <w:szCs w:val="22"/>
              </w:rPr>
              <w:t>Выделение индивид</w:t>
            </w:r>
            <w:r w:rsidRPr="005F0355">
              <w:rPr>
                <w:sz w:val="22"/>
                <w:szCs w:val="22"/>
              </w:rPr>
              <w:t>у</w:t>
            </w:r>
            <w:r w:rsidRPr="005F0355">
              <w:rPr>
                <w:sz w:val="22"/>
                <w:szCs w:val="22"/>
              </w:rPr>
              <w:t xml:space="preserve">альных проблем </w:t>
            </w:r>
            <w:proofErr w:type="gramStart"/>
            <w:r w:rsidRPr="005F0355">
              <w:rPr>
                <w:sz w:val="22"/>
                <w:szCs w:val="22"/>
              </w:rPr>
              <w:t>об</w:t>
            </w:r>
            <w:r w:rsidRPr="005F0355">
              <w:rPr>
                <w:sz w:val="22"/>
                <w:szCs w:val="22"/>
              </w:rPr>
              <w:t>у</w:t>
            </w:r>
            <w:r w:rsidRPr="005F0355">
              <w:rPr>
                <w:sz w:val="22"/>
                <w:szCs w:val="22"/>
              </w:rPr>
              <w:t>чающег</w:t>
            </w:r>
            <w:r w:rsidRPr="005F0355">
              <w:rPr>
                <w:sz w:val="22"/>
                <w:szCs w:val="22"/>
              </w:rPr>
              <w:t>о</w:t>
            </w:r>
            <w:r w:rsidRPr="005F0355">
              <w:rPr>
                <w:sz w:val="22"/>
                <w:szCs w:val="22"/>
              </w:rPr>
              <w:t>ся</w:t>
            </w:r>
            <w:proofErr w:type="gramEnd"/>
          </w:p>
        </w:tc>
        <w:tc>
          <w:tcPr>
            <w:tcW w:w="7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5F39B4" w:rsidP="00F950E5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5F39B4" w:rsidP="00F950E5">
            <w:pPr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5F39B4" w:rsidRPr="00781A53" w:rsidTr="005F0355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5F39B4" w:rsidP="00F950E5">
            <w:pPr>
              <w:contextualSpacing/>
              <w:rPr>
                <w:b/>
                <w:sz w:val="22"/>
                <w:szCs w:val="22"/>
              </w:rPr>
            </w:pPr>
            <w:r w:rsidRPr="005F0355">
              <w:rPr>
                <w:sz w:val="22"/>
                <w:szCs w:val="22"/>
              </w:rPr>
              <w:br w:type="page"/>
            </w:r>
            <w:r w:rsidRPr="005F0355">
              <w:rPr>
                <w:b/>
                <w:sz w:val="22"/>
                <w:szCs w:val="22"/>
              </w:rPr>
              <w:t>Раздел 2. Направления развития ученика</w:t>
            </w:r>
          </w:p>
        </w:tc>
      </w:tr>
      <w:tr w:rsidR="005F39B4" w:rsidRPr="00781A53" w:rsidTr="005F0355"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5F39B4" w:rsidP="00F950E5">
            <w:pPr>
              <w:contextualSpacing/>
              <w:rPr>
                <w:sz w:val="22"/>
                <w:szCs w:val="22"/>
              </w:rPr>
            </w:pPr>
            <w:r w:rsidRPr="005F0355">
              <w:rPr>
                <w:sz w:val="22"/>
                <w:szCs w:val="22"/>
              </w:rPr>
              <w:t>2.1.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881698" w:rsidP="00DB004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0355">
              <w:rPr>
                <w:sz w:val="22"/>
                <w:szCs w:val="22"/>
              </w:rPr>
              <w:t>Использование дифференц</w:t>
            </w:r>
            <w:r w:rsidRPr="005F0355">
              <w:rPr>
                <w:sz w:val="22"/>
                <w:szCs w:val="22"/>
              </w:rPr>
              <w:t>и</w:t>
            </w:r>
            <w:r w:rsidRPr="005F0355">
              <w:rPr>
                <w:sz w:val="22"/>
                <w:szCs w:val="22"/>
              </w:rPr>
              <w:t>рованного подхода при орг</w:t>
            </w:r>
            <w:r w:rsidRPr="005F0355">
              <w:rPr>
                <w:sz w:val="22"/>
                <w:szCs w:val="22"/>
              </w:rPr>
              <w:t>а</w:t>
            </w:r>
            <w:r w:rsidRPr="005F0355">
              <w:rPr>
                <w:sz w:val="22"/>
                <w:szCs w:val="22"/>
              </w:rPr>
              <w:t>низации самостоятельной р</w:t>
            </w:r>
            <w:r w:rsidRPr="005F0355">
              <w:rPr>
                <w:sz w:val="22"/>
                <w:szCs w:val="22"/>
              </w:rPr>
              <w:t>а</w:t>
            </w:r>
            <w:r w:rsidRPr="005F0355">
              <w:rPr>
                <w:sz w:val="22"/>
                <w:szCs w:val="22"/>
              </w:rPr>
              <w:t>боты на уроке. Включение п</w:t>
            </w:r>
            <w:r w:rsidRPr="005F0355">
              <w:rPr>
                <w:sz w:val="22"/>
                <w:szCs w:val="22"/>
              </w:rPr>
              <w:t>о</w:t>
            </w:r>
            <w:r w:rsidRPr="005F0355">
              <w:rPr>
                <w:sz w:val="22"/>
                <w:szCs w:val="22"/>
              </w:rPr>
              <w:t>сильных индивидуальных з</w:t>
            </w:r>
            <w:r w:rsidRPr="005F0355">
              <w:rPr>
                <w:sz w:val="22"/>
                <w:szCs w:val="22"/>
              </w:rPr>
              <w:t>а</w:t>
            </w:r>
            <w:r w:rsidRPr="005F0355">
              <w:rPr>
                <w:sz w:val="22"/>
                <w:szCs w:val="22"/>
              </w:rPr>
              <w:t>даний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19485D" w:rsidP="00F950E5">
            <w:pPr>
              <w:contextualSpacing/>
              <w:rPr>
                <w:sz w:val="22"/>
                <w:szCs w:val="22"/>
              </w:rPr>
            </w:pPr>
            <w:r w:rsidRPr="005F0355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881698" w:rsidP="008816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0355">
              <w:rPr>
                <w:sz w:val="22"/>
                <w:szCs w:val="22"/>
              </w:rPr>
              <w:t>Рост динамики от зан</w:t>
            </w:r>
            <w:r w:rsidRPr="005F0355">
              <w:rPr>
                <w:sz w:val="22"/>
                <w:szCs w:val="22"/>
              </w:rPr>
              <w:t>я</w:t>
            </w:r>
            <w:r w:rsidRPr="005F0355">
              <w:rPr>
                <w:sz w:val="22"/>
                <w:szCs w:val="22"/>
              </w:rPr>
              <w:t>тия к занятию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5F39B4" w:rsidP="00F950E5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6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5F39B4" w:rsidP="00F950E5">
            <w:pPr>
              <w:contextualSpacing/>
              <w:rPr>
                <w:sz w:val="22"/>
                <w:szCs w:val="22"/>
              </w:rPr>
            </w:pPr>
          </w:p>
        </w:tc>
      </w:tr>
      <w:tr w:rsidR="005F39B4" w:rsidRPr="00781A53" w:rsidTr="005F0355"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5F39B4" w:rsidP="00F950E5">
            <w:pPr>
              <w:contextualSpacing/>
              <w:rPr>
                <w:sz w:val="22"/>
                <w:szCs w:val="22"/>
              </w:rPr>
            </w:pPr>
            <w:r w:rsidRPr="005F0355">
              <w:rPr>
                <w:sz w:val="22"/>
                <w:szCs w:val="22"/>
              </w:rPr>
              <w:t>2.2.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F0339D" w:rsidP="00DB004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5F0355">
              <w:rPr>
                <w:sz w:val="22"/>
                <w:szCs w:val="22"/>
              </w:rPr>
              <w:t>Контроль за</w:t>
            </w:r>
            <w:proofErr w:type="gramEnd"/>
            <w:r w:rsidRPr="005F0355">
              <w:rPr>
                <w:sz w:val="22"/>
                <w:szCs w:val="22"/>
              </w:rPr>
              <w:t xml:space="preserve"> выполнением д</w:t>
            </w:r>
            <w:r w:rsidRPr="005F0355">
              <w:rPr>
                <w:sz w:val="22"/>
                <w:szCs w:val="22"/>
              </w:rPr>
              <w:t>о</w:t>
            </w:r>
            <w:r w:rsidRPr="005F0355">
              <w:rPr>
                <w:sz w:val="22"/>
                <w:szCs w:val="22"/>
              </w:rPr>
              <w:t>машнего задания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8036CD" w:rsidP="00F950E5">
            <w:pPr>
              <w:contextualSpacing/>
              <w:rPr>
                <w:sz w:val="22"/>
                <w:szCs w:val="22"/>
              </w:rPr>
            </w:pPr>
            <w:r w:rsidRPr="005F0355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F0339D" w:rsidP="008247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0355">
              <w:rPr>
                <w:sz w:val="22"/>
                <w:szCs w:val="22"/>
              </w:rPr>
              <w:t>Повышение самосто</w:t>
            </w:r>
            <w:r w:rsidRPr="005F0355">
              <w:rPr>
                <w:sz w:val="22"/>
                <w:szCs w:val="22"/>
              </w:rPr>
              <w:t>я</w:t>
            </w:r>
            <w:r w:rsidRPr="005F0355">
              <w:rPr>
                <w:sz w:val="22"/>
                <w:szCs w:val="22"/>
              </w:rPr>
              <w:t>тельности и качества в</w:t>
            </w:r>
            <w:r w:rsidRPr="005F0355">
              <w:rPr>
                <w:sz w:val="22"/>
                <w:szCs w:val="22"/>
              </w:rPr>
              <w:t>ы</w:t>
            </w:r>
            <w:r w:rsidRPr="005F0355">
              <w:rPr>
                <w:sz w:val="22"/>
                <w:szCs w:val="22"/>
              </w:rPr>
              <w:t>полнения 19 дома</w:t>
            </w:r>
            <w:r w:rsidRPr="005F0355">
              <w:rPr>
                <w:sz w:val="22"/>
                <w:szCs w:val="22"/>
              </w:rPr>
              <w:t>ш</w:t>
            </w:r>
            <w:r w:rsidRPr="005F0355">
              <w:rPr>
                <w:sz w:val="22"/>
                <w:szCs w:val="22"/>
              </w:rPr>
              <w:t>него задания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5F39B4" w:rsidP="00F950E5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6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5F39B4" w:rsidP="00F950E5">
            <w:pPr>
              <w:contextualSpacing/>
              <w:rPr>
                <w:sz w:val="22"/>
                <w:szCs w:val="22"/>
              </w:rPr>
            </w:pPr>
          </w:p>
        </w:tc>
      </w:tr>
      <w:tr w:rsidR="005F39B4" w:rsidRPr="00781A53" w:rsidTr="005F0355"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5F39B4" w:rsidP="00F950E5">
            <w:pPr>
              <w:contextualSpacing/>
              <w:rPr>
                <w:sz w:val="22"/>
                <w:szCs w:val="22"/>
              </w:rPr>
            </w:pPr>
            <w:r w:rsidRPr="005F0355">
              <w:rPr>
                <w:sz w:val="22"/>
                <w:szCs w:val="22"/>
              </w:rPr>
              <w:t>2.3.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F0339D" w:rsidP="008247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0355">
              <w:rPr>
                <w:sz w:val="22"/>
                <w:szCs w:val="22"/>
              </w:rPr>
              <w:t>Организация индивидуал</w:t>
            </w:r>
            <w:r w:rsidRPr="005F0355">
              <w:rPr>
                <w:sz w:val="22"/>
                <w:szCs w:val="22"/>
              </w:rPr>
              <w:t>ь</w:t>
            </w:r>
            <w:r w:rsidRPr="005F0355">
              <w:rPr>
                <w:sz w:val="22"/>
                <w:szCs w:val="22"/>
              </w:rPr>
              <w:t>ной работы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5C1B1D" w:rsidP="00F950E5">
            <w:pPr>
              <w:contextualSpacing/>
              <w:rPr>
                <w:sz w:val="22"/>
                <w:szCs w:val="22"/>
              </w:rPr>
            </w:pPr>
            <w:r w:rsidRPr="005F0355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FD56A8" w:rsidP="008247A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0355">
              <w:rPr>
                <w:sz w:val="22"/>
                <w:szCs w:val="22"/>
              </w:rPr>
              <w:t>Повышение уровня сам</w:t>
            </w:r>
            <w:r w:rsidRPr="005F0355">
              <w:rPr>
                <w:sz w:val="22"/>
                <w:szCs w:val="22"/>
              </w:rPr>
              <w:t>о</w:t>
            </w:r>
            <w:r w:rsidRPr="005F0355">
              <w:rPr>
                <w:sz w:val="22"/>
                <w:szCs w:val="22"/>
              </w:rPr>
              <w:t>стоятельности при в</w:t>
            </w:r>
            <w:r w:rsidRPr="005F0355">
              <w:rPr>
                <w:sz w:val="22"/>
                <w:szCs w:val="22"/>
              </w:rPr>
              <w:t>ы</w:t>
            </w:r>
            <w:r w:rsidRPr="005F0355">
              <w:rPr>
                <w:sz w:val="22"/>
                <w:szCs w:val="22"/>
              </w:rPr>
              <w:t>полнении заданий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5F39B4" w:rsidP="00F950E5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6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5F39B4" w:rsidP="00F950E5">
            <w:pPr>
              <w:contextualSpacing/>
              <w:rPr>
                <w:sz w:val="22"/>
                <w:szCs w:val="22"/>
              </w:rPr>
            </w:pPr>
          </w:p>
        </w:tc>
      </w:tr>
      <w:tr w:rsidR="005F39B4" w:rsidRPr="00781A53" w:rsidTr="005F0355"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5F39B4" w:rsidP="00F950E5">
            <w:pPr>
              <w:contextualSpacing/>
              <w:rPr>
                <w:sz w:val="22"/>
                <w:szCs w:val="22"/>
              </w:rPr>
            </w:pPr>
            <w:r w:rsidRPr="005F0355">
              <w:rPr>
                <w:sz w:val="22"/>
                <w:szCs w:val="22"/>
              </w:rPr>
              <w:t>2.4.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FD56A8" w:rsidP="005C1B1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0355">
              <w:rPr>
                <w:sz w:val="22"/>
                <w:szCs w:val="22"/>
              </w:rPr>
              <w:t>Ликвидация пробелов в знан</w:t>
            </w:r>
            <w:r w:rsidRPr="005F0355">
              <w:rPr>
                <w:sz w:val="22"/>
                <w:szCs w:val="22"/>
              </w:rPr>
              <w:t>и</w:t>
            </w:r>
            <w:r w:rsidRPr="005F0355">
              <w:rPr>
                <w:sz w:val="22"/>
                <w:szCs w:val="22"/>
              </w:rPr>
              <w:t>ях, выявленных при выполн</w:t>
            </w:r>
            <w:r w:rsidRPr="005F0355">
              <w:rPr>
                <w:sz w:val="22"/>
                <w:szCs w:val="22"/>
              </w:rPr>
              <w:t>е</w:t>
            </w:r>
            <w:r w:rsidRPr="005F0355">
              <w:rPr>
                <w:sz w:val="22"/>
                <w:szCs w:val="22"/>
              </w:rPr>
              <w:t>нии самостоятельных и ко</w:t>
            </w:r>
            <w:r w:rsidRPr="005F0355">
              <w:rPr>
                <w:sz w:val="22"/>
                <w:szCs w:val="22"/>
              </w:rPr>
              <w:t>н</w:t>
            </w:r>
            <w:r w:rsidRPr="005F0355">
              <w:rPr>
                <w:sz w:val="22"/>
                <w:szCs w:val="22"/>
              </w:rPr>
              <w:t>трольных работ, повторный контроль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5C1B1D" w:rsidP="00F950E5">
            <w:pPr>
              <w:contextualSpacing/>
              <w:rPr>
                <w:sz w:val="22"/>
                <w:szCs w:val="22"/>
              </w:rPr>
            </w:pPr>
            <w:r w:rsidRPr="005F0355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FD56A8" w:rsidP="00DF33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0355">
              <w:rPr>
                <w:sz w:val="22"/>
                <w:szCs w:val="22"/>
              </w:rPr>
              <w:t>Контроль знаний и ум</w:t>
            </w:r>
            <w:r w:rsidRPr="005F0355">
              <w:rPr>
                <w:sz w:val="22"/>
                <w:szCs w:val="22"/>
              </w:rPr>
              <w:t>е</w:t>
            </w:r>
            <w:r w:rsidRPr="005F0355">
              <w:rPr>
                <w:sz w:val="22"/>
                <w:szCs w:val="22"/>
              </w:rPr>
              <w:t>ний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5F39B4" w:rsidP="00F950E5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6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5F39B4" w:rsidP="00F950E5">
            <w:pPr>
              <w:contextualSpacing/>
              <w:rPr>
                <w:sz w:val="22"/>
                <w:szCs w:val="22"/>
              </w:rPr>
            </w:pPr>
          </w:p>
        </w:tc>
      </w:tr>
      <w:tr w:rsidR="005F39B4" w:rsidRPr="00781A53" w:rsidTr="005F0355">
        <w:tc>
          <w:tcPr>
            <w:tcW w:w="3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5F39B4" w:rsidP="00F950E5">
            <w:pPr>
              <w:contextualSpacing/>
              <w:rPr>
                <w:sz w:val="22"/>
                <w:szCs w:val="22"/>
              </w:rPr>
            </w:pPr>
            <w:r w:rsidRPr="005F0355">
              <w:rPr>
                <w:sz w:val="22"/>
                <w:szCs w:val="22"/>
              </w:rPr>
              <w:t>2.5.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FD56A8" w:rsidP="005C1B1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0355">
              <w:rPr>
                <w:sz w:val="22"/>
                <w:szCs w:val="22"/>
              </w:rPr>
              <w:t>Карточки-подсказки, тренаж</w:t>
            </w:r>
            <w:r w:rsidRPr="005F0355">
              <w:rPr>
                <w:sz w:val="22"/>
                <w:szCs w:val="22"/>
              </w:rPr>
              <w:t>е</w:t>
            </w:r>
            <w:r w:rsidRPr="005F0355">
              <w:rPr>
                <w:sz w:val="22"/>
                <w:szCs w:val="22"/>
              </w:rPr>
              <w:t>ры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8036CD" w:rsidP="00F950E5">
            <w:pPr>
              <w:contextualSpacing/>
              <w:rPr>
                <w:sz w:val="22"/>
                <w:szCs w:val="22"/>
              </w:rPr>
            </w:pPr>
            <w:r w:rsidRPr="005F0355">
              <w:rPr>
                <w:color w:val="000000"/>
                <w:sz w:val="22"/>
                <w:szCs w:val="22"/>
              </w:rPr>
              <w:t>В течение года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FD56A8" w:rsidP="00DF332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F0355">
              <w:rPr>
                <w:sz w:val="22"/>
                <w:szCs w:val="22"/>
              </w:rPr>
              <w:t xml:space="preserve">Использование </w:t>
            </w:r>
            <w:proofErr w:type="spellStart"/>
            <w:r w:rsidRPr="005F0355">
              <w:rPr>
                <w:sz w:val="22"/>
                <w:szCs w:val="22"/>
              </w:rPr>
              <w:t>карточе</w:t>
            </w:r>
            <w:r w:rsidRPr="005F0355">
              <w:rPr>
                <w:sz w:val="22"/>
                <w:szCs w:val="22"/>
              </w:rPr>
              <w:t>к</w:t>
            </w:r>
            <w:r w:rsidRPr="005F0355">
              <w:rPr>
                <w:sz w:val="22"/>
                <w:szCs w:val="22"/>
              </w:rPr>
              <w:t>подсказок</w:t>
            </w:r>
            <w:proofErr w:type="spellEnd"/>
            <w:r w:rsidRPr="005F0355">
              <w:rPr>
                <w:sz w:val="22"/>
                <w:szCs w:val="22"/>
              </w:rPr>
              <w:t>, трен</w:t>
            </w:r>
            <w:r w:rsidRPr="005F0355">
              <w:rPr>
                <w:sz w:val="22"/>
                <w:szCs w:val="22"/>
              </w:rPr>
              <w:t>а</w:t>
            </w:r>
            <w:r w:rsidRPr="005F0355">
              <w:rPr>
                <w:sz w:val="22"/>
                <w:szCs w:val="22"/>
              </w:rPr>
              <w:t>жеров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5F39B4" w:rsidP="00F950E5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6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B4" w:rsidRPr="005F0355" w:rsidRDefault="005F39B4" w:rsidP="00F950E5">
            <w:pPr>
              <w:contextualSpacing/>
              <w:rPr>
                <w:sz w:val="22"/>
                <w:szCs w:val="22"/>
              </w:rPr>
            </w:pPr>
          </w:p>
        </w:tc>
      </w:tr>
    </w:tbl>
    <w:p w:rsidR="005F39B4" w:rsidRPr="00781A53" w:rsidRDefault="005F39B4" w:rsidP="005F39B4">
      <w:pPr>
        <w:contextualSpacing/>
        <w:rPr>
          <w:sz w:val="24"/>
          <w:szCs w:val="24"/>
        </w:rPr>
      </w:pP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36"/>
        <w:gridCol w:w="4618"/>
      </w:tblGrid>
      <w:tr w:rsidR="005F39B4" w:rsidRPr="00781A53" w:rsidTr="005F39B4">
        <w:trPr>
          <w:trHeight w:val="706"/>
        </w:trPr>
        <w:tc>
          <w:tcPr>
            <w:tcW w:w="7393" w:type="dxa"/>
          </w:tcPr>
          <w:p w:rsidR="005F39B4" w:rsidRPr="00781A53" w:rsidRDefault="005F39B4" w:rsidP="005F39B4">
            <w:pPr>
              <w:rPr>
                <w:b/>
                <w:bCs/>
                <w:sz w:val="24"/>
                <w:szCs w:val="24"/>
              </w:rPr>
            </w:pPr>
            <w:r w:rsidRPr="00781A53">
              <w:rPr>
                <w:bCs/>
                <w:sz w:val="24"/>
                <w:szCs w:val="24"/>
              </w:rPr>
              <w:t>Подпись наставн</w:t>
            </w:r>
            <w:r w:rsidRPr="00781A53">
              <w:rPr>
                <w:bCs/>
                <w:sz w:val="24"/>
                <w:szCs w:val="24"/>
              </w:rPr>
              <w:t>и</w:t>
            </w:r>
            <w:r w:rsidRPr="00781A53">
              <w:rPr>
                <w:bCs/>
                <w:sz w:val="24"/>
                <w:szCs w:val="24"/>
              </w:rPr>
              <w:t>ка</w:t>
            </w:r>
            <w:r w:rsidRPr="00781A53">
              <w:rPr>
                <w:b/>
                <w:bCs/>
                <w:sz w:val="24"/>
                <w:szCs w:val="24"/>
              </w:rPr>
              <w:t>___________________________</w:t>
            </w:r>
          </w:p>
          <w:p w:rsidR="005F39B4" w:rsidRPr="00781A53" w:rsidRDefault="005F39B4" w:rsidP="005F39B4">
            <w:pPr>
              <w:widowControl w:val="0"/>
              <w:rPr>
                <w:rFonts w:eastAsia="Calibri"/>
                <w:b/>
                <w:spacing w:val="1"/>
                <w:sz w:val="24"/>
                <w:szCs w:val="24"/>
              </w:rPr>
            </w:pPr>
            <w:r w:rsidRPr="00781A53">
              <w:rPr>
                <w:rFonts w:eastAsia="Calibri"/>
                <w:bCs/>
                <w:spacing w:val="1"/>
                <w:sz w:val="24"/>
                <w:szCs w:val="24"/>
              </w:rPr>
              <w:t xml:space="preserve">                                           «____» _________ 20__г.</w:t>
            </w:r>
          </w:p>
        </w:tc>
        <w:tc>
          <w:tcPr>
            <w:tcW w:w="7393" w:type="dxa"/>
          </w:tcPr>
          <w:p w:rsidR="005F39B4" w:rsidRPr="00781A53" w:rsidRDefault="005F39B4" w:rsidP="005F39B4">
            <w:pPr>
              <w:rPr>
                <w:b/>
                <w:bCs/>
                <w:sz w:val="24"/>
                <w:szCs w:val="24"/>
              </w:rPr>
            </w:pPr>
            <w:r w:rsidRPr="00781A53">
              <w:rPr>
                <w:bCs/>
                <w:sz w:val="24"/>
                <w:szCs w:val="24"/>
              </w:rPr>
              <w:t xml:space="preserve">Подпись наставляемого </w:t>
            </w:r>
            <w:r w:rsidR="00AD15AA">
              <w:rPr>
                <w:bCs/>
                <w:sz w:val="24"/>
                <w:szCs w:val="24"/>
              </w:rPr>
              <w:t>учен</w:t>
            </w:r>
            <w:r w:rsidR="00AD15AA">
              <w:rPr>
                <w:bCs/>
                <w:sz w:val="24"/>
                <w:szCs w:val="24"/>
              </w:rPr>
              <w:t>и</w:t>
            </w:r>
            <w:r w:rsidR="00AD15AA">
              <w:rPr>
                <w:bCs/>
                <w:sz w:val="24"/>
                <w:szCs w:val="24"/>
              </w:rPr>
              <w:t>ка</w:t>
            </w:r>
            <w:r w:rsidRPr="00781A53">
              <w:rPr>
                <w:b/>
                <w:bCs/>
                <w:sz w:val="24"/>
                <w:szCs w:val="24"/>
              </w:rPr>
              <w:t>_______________________</w:t>
            </w:r>
          </w:p>
          <w:p w:rsidR="005F39B4" w:rsidRPr="00781A53" w:rsidRDefault="005F39B4" w:rsidP="005F39B4">
            <w:pPr>
              <w:widowControl w:val="0"/>
              <w:jc w:val="right"/>
              <w:rPr>
                <w:rFonts w:eastAsia="Calibri"/>
                <w:b/>
                <w:spacing w:val="1"/>
                <w:sz w:val="24"/>
                <w:szCs w:val="24"/>
              </w:rPr>
            </w:pPr>
            <w:r w:rsidRPr="00781A53">
              <w:rPr>
                <w:rFonts w:eastAsia="Calibri"/>
                <w:bCs/>
                <w:spacing w:val="1"/>
                <w:sz w:val="24"/>
                <w:szCs w:val="24"/>
              </w:rPr>
              <w:t>«____» _________ 20__ г.</w:t>
            </w:r>
          </w:p>
        </w:tc>
      </w:tr>
    </w:tbl>
    <w:p w:rsidR="005F39B4" w:rsidRPr="00781A53" w:rsidRDefault="005F39B4" w:rsidP="005F39B4">
      <w:pPr>
        <w:contextualSpacing/>
        <w:jc w:val="center"/>
        <w:rPr>
          <w:b/>
          <w:bCs/>
          <w:sz w:val="24"/>
          <w:szCs w:val="24"/>
        </w:rPr>
        <w:sectPr w:rsidR="005F39B4" w:rsidRPr="00781A53" w:rsidSect="00781A53">
          <w:pgSz w:w="11906" w:h="16838"/>
          <w:pgMar w:top="993" w:right="850" w:bottom="851" w:left="1418" w:header="708" w:footer="708" w:gutter="0"/>
          <w:cols w:space="708"/>
          <w:docGrid w:linePitch="360"/>
        </w:sectPr>
      </w:pPr>
    </w:p>
    <w:p w:rsidR="001278A0" w:rsidRPr="00781A53" w:rsidRDefault="001278A0" w:rsidP="001278A0">
      <w:pPr>
        <w:contextualSpacing/>
        <w:jc w:val="center"/>
        <w:rPr>
          <w:b/>
          <w:bCs/>
          <w:sz w:val="24"/>
          <w:szCs w:val="24"/>
        </w:rPr>
      </w:pPr>
      <w:r w:rsidRPr="00781A53">
        <w:rPr>
          <w:b/>
          <w:bCs/>
          <w:sz w:val="24"/>
          <w:szCs w:val="24"/>
        </w:rPr>
        <w:lastRenderedPageBreak/>
        <w:t>Форма наставничества: «У</w:t>
      </w:r>
      <w:r>
        <w:rPr>
          <w:b/>
          <w:bCs/>
          <w:sz w:val="24"/>
          <w:szCs w:val="24"/>
        </w:rPr>
        <w:t>читель</w:t>
      </w:r>
      <w:r w:rsidRPr="00781A53">
        <w:rPr>
          <w:b/>
          <w:bCs/>
          <w:sz w:val="24"/>
          <w:szCs w:val="24"/>
        </w:rPr>
        <w:t xml:space="preserve"> - ученик»</w:t>
      </w:r>
    </w:p>
    <w:p w:rsidR="001278A0" w:rsidRPr="00781A53" w:rsidRDefault="001278A0" w:rsidP="001278A0">
      <w:pPr>
        <w:ind w:firstLine="567"/>
        <w:contextualSpacing/>
        <w:rPr>
          <w:bCs/>
          <w:sz w:val="24"/>
          <w:szCs w:val="24"/>
        </w:rPr>
      </w:pPr>
    </w:p>
    <w:p w:rsidR="001278A0" w:rsidRPr="00781A53" w:rsidRDefault="001278A0" w:rsidP="001278A0">
      <w:pPr>
        <w:contextualSpacing/>
        <w:jc w:val="center"/>
        <w:rPr>
          <w:b/>
          <w:sz w:val="24"/>
          <w:szCs w:val="24"/>
        </w:rPr>
      </w:pPr>
      <w:r w:rsidRPr="00781A53">
        <w:rPr>
          <w:b/>
          <w:sz w:val="24"/>
          <w:szCs w:val="24"/>
        </w:rPr>
        <w:t>ИНДИВИДУАЛЬНЫЙ ПЛАН РАЗВИТИЯ ПОД РУКОВОДСТВОМ НАСТАВНИКА</w:t>
      </w:r>
    </w:p>
    <w:p w:rsidR="001278A0" w:rsidRPr="00781A53" w:rsidRDefault="001278A0" w:rsidP="001278A0">
      <w:pPr>
        <w:contextualSpacing/>
        <w:rPr>
          <w:sz w:val="24"/>
          <w:szCs w:val="24"/>
        </w:rPr>
      </w:pPr>
    </w:p>
    <w:p w:rsidR="001278A0" w:rsidRPr="00781A53" w:rsidRDefault="001278A0" w:rsidP="001278A0">
      <w:pPr>
        <w:contextualSpacing/>
        <w:rPr>
          <w:sz w:val="24"/>
          <w:szCs w:val="24"/>
        </w:rPr>
      </w:pPr>
      <w:r w:rsidRPr="00781A53">
        <w:rPr>
          <w:sz w:val="24"/>
          <w:szCs w:val="24"/>
        </w:rPr>
        <w:t>Форма наставничества: «У</w:t>
      </w:r>
      <w:r>
        <w:rPr>
          <w:sz w:val="24"/>
          <w:szCs w:val="24"/>
        </w:rPr>
        <w:t>читель</w:t>
      </w:r>
      <w:r w:rsidRPr="00781A53">
        <w:rPr>
          <w:sz w:val="24"/>
          <w:szCs w:val="24"/>
        </w:rPr>
        <w:t xml:space="preserve">-ученик». </w:t>
      </w:r>
      <w:r>
        <w:rPr>
          <w:rFonts w:eastAsiaTheme="minorHAnsi"/>
          <w:sz w:val="24"/>
          <w:szCs w:val="24"/>
          <w:lang w:eastAsia="en-US"/>
        </w:rPr>
        <w:t xml:space="preserve">Ролевая модель: «Учитель – одарённый ученик». </w:t>
      </w:r>
    </w:p>
    <w:p w:rsidR="001278A0" w:rsidRPr="00781A53" w:rsidRDefault="001278A0" w:rsidP="001278A0">
      <w:pPr>
        <w:contextualSpacing/>
        <w:rPr>
          <w:sz w:val="24"/>
          <w:szCs w:val="24"/>
        </w:rPr>
      </w:pPr>
      <w:r w:rsidRPr="00781A53">
        <w:rPr>
          <w:sz w:val="24"/>
          <w:szCs w:val="24"/>
        </w:rPr>
        <w:t xml:space="preserve">Ф.И.О., класс/группа </w:t>
      </w:r>
      <w:proofErr w:type="gramStart"/>
      <w:r w:rsidRPr="00781A53">
        <w:rPr>
          <w:sz w:val="24"/>
          <w:szCs w:val="24"/>
        </w:rPr>
        <w:t>наставляемого</w:t>
      </w:r>
      <w:proofErr w:type="gramEnd"/>
      <w:r w:rsidRPr="00781A53">
        <w:rPr>
          <w:sz w:val="24"/>
          <w:szCs w:val="24"/>
        </w:rPr>
        <w:t xml:space="preserve"> </w:t>
      </w:r>
      <w:proofErr w:type="spellStart"/>
      <w:r w:rsidR="00E16CD6">
        <w:rPr>
          <w:b/>
          <w:i/>
          <w:sz w:val="24"/>
          <w:szCs w:val="24"/>
        </w:rPr>
        <w:t>Валишевская</w:t>
      </w:r>
      <w:proofErr w:type="spellEnd"/>
      <w:r w:rsidR="00E16CD6">
        <w:rPr>
          <w:b/>
          <w:i/>
          <w:sz w:val="24"/>
          <w:szCs w:val="24"/>
        </w:rPr>
        <w:t xml:space="preserve"> Ирина Николаевна</w:t>
      </w:r>
    </w:p>
    <w:p w:rsidR="001278A0" w:rsidRPr="00781A53" w:rsidRDefault="001278A0" w:rsidP="001278A0">
      <w:pPr>
        <w:contextualSpacing/>
        <w:rPr>
          <w:sz w:val="24"/>
          <w:szCs w:val="24"/>
          <w:u w:val="single"/>
        </w:rPr>
      </w:pPr>
      <w:r w:rsidRPr="00781A53">
        <w:rPr>
          <w:sz w:val="24"/>
          <w:szCs w:val="24"/>
        </w:rPr>
        <w:t xml:space="preserve">Ф.И.О. и должность наставника </w:t>
      </w:r>
      <w:proofErr w:type="spellStart"/>
      <w:r w:rsidR="00E16CD6">
        <w:rPr>
          <w:b/>
          <w:i/>
          <w:sz w:val="24"/>
          <w:szCs w:val="24"/>
        </w:rPr>
        <w:t>Шаторная</w:t>
      </w:r>
      <w:proofErr w:type="spellEnd"/>
      <w:r w:rsidR="00E16CD6">
        <w:rPr>
          <w:b/>
          <w:i/>
          <w:sz w:val="24"/>
          <w:szCs w:val="24"/>
        </w:rPr>
        <w:t xml:space="preserve"> Алла </w:t>
      </w:r>
      <w:proofErr w:type="spellStart"/>
      <w:r w:rsidR="00E16CD6">
        <w:rPr>
          <w:b/>
          <w:i/>
          <w:sz w:val="24"/>
          <w:szCs w:val="24"/>
        </w:rPr>
        <w:t>Макаровна</w:t>
      </w:r>
      <w:proofErr w:type="spellEnd"/>
      <w:r w:rsidRPr="002C2E6F">
        <w:rPr>
          <w:b/>
          <w:i/>
          <w:sz w:val="24"/>
          <w:szCs w:val="24"/>
        </w:rPr>
        <w:t xml:space="preserve">, </w:t>
      </w:r>
      <w:r>
        <w:rPr>
          <w:b/>
          <w:i/>
          <w:sz w:val="24"/>
          <w:szCs w:val="24"/>
        </w:rPr>
        <w:t xml:space="preserve">учитель </w:t>
      </w:r>
      <w:r w:rsidR="00E16CD6">
        <w:rPr>
          <w:b/>
          <w:i/>
          <w:sz w:val="24"/>
          <w:szCs w:val="24"/>
        </w:rPr>
        <w:t>русского языка и литературы</w:t>
      </w:r>
    </w:p>
    <w:p w:rsidR="001278A0" w:rsidRPr="00781A53" w:rsidRDefault="001278A0" w:rsidP="001278A0">
      <w:pPr>
        <w:contextualSpacing/>
        <w:rPr>
          <w:sz w:val="24"/>
          <w:szCs w:val="24"/>
        </w:rPr>
      </w:pPr>
      <w:r w:rsidRPr="00781A53">
        <w:rPr>
          <w:sz w:val="24"/>
          <w:szCs w:val="24"/>
        </w:rPr>
        <w:t>Срок осуществления плана: с «</w:t>
      </w:r>
      <w:r>
        <w:rPr>
          <w:sz w:val="24"/>
          <w:szCs w:val="24"/>
        </w:rPr>
        <w:t>01</w:t>
      </w:r>
      <w:r w:rsidRPr="00781A53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октября </w:t>
      </w:r>
      <w:r w:rsidRPr="00781A53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E61536">
        <w:rPr>
          <w:sz w:val="24"/>
          <w:szCs w:val="24"/>
        </w:rPr>
        <w:t>5</w:t>
      </w:r>
      <w:r w:rsidRPr="00781A53">
        <w:rPr>
          <w:sz w:val="24"/>
          <w:szCs w:val="24"/>
        </w:rPr>
        <w:t xml:space="preserve"> г. по «</w:t>
      </w:r>
      <w:r>
        <w:rPr>
          <w:sz w:val="24"/>
          <w:szCs w:val="24"/>
        </w:rPr>
        <w:t>30</w:t>
      </w:r>
      <w:r w:rsidRPr="00781A53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апреля </w:t>
      </w:r>
      <w:r w:rsidRPr="00781A53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E61536">
        <w:rPr>
          <w:sz w:val="24"/>
          <w:szCs w:val="24"/>
        </w:rPr>
        <w:t>6</w:t>
      </w:r>
      <w:r w:rsidRPr="00781A53">
        <w:rPr>
          <w:sz w:val="24"/>
          <w:szCs w:val="24"/>
        </w:rPr>
        <w:t xml:space="preserve"> г.</w:t>
      </w:r>
    </w:p>
    <w:p w:rsidR="001278A0" w:rsidRPr="00781A53" w:rsidRDefault="001278A0" w:rsidP="001278A0">
      <w:pPr>
        <w:contextualSpacing/>
        <w:rPr>
          <w:sz w:val="24"/>
          <w:szCs w:val="24"/>
        </w:rPr>
      </w:pPr>
    </w:p>
    <w:tbl>
      <w:tblPr>
        <w:tblW w:w="5792" w:type="pct"/>
        <w:tblInd w:w="-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124"/>
        <w:gridCol w:w="3162"/>
        <w:gridCol w:w="1655"/>
        <w:gridCol w:w="2719"/>
        <w:gridCol w:w="66"/>
        <w:gridCol w:w="1559"/>
        <w:gridCol w:w="75"/>
        <w:gridCol w:w="1479"/>
      </w:tblGrid>
      <w:tr w:rsidR="001278A0" w:rsidRPr="00781A53" w:rsidTr="00E16CD6">
        <w:trPr>
          <w:cantSplit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b/>
                <w:sz w:val="24"/>
                <w:szCs w:val="24"/>
              </w:rPr>
            </w:pPr>
            <w:r w:rsidRPr="00781A53">
              <w:rPr>
                <w:b/>
                <w:sz w:val="24"/>
                <w:szCs w:val="24"/>
              </w:rPr>
              <w:t>№</w:t>
            </w:r>
          </w:p>
          <w:p w:rsidR="001278A0" w:rsidRPr="00781A53" w:rsidRDefault="001278A0" w:rsidP="00E16CD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A0" w:rsidRPr="00781A53" w:rsidRDefault="001278A0" w:rsidP="00E16CD6">
            <w:pPr>
              <w:contextualSpacing/>
              <w:rPr>
                <w:b/>
                <w:sz w:val="24"/>
                <w:szCs w:val="24"/>
              </w:rPr>
            </w:pPr>
            <w:r w:rsidRPr="00781A53">
              <w:rPr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b/>
                <w:sz w:val="24"/>
                <w:szCs w:val="24"/>
              </w:rPr>
            </w:pPr>
            <w:r w:rsidRPr="00781A53">
              <w:rPr>
                <w:b/>
                <w:sz w:val="24"/>
                <w:szCs w:val="24"/>
              </w:rPr>
              <w:t>Срок</w:t>
            </w:r>
          </w:p>
          <w:p w:rsidR="001278A0" w:rsidRPr="00781A53" w:rsidRDefault="001278A0" w:rsidP="00E16CD6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A0" w:rsidRPr="00781A53" w:rsidRDefault="001278A0" w:rsidP="00E16CD6">
            <w:pPr>
              <w:contextualSpacing/>
              <w:rPr>
                <w:b/>
                <w:sz w:val="24"/>
                <w:szCs w:val="24"/>
              </w:rPr>
            </w:pPr>
            <w:r w:rsidRPr="00781A53">
              <w:rPr>
                <w:b/>
                <w:sz w:val="24"/>
                <w:szCs w:val="24"/>
              </w:rPr>
              <w:t>Планируемый</w:t>
            </w:r>
          </w:p>
          <w:p w:rsidR="001278A0" w:rsidRPr="00781A53" w:rsidRDefault="001278A0" w:rsidP="00E16CD6">
            <w:pPr>
              <w:contextualSpacing/>
              <w:rPr>
                <w:b/>
                <w:sz w:val="24"/>
                <w:szCs w:val="24"/>
              </w:rPr>
            </w:pPr>
            <w:r w:rsidRPr="00781A53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7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A0" w:rsidRPr="00781A53" w:rsidRDefault="001278A0" w:rsidP="00E16CD6">
            <w:pPr>
              <w:contextualSpacing/>
              <w:rPr>
                <w:b/>
                <w:sz w:val="24"/>
                <w:szCs w:val="24"/>
              </w:rPr>
            </w:pPr>
            <w:r w:rsidRPr="00781A53">
              <w:rPr>
                <w:b/>
                <w:sz w:val="24"/>
                <w:szCs w:val="24"/>
              </w:rPr>
              <w:t>Фактический результат</w:t>
            </w:r>
            <w:r w:rsidRPr="00781A53">
              <w:rPr>
                <w:sz w:val="24"/>
                <w:szCs w:val="24"/>
                <w:vertAlign w:val="superscript"/>
              </w:rPr>
              <w:footnoteReference w:id="9"/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A0" w:rsidRPr="00781A53" w:rsidRDefault="001278A0" w:rsidP="00E16CD6">
            <w:pPr>
              <w:contextualSpacing/>
              <w:rPr>
                <w:b/>
                <w:sz w:val="24"/>
                <w:szCs w:val="24"/>
              </w:rPr>
            </w:pPr>
            <w:r w:rsidRPr="00781A53">
              <w:rPr>
                <w:b/>
                <w:sz w:val="24"/>
                <w:szCs w:val="24"/>
              </w:rPr>
              <w:t>Оценка</w:t>
            </w:r>
          </w:p>
          <w:p w:rsidR="001278A0" w:rsidRPr="00781A53" w:rsidRDefault="001278A0" w:rsidP="00E16CD6">
            <w:pPr>
              <w:contextualSpacing/>
              <w:rPr>
                <w:b/>
                <w:sz w:val="24"/>
                <w:szCs w:val="24"/>
              </w:rPr>
            </w:pPr>
            <w:r w:rsidRPr="00781A53">
              <w:rPr>
                <w:b/>
                <w:sz w:val="24"/>
                <w:szCs w:val="24"/>
              </w:rPr>
              <w:t>наставн</w:t>
            </w:r>
            <w:r w:rsidRPr="00781A53">
              <w:rPr>
                <w:b/>
                <w:sz w:val="24"/>
                <w:szCs w:val="24"/>
              </w:rPr>
              <w:t>и</w:t>
            </w:r>
            <w:r w:rsidRPr="00781A53">
              <w:rPr>
                <w:b/>
                <w:sz w:val="24"/>
                <w:szCs w:val="24"/>
              </w:rPr>
              <w:t>ка</w:t>
            </w:r>
          </w:p>
        </w:tc>
      </w:tr>
      <w:tr w:rsidR="001278A0" w:rsidRPr="00781A53" w:rsidTr="00E16CD6">
        <w:trPr>
          <w:cantSplit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b/>
                <w:sz w:val="24"/>
                <w:szCs w:val="24"/>
              </w:rPr>
            </w:pPr>
            <w:r w:rsidRPr="00781A53">
              <w:rPr>
                <w:b/>
                <w:sz w:val="24"/>
                <w:szCs w:val="24"/>
              </w:rPr>
              <w:t>Раздел 1. Анализ трудностей и способы их преодоления</w:t>
            </w:r>
          </w:p>
        </w:tc>
      </w:tr>
      <w:tr w:rsidR="001278A0" w:rsidRPr="00781A53" w:rsidTr="00E16CD6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1.1.</w:t>
            </w:r>
          </w:p>
        </w:tc>
        <w:tc>
          <w:tcPr>
            <w:tcW w:w="1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Default="001278A0" w:rsidP="00E16CD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Провести самодиагностику на предмет определения пр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оритетных направлений ра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з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вития</w:t>
            </w:r>
          </w:p>
          <w:p w:rsidR="001278A0" w:rsidRPr="00781A53" w:rsidRDefault="001278A0" w:rsidP="00E16CD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6153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15.10.202</w:t>
            </w:r>
            <w:r w:rsidR="00E6153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8A0" w:rsidRDefault="001278A0" w:rsidP="00E16CD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Определен перечень</w:t>
            </w:r>
          </w:p>
          <w:p w:rsidR="001278A0" w:rsidRDefault="001278A0" w:rsidP="00E16CD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компетенций, требу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ю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щих развития, для по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д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готовки  олимпиадам и</w:t>
            </w:r>
          </w:p>
          <w:p w:rsidR="001278A0" w:rsidRPr="00781A53" w:rsidRDefault="001278A0" w:rsidP="00E16C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творческим конкурсам</w:t>
            </w:r>
          </w:p>
        </w:tc>
        <w:tc>
          <w:tcPr>
            <w:tcW w:w="7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sz w:val="24"/>
                <w:szCs w:val="24"/>
              </w:rPr>
            </w:pPr>
          </w:p>
        </w:tc>
      </w:tr>
      <w:tr w:rsidR="001278A0" w:rsidRPr="00781A53" w:rsidTr="00E16CD6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1.2.</w:t>
            </w:r>
          </w:p>
        </w:tc>
        <w:tc>
          <w:tcPr>
            <w:tcW w:w="1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Провести диагностич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скую/развивающую беседу с наставником для уточнения зон развития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6153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15.10.202</w:t>
            </w:r>
            <w:r w:rsidR="00E6153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Default="001278A0" w:rsidP="00E16CD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Сформулирован пер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чень тем консультаций</w:t>
            </w:r>
          </w:p>
          <w:p w:rsidR="001278A0" w:rsidRPr="00781A53" w:rsidRDefault="001278A0" w:rsidP="00E16CD6">
            <w:pPr>
              <w:contextualSpacing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 наставником</w:t>
            </w:r>
          </w:p>
        </w:tc>
        <w:tc>
          <w:tcPr>
            <w:tcW w:w="7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sz w:val="24"/>
                <w:szCs w:val="24"/>
              </w:rPr>
            </w:pPr>
          </w:p>
        </w:tc>
      </w:tr>
      <w:tr w:rsidR="001278A0" w:rsidRPr="00781A53" w:rsidTr="00E16CD6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color w:val="000000"/>
                <w:sz w:val="24"/>
                <w:szCs w:val="24"/>
              </w:rPr>
            </w:pPr>
            <w:r w:rsidRPr="00781A53">
              <w:rPr>
                <w:color w:val="000000"/>
                <w:sz w:val="24"/>
                <w:szCs w:val="24"/>
              </w:rPr>
              <w:t>1.3.</w:t>
            </w:r>
          </w:p>
        </w:tc>
        <w:tc>
          <w:tcPr>
            <w:tcW w:w="1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Default="001278A0" w:rsidP="00E16CD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Разработать меры по разв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тию</w:t>
            </w:r>
          </w:p>
          <w:p w:rsidR="001278A0" w:rsidRPr="00781A53" w:rsidRDefault="001278A0" w:rsidP="00E16CD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личностных компетенций с учетом тем мероприятия ра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з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дела 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6153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01.11.202</w:t>
            </w:r>
            <w:r w:rsidR="00E61536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Разработаны меры по преодолению затрудн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ний</w:t>
            </w:r>
          </w:p>
        </w:tc>
        <w:tc>
          <w:tcPr>
            <w:tcW w:w="7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1278A0" w:rsidRPr="00781A53" w:rsidTr="00E16CD6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1.4.</w:t>
            </w:r>
          </w:p>
        </w:tc>
        <w:tc>
          <w:tcPr>
            <w:tcW w:w="1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Default="001278A0" w:rsidP="00E16CD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Выстроить индивидуальную «дорожную» карту, алгори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т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мизированную под ожида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мые результаты в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практик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ориентированной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деятельн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сти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6153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01.11.202</w:t>
            </w:r>
            <w:r w:rsidR="00E61536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Default="001278A0" w:rsidP="00E16CD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Создан конструктор</w:t>
            </w:r>
          </w:p>
          <w:p w:rsidR="001278A0" w:rsidRPr="00781A53" w:rsidRDefault="001278A0" w:rsidP="00E16CD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«дорожной» карты</w:t>
            </w:r>
          </w:p>
        </w:tc>
        <w:tc>
          <w:tcPr>
            <w:tcW w:w="7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1278A0" w:rsidRPr="00781A53" w:rsidTr="00E16CD6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1.5.</w:t>
            </w:r>
          </w:p>
        </w:tc>
        <w:tc>
          <w:tcPr>
            <w:tcW w:w="1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Default="001278A0" w:rsidP="00E16CD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Мотивация на самореализ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цию через творческую, уче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б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ную и практическую де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я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тельность, удовлетворение 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собственных</w:t>
            </w:r>
            <w:proofErr w:type="gramEnd"/>
          </w:p>
          <w:p w:rsidR="001278A0" w:rsidRDefault="001278A0" w:rsidP="00E16CD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познавательных интересов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Default="001278A0" w:rsidP="00E16CD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Сформировано эстет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ческое восприятие</w:t>
            </w:r>
          </w:p>
          <w:p w:rsidR="001278A0" w:rsidRPr="00781A53" w:rsidRDefault="001278A0" w:rsidP="00E16CD6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Окружающей действ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тельности</w:t>
            </w:r>
          </w:p>
        </w:tc>
        <w:tc>
          <w:tcPr>
            <w:tcW w:w="7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1278A0" w:rsidRPr="00781A53" w:rsidTr="00E16CD6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b/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br w:type="page"/>
            </w:r>
            <w:r w:rsidRPr="00781A53">
              <w:rPr>
                <w:b/>
                <w:sz w:val="24"/>
                <w:szCs w:val="24"/>
              </w:rPr>
              <w:t>Раздел 2. Направления развития ученика</w:t>
            </w:r>
          </w:p>
        </w:tc>
      </w:tr>
      <w:tr w:rsidR="001278A0" w:rsidRPr="00781A53" w:rsidTr="00E16CD6"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2.1.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Познакомиться с основной и дополнительной литер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турой, 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тематическими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тернет-ресурсами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по 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правлению, которое выбр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но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Default="001278A0" w:rsidP="00E16CD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Определен перечень</w:t>
            </w:r>
          </w:p>
          <w:p w:rsidR="001278A0" w:rsidRPr="00781A53" w:rsidRDefault="001278A0" w:rsidP="00E16C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литературы, интернет-сайтов для изучения, изучены книги, сайты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sz w:val="24"/>
                <w:szCs w:val="24"/>
              </w:rPr>
            </w:pPr>
          </w:p>
        </w:tc>
      </w:tr>
      <w:tr w:rsidR="001278A0" w:rsidRPr="00781A53" w:rsidTr="00E16CD6"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2.2.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Провести консультации с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наставником по подготовке (написания доклада, творч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ской работы и т. д.) разр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ботке проекта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6153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 01.03.202</w:t>
            </w:r>
            <w:r w:rsidR="00E61536">
              <w:rPr>
                <w:sz w:val="24"/>
                <w:szCs w:val="24"/>
              </w:rPr>
              <w:t>6</w:t>
            </w:r>
          </w:p>
        </w:tc>
        <w:tc>
          <w:tcPr>
            <w:tcW w:w="1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Default="001278A0" w:rsidP="00E16CD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Проведены консульт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ции. Сформировано</w:t>
            </w:r>
          </w:p>
          <w:p w:rsidR="001278A0" w:rsidRDefault="001278A0" w:rsidP="00E16CD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понимание, как успешно</w:t>
            </w:r>
          </w:p>
          <w:p w:rsidR="001278A0" w:rsidRDefault="001278A0" w:rsidP="00E16CD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подготовить доклад,</w:t>
            </w:r>
          </w:p>
          <w:p w:rsidR="001278A0" w:rsidRDefault="001278A0" w:rsidP="00E16CD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творческую работу</w:t>
            </w:r>
          </w:p>
          <w:p w:rsidR="001278A0" w:rsidRPr="00781A53" w:rsidRDefault="001278A0" w:rsidP="00E16C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и т. д. Разработан проект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sz w:val="24"/>
                <w:szCs w:val="24"/>
              </w:rPr>
            </w:pPr>
          </w:p>
        </w:tc>
      </w:tr>
      <w:tr w:rsidR="001278A0" w:rsidRPr="00781A53" w:rsidTr="00E16CD6"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lastRenderedPageBreak/>
              <w:t>2.3.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Освоить эффективные по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д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ходы к планированию уче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б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ной, проектной, обществе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ной и др. деятельности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Default="001278A0" w:rsidP="00E16CD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Проведена консульт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ция: «Как планировать день, чтобы все успеть».</w:t>
            </w:r>
          </w:p>
          <w:p w:rsidR="001278A0" w:rsidRDefault="001278A0" w:rsidP="00E16CD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Освоены навыки план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рования 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учебной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>, пр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ектной, общественной</w:t>
            </w:r>
          </w:p>
          <w:p w:rsidR="001278A0" w:rsidRDefault="001278A0" w:rsidP="00E16CD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и другой деятельности,</w:t>
            </w:r>
          </w:p>
          <w:p w:rsidR="001278A0" w:rsidRPr="00781A53" w:rsidRDefault="001278A0" w:rsidP="00E16C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определены приоритеты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sz w:val="24"/>
                <w:szCs w:val="24"/>
              </w:rPr>
            </w:pPr>
          </w:p>
        </w:tc>
      </w:tr>
      <w:tr w:rsidR="001278A0" w:rsidRPr="00781A53" w:rsidTr="00E16CD6"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2.4.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Познакомиться с успешным опытом школьников и ст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у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дентов в учебной деятел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ь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ности, подготовке и пров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дении публичных высту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п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лений, подготовке проектов, участии в олимпиадах и конкурсах и др.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Default="001278A0" w:rsidP="00E16CD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Изучен успешный опыт</w:t>
            </w:r>
          </w:p>
          <w:p w:rsidR="001278A0" w:rsidRPr="00781A53" w:rsidRDefault="001278A0" w:rsidP="00E16C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 выбранному напра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лению развития, опр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делено, что из изученн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го опыта можно прим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нить на практике для повышения результ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тивности учебной, 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б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щественной деятельн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сти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sz w:val="24"/>
                <w:szCs w:val="24"/>
              </w:rPr>
            </w:pPr>
          </w:p>
        </w:tc>
      </w:tr>
      <w:tr w:rsidR="001278A0" w:rsidRPr="00781A53" w:rsidTr="00E16CD6"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2.5.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Принять участие в оли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м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пиаде, конкурсе, соревнов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ниях с последующим разб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ром полученного опыта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6153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Октябрь-ноябрь 202</w:t>
            </w:r>
            <w:r w:rsidR="00E61536">
              <w:rPr>
                <w:sz w:val="24"/>
                <w:szCs w:val="24"/>
              </w:rPr>
              <w:t>5</w:t>
            </w:r>
          </w:p>
        </w:tc>
        <w:tc>
          <w:tcPr>
            <w:tcW w:w="1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 итогам участия в школьной олимпиаде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sz w:val="24"/>
                <w:szCs w:val="24"/>
              </w:rPr>
            </w:pPr>
          </w:p>
        </w:tc>
      </w:tr>
      <w:tr w:rsidR="001278A0" w:rsidRPr="00781A53" w:rsidTr="00E16CD6"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sz w:val="24"/>
                <w:szCs w:val="24"/>
              </w:rPr>
            </w:pPr>
            <w:r w:rsidRPr="00781A53">
              <w:rPr>
                <w:sz w:val="24"/>
                <w:szCs w:val="24"/>
              </w:rPr>
              <w:t>2.6.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Мониторинг достижений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Default="001278A0" w:rsidP="00E16CD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Самооценка эффекти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ности и актуализация 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на</w:t>
            </w:r>
            <w:proofErr w:type="gramEnd"/>
          </w:p>
          <w:p w:rsidR="001278A0" w:rsidRPr="00781A53" w:rsidRDefault="001278A0" w:rsidP="00E16CD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пути достижения новых высоких результатов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A0" w:rsidRPr="00781A53" w:rsidRDefault="001278A0" w:rsidP="00E16CD6">
            <w:pPr>
              <w:contextualSpacing/>
              <w:rPr>
                <w:sz w:val="24"/>
                <w:szCs w:val="24"/>
              </w:rPr>
            </w:pPr>
          </w:p>
        </w:tc>
      </w:tr>
    </w:tbl>
    <w:p w:rsidR="001278A0" w:rsidRPr="00781A53" w:rsidRDefault="001278A0" w:rsidP="001278A0">
      <w:pPr>
        <w:contextualSpacing/>
        <w:rPr>
          <w:sz w:val="24"/>
          <w:szCs w:val="24"/>
        </w:rPr>
      </w:pP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36"/>
        <w:gridCol w:w="4618"/>
      </w:tblGrid>
      <w:tr w:rsidR="001278A0" w:rsidRPr="00781A53" w:rsidTr="00E16CD6">
        <w:trPr>
          <w:trHeight w:val="706"/>
        </w:trPr>
        <w:tc>
          <w:tcPr>
            <w:tcW w:w="7393" w:type="dxa"/>
          </w:tcPr>
          <w:p w:rsidR="001278A0" w:rsidRPr="00781A53" w:rsidRDefault="001278A0" w:rsidP="00E16CD6">
            <w:pPr>
              <w:rPr>
                <w:b/>
                <w:bCs/>
                <w:sz w:val="24"/>
                <w:szCs w:val="24"/>
              </w:rPr>
            </w:pPr>
            <w:r w:rsidRPr="00781A53">
              <w:rPr>
                <w:bCs/>
                <w:sz w:val="24"/>
                <w:szCs w:val="24"/>
              </w:rPr>
              <w:t>Подпись наставн</w:t>
            </w:r>
            <w:r w:rsidRPr="00781A53">
              <w:rPr>
                <w:bCs/>
                <w:sz w:val="24"/>
                <w:szCs w:val="24"/>
              </w:rPr>
              <w:t>и</w:t>
            </w:r>
            <w:r w:rsidRPr="00781A53">
              <w:rPr>
                <w:bCs/>
                <w:sz w:val="24"/>
                <w:szCs w:val="24"/>
              </w:rPr>
              <w:t>ка</w:t>
            </w:r>
            <w:r w:rsidRPr="00781A53">
              <w:rPr>
                <w:b/>
                <w:bCs/>
                <w:sz w:val="24"/>
                <w:szCs w:val="24"/>
              </w:rPr>
              <w:t>___________________________</w:t>
            </w:r>
          </w:p>
          <w:p w:rsidR="001278A0" w:rsidRPr="00781A53" w:rsidRDefault="001278A0" w:rsidP="00E16CD6">
            <w:pPr>
              <w:widowControl w:val="0"/>
              <w:rPr>
                <w:rFonts w:eastAsia="Calibri"/>
                <w:b/>
                <w:spacing w:val="1"/>
                <w:sz w:val="24"/>
                <w:szCs w:val="24"/>
              </w:rPr>
            </w:pPr>
            <w:r w:rsidRPr="00781A53">
              <w:rPr>
                <w:rFonts w:eastAsia="Calibri"/>
                <w:bCs/>
                <w:spacing w:val="1"/>
                <w:sz w:val="24"/>
                <w:szCs w:val="24"/>
              </w:rPr>
              <w:t xml:space="preserve">                                           «____» _________ 20__г.</w:t>
            </w:r>
          </w:p>
        </w:tc>
        <w:tc>
          <w:tcPr>
            <w:tcW w:w="7393" w:type="dxa"/>
          </w:tcPr>
          <w:p w:rsidR="001278A0" w:rsidRPr="00781A53" w:rsidRDefault="001278A0" w:rsidP="00E16CD6">
            <w:pPr>
              <w:rPr>
                <w:b/>
                <w:bCs/>
                <w:sz w:val="24"/>
                <w:szCs w:val="24"/>
              </w:rPr>
            </w:pPr>
            <w:r w:rsidRPr="00781A53">
              <w:rPr>
                <w:bCs/>
                <w:sz w:val="24"/>
                <w:szCs w:val="24"/>
              </w:rPr>
              <w:t xml:space="preserve">Подпись наставляемого </w:t>
            </w:r>
            <w:r>
              <w:rPr>
                <w:bCs/>
                <w:sz w:val="24"/>
                <w:szCs w:val="24"/>
              </w:rPr>
              <w:t>учен</w:t>
            </w:r>
            <w:r>
              <w:rPr>
                <w:bCs/>
                <w:sz w:val="24"/>
                <w:szCs w:val="24"/>
              </w:rPr>
              <w:t>и</w:t>
            </w:r>
            <w:r>
              <w:rPr>
                <w:bCs/>
                <w:sz w:val="24"/>
                <w:szCs w:val="24"/>
              </w:rPr>
              <w:t>ка</w:t>
            </w:r>
            <w:r w:rsidRPr="00781A53">
              <w:rPr>
                <w:b/>
                <w:bCs/>
                <w:sz w:val="24"/>
                <w:szCs w:val="24"/>
              </w:rPr>
              <w:t>_______________________</w:t>
            </w:r>
          </w:p>
          <w:p w:rsidR="001278A0" w:rsidRPr="00781A53" w:rsidRDefault="001278A0" w:rsidP="00E16CD6">
            <w:pPr>
              <w:widowControl w:val="0"/>
              <w:jc w:val="right"/>
              <w:rPr>
                <w:rFonts w:eastAsia="Calibri"/>
                <w:b/>
                <w:spacing w:val="1"/>
                <w:sz w:val="24"/>
                <w:szCs w:val="24"/>
              </w:rPr>
            </w:pPr>
            <w:r w:rsidRPr="00781A53">
              <w:rPr>
                <w:rFonts w:eastAsia="Calibri"/>
                <w:bCs/>
                <w:spacing w:val="1"/>
                <w:sz w:val="24"/>
                <w:szCs w:val="24"/>
              </w:rPr>
              <w:t>«____» _________ 20__ г.</w:t>
            </w:r>
          </w:p>
        </w:tc>
      </w:tr>
    </w:tbl>
    <w:p w:rsidR="00850C7E" w:rsidRPr="00781A53" w:rsidRDefault="00850C7E" w:rsidP="00850C7E">
      <w:pPr>
        <w:spacing w:line="360" w:lineRule="auto"/>
        <w:jc w:val="center"/>
        <w:rPr>
          <w:b/>
          <w:bCs/>
          <w:sz w:val="24"/>
          <w:szCs w:val="24"/>
        </w:rPr>
      </w:pPr>
    </w:p>
    <w:sectPr w:rsidR="00850C7E" w:rsidRPr="00781A53" w:rsidSect="00850C7E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C44" w:rsidRDefault="006E1C44" w:rsidP="00850C7E">
      <w:r>
        <w:separator/>
      </w:r>
    </w:p>
  </w:endnote>
  <w:endnote w:type="continuationSeparator" w:id="0">
    <w:p w:rsidR="006E1C44" w:rsidRDefault="006E1C44" w:rsidP="00850C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7679684"/>
      <w:docPartObj>
        <w:docPartGallery w:val="Page Numbers (Bottom of Page)"/>
        <w:docPartUnique/>
      </w:docPartObj>
    </w:sdtPr>
    <w:sdtContent>
      <w:p w:rsidR="00F64766" w:rsidRDefault="00F64766">
        <w:pPr>
          <w:pStyle w:val="ad"/>
          <w:jc w:val="right"/>
        </w:pPr>
        <w:fldSimple w:instr="PAGE   \* MERGEFORMAT">
          <w:r w:rsidR="002D40E2">
            <w:rPr>
              <w:noProof/>
            </w:rPr>
            <w:t>10</w:t>
          </w:r>
        </w:fldSimple>
      </w:p>
    </w:sdtContent>
  </w:sdt>
  <w:p w:rsidR="00F64766" w:rsidRDefault="00F64766">
    <w:pPr>
      <w:pStyle w:val="ad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C44" w:rsidRDefault="006E1C44" w:rsidP="00850C7E">
      <w:r>
        <w:separator/>
      </w:r>
    </w:p>
  </w:footnote>
  <w:footnote w:type="continuationSeparator" w:id="0">
    <w:p w:rsidR="006E1C44" w:rsidRDefault="006E1C44" w:rsidP="00850C7E">
      <w:r>
        <w:continuationSeparator/>
      </w:r>
    </w:p>
  </w:footnote>
  <w:footnote w:id="1">
    <w:p w:rsidR="00F64766" w:rsidRPr="000C6C40" w:rsidRDefault="00F64766" w:rsidP="00781A53">
      <w:pPr>
        <w:pStyle w:val="a5"/>
        <w:jc w:val="both"/>
        <w:rPr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 w:rsidRPr="000C6C40">
        <w:rPr>
          <w:sz w:val="24"/>
          <w:szCs w:val="24"/>
        </w:rPr>
        <w:t>При условии ее создания в ОО в рамках внедрения Целевой модели наставничества</w:t>
      </w:r>
    </w:p>
  </w:footnote>
  <w:footnote w:id="2">
    <w:p w:rsidR="00F64766" w:rsidRPr="00BD085C" w:rsidRDefault="00F64766" w:rsidP="00781A53">
      <w:pPr>
        <w:pStyle w:val="a5"/>
        <w:rPr>
          <w:sz w:val="22"/>
          <w:szCs w:val="22"/>
        </w:rPr>
      </w:pPr>
      <w:r w:rsidRPr="00BD085C">
        <w:rPr>
          <w:rStyle w:val="a7"/>
          <w:sz w:val="22"/>
          <w:szCs w:val="22"/>
        </w:rPr>
        <w:footnoteRef/>
      </w:r>
      <w:r w:rsidRPr="00BD085C">
        <w:rPr>
          <w:sz w:val="22"/>
          <w:szCs w:val="22"/>
        </w:rPr>
        <w:t xml:space="preserve"> При подготовке Программы ОО оставляет только те</w:t>
      </w:r>
      <w:r>
        <w:rPr>
          <w:sz w:val="22"/>
          <w:szCs w:val="22"/>
        </w:rPr>
        <w:t xml:space="preserve"> формы наставничества, которые ей подходят</w:t>
      </w:r>
    </w:p>
  </w:footnote>
  <w:footnote w:id="3">
    <w:p w:rsidR="00F64766" w:rsidRPr="00BD085C" w:rsidRDefault="00F64766" w:rsidP="00781A53">
      <w:pPr>
        <w:pStyle w:val="a5"/>
        <w:jc w:val="both"/>
        <w:rPr>
          <w:sz w:val="22"/>
          <w:szCs w:val="22"/>
        </w:rPr>
      </w:pPr>
      <w:r w:rsidRPr="00BD085C">
        <w:rPr>
          <w:rStyle w:val="a7"/>
          <w:sz w:val="22"/>
          <w:szCs w:val="22"/>
        </w:rPr>
        <w:footnoteRef/>
      </w:r>
      <w:r w:rsidRPr="00BD085C">
        <w:rPr>
          <w:sz w:val="22"/>
          <w:szCs w:val="22"/>
        </w:rPr>
        <w:t xml:space="preserve"> При подготовке Программы ОО оставляет только те вариации моделей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из</w:t>
      </w:r>
      <w:proofErr w:type="gramEnd"/>
      <w:r>
        <w:rPr>
          <w:sz w:val="22"/>
          <w:szCs w:val="22"/>
        </w:rPr>
        <w:t xml:space="preserve"> типовых, к</w:t>
      </w:r>
      <w:r w:rsidRPr="00BD085C">
        <w:rPr>
          <w:sz w:val="22"/>
          <w:szCs w:val="22"/>
        </w:rPr>
        <w:t>оторые реально будут осуществляться как микро-проекты. Также ОО вправе вносить свои собственные ролевые м</w:t>
      </w:r>
      <w:r w:rsidRPr="00BD085C">
        <w:rPr>
          <w:sz w:val="22"/>
          <w:szCs w:val="22"/>
        </w:rPr>
        <w:t>о</w:t>
      </w:r>
      <w:r w:rsidRPr="00BD085C">
        <w:rPr>
          <w:sz w:val="22"/>
          <w:szCs w:val="22"/>
        </w:rPr>
        <w:t>дели, исходя из актуальных задач развития ОО</w:t>
      </w:r>
    </w:p>
  </w:footnote>
  <w:footnote w:id="4">
    <w:p w:rsidR="00F64766" w:rsidRPr="008B2719" w:rsidRDefault="00F64766" w:rsidP="00781A53">
      <w:pPr>
        <w:pStyle w:val="a5"/>
        <w:jc w:val="both"/>
        <w:rPr>
          <w:sz w:val="22"/>
          <w:szCs w:val="22"/>
        </w:rPr>
      </w:pPr>
      <w:r w:rsidRPr="008B2719">
        <w:rPr>
          <w:rStyle w:val="a7"/>
          <w:sz w:val="22"/>
          <w:szCs w:val="22"/>
        </w:rPr>
        <w:footnoteRef/>
      </w:r>
      <w:r w:rsidRPr="008B2719">
        <w:rPr>
          <w:sz w:val="22"/>
          <w:szCs w:val="22"/>
        </w:rPr>
        <w:t xml:space="preserve"> Ряд ОО </w:t>
      </w:r>
      <w:r>
        <w:rPr>
          <w:sz w:val="22"/>
          <w:szCs w:val="22"/>
        </w:rPr>
        <w:t>планируют внедрение</w:t>
      </w:r>
      <w:r w:rsidRPr="008B2719">
        <w:rPr>
          <w:sz w:val="22"/>
          <w:szCs w:val="22"/>
        </w:rPr>
        <w:t xml:space="preserve"> модел</w:t>
      </w:r>
      <w:r>
        <w:rPr>
          <w:sz w:val="22"/>
          <w:szCs w:val="22"/>
        </w:rPr>
        <w:t>и</w:t>
      </w:r>
      <w:r w:rsidRPr="008B2719">
        <w:rPr>
          <w:sz w:val="22"/>
          <w:szCs w:val="22"/>
        </w:rPr>
        <w:t xml:space="preserve"> «Опытный классный руководитель – начинающий классный руководитель»</w:t>
      </w:r>
    </w:p>
  </w:footnote>
  <w:footnote w:id="5">
    <w:p w:rsidR="00F64766" w:rsidRPr="005479DA" w:rsidRDefault="00F64766" w:rsidP="00781A53">
      <w:pPr>
        <w:contextualSpacing/>
        <w:jc w:val="both"/>
      </w:pPr>
      <w:r w:rsidRPr="00970DAF">
        <w:rPr>
          <w:rStyle w:val="a7"/>
        </w:rPr>
        <w:footnoteRef/>
      </w:r>
      <w:r w:rsidRPr="00970DAF">
        <w:t xml:space="preserve"> </w:t>
      </w:r>
      <w:proofErr w:type="gramStart"/>
      <w:r w:rsidRPr="005479DA">
        <w:t>В описании планируемого результата можно ссылаться на применение различных форм взаимодействия н</w:t>
      </w:r>
      <w:r w:rsidRPr="005479DA">
        <w:t>а</w:t>
      </w:r>
      <w:r w:rsidRPr="005479DA">
        <w:t>ставника с наставляемым, например: получена консультация; осуществлен обмен опытом в области ...; взаи</w:t>
      </w:r>
      <w:r w:rsidRPr="005479DA">
        <w:t>м</w:t>
      </w:r>
      <w:r w:rsidRPr="005479DA">
        <w:t>ное посещение мероприятий/уроков ... (указать название); совместно подготовлена конкурсная документ</w:t>
      </w:r>
      <w:r w:rsidRPr="005479DA">
        <w:t>а</w:t>
      </w:r>
      <w:r w:rsidRPr="005479DA">
        <w:t xml:space="preserve">ция/статья/методическая разработка (указать название); совместно с наставником подготовлено выступление на конференции/совещании/Педсовете; составлен индивидуальный перечень литературы для изучения и пр. </w:t>
      </w:r>
      <w:proofErr w:type="gramEnd"/>
    </w:p>
  </w:footnote>
  <w:footnote w:id="6">
    <w:p w:rsidR="00F64766" w:rsidRPr="005479DA" w:rsidRDefault="00F64766" w:rsidP="00781A53">
      <w:pPr>
        <w:pStyle w:val="a5"/>
        <w:contextualSpacing/>
        <w:jc w:val="both"/>
        <w:rPr>
          <w:sz w:val="22"/>
          <w:szCs w:val="22"/>
        </w:rPr>
      </w:pPr>
      <w:r w:rsidRPr="005479DA">
        <w:rPr>
          <w:rStyle w:val="a7"/>
          <w:sz w:val="22"/>
          <w:szCs w:val="22"/>
        </w:rPr>
        <w:footnoteRef/>
      </w:r>
      <w:r w:rsidRPr="005479DA">
        <w:rPr>
          <w:sz w:val="22"/>
          <w:szCs w:val="22"/>
        </w:rPr>
        <w:t xml:space="preserve"> Если фактический результат совпадает с запланированным, то следует отметить «</w:t>
      </w:r>
      <w:proofErr w:type="gramStart"/>
      <w:r w:rsidRPr="005479DA">
        <w:rPr>
          <w:sz w:val="22"/>
          <w:szCs w:val="22"/>
        </w:rPr>
        <w:t>результат</w:t>
      </w:r>
      <w:proofErr w:type="gramEnd"/>
      <w:r w:rsidRPr="005479DA">
        <w:rPr>
          <w:sz w:val="22"/>
          <w:szCs w:val="22"/>
        </w:rPr>
        <w:t xml:space="preserve"> дости</w:t>
      </w:r>
      <w:r w:rsidRPr="005479DA">
        <w:rPr>
          <w:sz w:val="22"/>
          <w:szCs w:val="22"/>
        </w:rPr>
        <w:t>г</w:t>
      </w:r>
      <w:r w:rsidRPr="005479DA">
        <w:rPr>
          <w:sz w:val="22"/>
          <w:szCs w:val="22"/>
        </w:rPr>
        <w:t>нут в полной мере»; если фактический результат не выполнен, указывается «результат достигнут не в полной мере» или «результат не достигнут»; если превысил запланированный, то необходимо это описать.</w:t>
      </w:r>
    </w:p>
  </w:footnote>
  <w:footnote w:id="7">
    <w:p w:rsidR="00F64766" w:rsidRPr="005479DA" w:rsidRDefault="00F64766" w:rsidP="00781A53">
      <w:pPr>
        <w:pStyle w:val="a5"/>
        <w:contextualSpacing/>
        <w:rPr>
          <w:sz w:val="22"/>
          <w:szCs w:val="22"/>
        </w:rPr>
      </w:pPr>
      <w:r w:rsidRPr="005479DA">
        <w:rPr>
          <w:rStyle w:val="a7"/>
          <w:sz w:val="22"/>
          <w:szCs w:val="22"/>
        </w:rPr>
        <w:footnoteRef/>
      </w:r>
      <w:r w:rsidRPr="005479DA">
        <w:rPr>
          <w:sz w:val="22"/>
          <w:szCs w:val="22"/>
        </w:rPr>
        <w:t xml:space="preserve"> Данный раздел заполняется исключительно для вновь принятых педагогов</w:t>
      </w:r>
    </w:p>
  </w:footnote>
  <w:footnote w:id="8">
    <w:p w:rsidR="00F64766" w:rsidRPr="005479DA" w:rsidRDefault="00F64766" w:rsidP="00781A53">
      <w:pPr>
        <w:pStyle w:val="a5"/>
        <w:jc w:val="both"/>
        <w:rPr>
          <w:sz w:val="22"/>
          <w:szCs w:val="22"/>
        </w:rPr>
      </w:pPr>
      <w:r w:rsidRPr="005479DA">
        <w:rPr>
          <w:rStyle w:val="a7"/>
          <w:sz w:val="22"/>
          <w:szCs w:val="22"/>
        </w:rPr>
        <w:footnoteRef/>
      </w:r>
      <w:r w:rsidRPr="005479DA">
        <w:rPr>
          <w:sz w:val="22"/>
          <w:szCs w:val="22"/>
        </w:rPr>
        <w:t xml:space="preserve"> Перечень и темы заданий определяются наставником на основе анализа </w:t>
      </w:r>
      <w:proofErr w:type="gramStart"/>
      <w:r w:rsidRPr="005479DA">
        <w:rPr>
          <w:sz w:val="22"/>
          <w:szCs w:val="22"/>
        </w:rPr>
        <w:t>потребности</w:t>
      </w:r>
      <w:proofErr w:type="gramEnd"/>
      <w:r w:rsidRPr="005479DA">
        <w:rPr>
          <w:sz w:val="22"/>
          <w:szCs w:val="22"/>
        </w:rPr>
        <w:t xml:space="preserve"> в развитии н</w:t>
      </w:r>
      <w:r w:rsidRPr="005479DA">
        <w:rPr>
          <w:sz w:val="22"/>
          <w:szCs w:val="22"/>
        </w:rPr>
        <w:t>а</w:t>
      </w:r>
      <w:r w:rsidRPr="005479DA">
        <w:rPr>
          <w:sz w:val="22"/>
          <w:szCs w:val="22"/>
        </w:rPr>
        <w:t>ставляемого, а также на основании его личных запросов</w:t>
      </w:r>
    </w:p>
  </w:footnote>
  <w:footnote w:id="9">
    <w:p w:rsidR="00F64766" w:rsidRPr="007076A4" w:rsidRDefault="00F64766" w:rsidP="001278A0">
      <w:pPr>
        <w:pStyle w:val="a5"/>
        <w:contextualSpacing/>
        <w:jc w:val="both"/>
        <w:rPr>
          <w:sz w:val="22"/>
          <w:szCs w:val="22"/>
        </w:rPr>
      </w:pPr>
      <w:r w:rsidRPr="007076A4">
        <w:rPr>
          <w:rStyle w:val="a7"/>
          <w:sz w:val="22"/>
          <w:szCs w:val="22"/>
        </w:rPr>
        <w:footnoteRef/>
      </w:r>
      <w:r w:rsidRPr="007076A4">
        <w:rPr>
          <w:sz w:val="22"/>
          <w:szCs w:val="22"/>
        </w:rPr>
        <w:t xml:space="preserve"> Если фактический результат совпадает с запланированным, то следует отметить «</w:t>
      </w:r>
      <w:proofErr w:type="gramStart"/>
      <w:r w:rsidRPr="007076A4">
        <w:rPr>
          <w:sz w:val="22"/>
          <w:szCs w:val="22"/>
        </w:rPr>
        <w:t>результат</w:t>
      </w:r>
      <w:proofErr w:type="gramEnd"/>
      <w:r w:rsidRPr="007076A4">
        <w:rPr>
          <w:sz w:val="22"/>
          <w:szCs w:val="22"/>
        </w:rPr>
        <w:t xml:space="preserve"> дости</w:t>
      </w:r>
      <w:r w:rsidRPr="007076A4">
        <w:rPr>
          <w:sz w:val="22"/>
          <w:szCs w:val="22"/>
        </w:rPr>
        <w:t>г</w:t>
      </w:r>
      <w:r w:rsidRPr="007076A4">
        <w:rPr>
          <w:sz w:val="22"/>
          <w:szCs w:val="22"/>
        </w:rPr>
        <w:t>нут в полной мере»; если фактический результат не выполнен, указывается «результат достигнут не в полной мере» или «результат не достигнут»; если превысил запланированный, то необходимо это описать.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2968618"/>
    <w:lvl w:ilvl="0">
      <w:numFmt w:val="decimal"/>
      <w:pStyle w:val="a"/>
      <w:lvlText w:val="*"/>
      <w:lvlJc w:val="left"/>
    </w:lvl>
  </w:abstractNum>
  <w:abstractNum w:abstractNumId="1">
    <w:nsid w:val="0D7041B8"/>
    <w:multiLevelType w:val="hybridMultilevel"/>
    <w:tmpl w:val="FA4CF05C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D2F5C3D"/>
    <w:multiLevelType w:val="hybridMultilevel"/>
    <w:tmpl w:val="D1EE3BFE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49F9"/>
    <w:rsid w:val="00015272"/>
    <w:rsid w:val="000922BC"/>
    <w:rsid w:val="001278A0"/>
    <w:rsid w:val="00132D27"/>
    <w:rsid w:val="00137F8F"/>
    <w:rsid w:val="0019485D"/>
    <w:rsid w:val="00195266"/>
    <w:rsid w:val="001F7EC3"/>
    <w:rsid w:val="00207A76"/>
    <w:rsid w:val="00275070"/>
    <w:rsid w:val="00281C77"/>
    <w:rsid w:val="00291103"/>
    <w:rsid w:val="00295C03"/>
    <w:rsid w:val="002C2E6F"/>
    <w:rsid w:val="002D40E2"/>
    <w:rsid w:val="002F03F1"/>
    <w:rsid w:val="00330BF1"/>
    <w:rsid w:val="0034367B"/>
    <w:rsid w:val="00357901"/>
    <w:rsid w:val="003649F9"/>
    <w:rsid w:val="0036603D"/>
    <w:rsid w:val="00370A6C"/>
    <w:rsid w:val="003C649A"/>
    <w:rsid w:val="003C77EA"/>
    <w:rsid w:val="003F6AC6"/>
    <w:rsid w:val="00414972"/>
    <w:rsid w:val="004732DE"/>
    <w:rsid w:val="004F06E8"/>
    <w:rsid w:val="00516481"/>
    <w:rsid w:val="00520EDB"/>
    <w:rsid w:val="005C1B1D"/>
    <w:rsid w:val="005F0355"/>
    <w:rsid w:val="005F39B4"/>
    <w:rsid w:val="00663304"/>
    <w:rsid w:val="006C393E"/>
    <w:rsid w:val="006E1C44"/>
    <w:rsid w:val="00726078"/>
    <w:rsid w:val="00781A53"/>
    <w:rsid w:val="00790DA5"/>
    <w:rsid w:val="007B31D4"/>
    <w:rsid w:val="008036CD"/>
    <w:rsid w:val="008057BF"/>
    <w:rsid w:val="008247A5"/>
    <w:rsid w:val="00831BFB"/>
    <w:rsid w:val="00850C7E"/>
    <w:rsid w:val="00881698"/>
    <w:rsid w:val="00943CEB"/>
    <w:rsid w:val="00A2331D"/>
    <w:rsid w:val="00A24383"/>
    <w:rsid w:val="00A37E2E"/>
    <w:rsid w:val="00A87B6C"/>
    <w:rsid w:val="00A92F81"/>
    <w:rsid w:val="00AC03C0"/>
    <w:rsid w:val="00AD15AA"/>
    <w:rsid w:val="00B56A02"/>
    <w:rsid w:val="00B9741A"/>
    <w:rsid w:val="00BB743E"/>
    <w:rsid w:val="00BE121B"/>
    <w:rsid w:val="00C26EBD"/>
    <w:rsid w:val="00C65F5E"/>
    <w:rsid w:val="00D05347"/>
    <w:rsid w:val="00D16608"/>
    <w:rsid w:val="00D25412"/>
    <w:rsid w:val="00D4219E"/>
    <w:rsid w:val="00DB0043"/>
    <w:rsid w:val="00DC1481"/>
    <w:rsid w:val="00DF3328"/>
    <w:rsid w:val="00E04EBA"/>
    <w:rsid w:val="00E16CD6"/>
    <w:rsid w:val="00E25BA9"/>
    <w:rsid w:val="00E61536"/>
    <w:rsid w:val="00EE5795"/>
    <w:rsid w:val="00EF54A2"/>
    <w:rsid w:val="00F02B29"/>
    <w:rsid w:val="00F0339D"/>
    <w:rsid w:val="00F311D6"/>
    <w:rsid w:val="00F32AF8"/>
    <w:rsid w:val="00F41BA0"/>
    <w:rsid w:val="00F64766"/>
    <w:rsid w:val="00F950E5"/>
    <w:rsid w:val="00FB38C7"/>
    <w:rsid w:val="00FD56A8"/>
    <w:rsid w:val="00FE7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0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850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0"/>
    <w:link w:val="a6"/>
    <w:uiPriority w:val="99"/>
    <w:semiHidden/>
    <w:unhideWhenUsed/>
    <w:rsid w:val="00850C7E"/>
  </w:style>
  <w:style w:type="character" w:customStyle="1" w:styleId="a6">
    <w:name w:val="Текст сноски Знак"/>
    <w:basedOn w:val="a1"/>
    <w:link w:val="a5"/>
    <w:uiPriority w:val="99"/>
    <w:semiHidden/>
    <w:rsid w:val="00850C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850C7E"/>
    <w:rPr>
      <w:vertAlign w:val="superscript"/>
    </w:rPr>
  </w:style>
  <w:style w:type="paragraph" w:styleId="a8">
    <w:name w:val="Body Text"/>
    <w:basedOn w:val="a0"/>
    <w:link w:val="a9"/>
    <w:uiPriority w:val="99"/>
    <w:rsid w:val="00850C7E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rsid w:val="00850C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0"/>
    <w:link w:val="ab"/>
    <w:uiPriority w:val="34"/>
    <w:qFormat/>
    <w:rsid w:val="00850C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пункт"/>
    <w:basedOn w:val="a0"/>
    <w:next w:val="a0"/>
    <w:rsid w:val="00850C7E"/>
    <w:pPr>
      <w:widowControl w:val="0"/>
      <w:numPr>
        <w:numId w:val="1"/>
      </w:numPr>
      <w:overflowPunct w:val="0"/>
      <w:autoSpaceDE w:val="0"/>
      <w:autoSpaceDN w:val="0"/>
      <w:adjustRightInd w:val="0"/>
      <w:ind w:left="1080"/>
      <w:textAlignment w:val="baseline"/>
    </w:pPr>
    <w:rPr>
      <w:rFonts w:ascii="Arial" w:hAnsi="Arial"/>
      <w:sz w:val="24"/>
    </w:rPr>
  </w:style>
  <w:style w:type="character" w:customStyle="1" w:styleId="ab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a"/>
    <w:uiPriority w:val="1"/>
    <w:locked/>
    <w:rsid w:val="00850C7E"/>
    <w:rPr>
      <w:rFonts w:ascii="Calibri" w:eastAsia="Calibri" w:hAnsi="Calibri" w:cs="Times New Roman"/>
    </w:rPr>
  </w:style>
  <w:style w:type="character" w:styleId="ac">
    <w:name w:val="Hyperlink"/>
    <w:basedOn w:val="a1"/>
    <w:uiPriority w:val="99"/>
    <w:unhideWhenUsed/>
    <w:rsid w:val="00850C7E"/>
    <w:rPr>
      <w:rFonts w:ascii="Times New Roman" w:hAnsi="Times New Roman" w:cs="Times New Roman" w:hint="default"/>
      <w:color w:val="0000FF"/>
      <w:u w:val="single"/>
    </w:rPr>
  </w:style>
  <w:style w:type="character" w:customStyle="1" w:styleId="2">
    <w:name w:val="Основной текст (2)_"/>
    <w:link w:val="20"/>
    <w:locked/>
    <w:rsid w:val="00850C7E"/>
    <w:rPr>
      <w:b/>
      <w:bCs/>
      <w:spacing w:val="1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850C7E"/>
    <w:pPr>
      <w:widowControl w:val="0"/>
      <w:shd w:val="clear" w:color="auto" w:fill="FFFFFF"/>
      <w:spacing w:before="60" w:after="600" w:line="0" w:lineRule="atLeast"/>
      <w:jc w:val="center"/>
    </w:pPr>
    <w:rPr>
      <w:rFonts w:asciiTheme="minorHAnsi" w:eastAsiaTheme="minorHAnsi" w:hAnsiTheme="minorHAnsi" w:cstheme="minorBidi"/>
      <w:b/>
      <w:bCs/>
      <w:spacing w:val="1"/>
      <w:sz w:val="23"/>
      <w:szCs w:val="23"/>
      <w:lang w:eastAsia="en-US"/>
    </w:rPr>
  </w:style>
  <w:style w:type="paragraph" w:styleId="ad">
    <w:name w:val="footer"/>
    <w:basedOn w:val="a0"/>
    <w:link w:val="ae"/>
    <w:uiPriority w:val="99"/>
    <w:unhideWhenUsed/>
    <w:rsid w:val="00781A53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e">
    <w:name w:val="Нижний колонтитул Знак"/>
    <w:basedOn w:val="a1"/>
    <w:link w:val="ad"/>
    <w:uiPriority w:val="99"/>
    <w:rsid w:val="00781A53"/>
    <w:rPr>
      <w:rFonts w:eastAsiaTheme="minorEastAsia"/>
      <w:lang w:eastAsia="ru-RU"/>
    </w:rPr>
  </w:style>
  <w:style w:type="table" w:customStyle="1" w:styleId="21">
    <w:name w:val="Сетка таблицы2"/>
    <w:basedOn w:val="a2"/>
    <w:next w:val="a4"/>
    <w:uiPriority w:val="39"/>
    <w:rsid w:val="00781A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0"/>
    <w:link w:val="af0"/>
    <w:uiPriority w:val="99"/>
    <w:unhideWhenUsed/>
    <w:rsid w:val="003C77E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3C77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0"/>
    <w:link w:val="af2"/>
    <w:uiPriority w:val="99"/>
    <w:semiHidden/>
    <w:unhideWhenUsed/>
    <w:rsid w:val="003C77E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3C77E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0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850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0"/>
    <w:link w:val="a6"/>
    <w:uiPriority w:val="99"/>
    <w:semiHidden/>
    <w:unhideWhenUsed/>
    <w:rsid w:val="00850C7E"/>
  </w:style>
  <w:style w:type="character" w:customStyle="1" w:styleId="a6">
    <w:name w:val="Текст сноски Знак"/>
    <w:basedOn w:val="a1"/>
    <w:link w:val="a5"/>
    <w:uiPriority w:val="99"/>
    <w:semiHidden/>
    <w:rsid w:val="00850C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850C7E"/>
    <w:rPr>
      <w:vertAlign w:val="superscript"/>
    </w:rPr>
  </w:style>
  <w:style w:type="paragraph" w:styleId="a8">
    <w:name w:val="Body Text"/>
    <w:basedOn w:val="a0"/>
    <w:link w:val="a9"/>
    <w:uiPriority w:val="99"/>
    <w:rsid w:val="00850C7E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rsid w:val="00850C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0"/>
    <w:link w:val="ab"/>
    <w:uiPriority w:val="34"/>
    <w:qFormat/>
    <w:rsid w:val="00850C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пункт"/>
    <w:basedOn w:val="a0"/>
    <w:next w:val="a0"/>
    <w:rsid w:val="00850C7E"/>
    <w:pPr>
      <w:widowControl w:val="0"/>
      <w:numPr>
        <w:numId w:val="1"/>
      </w:numPr>
      <w:overflowPunct w:val="0"/>
      <w:autoSpaceDE w:val="0"/>
      <w:autoSpaceDN w:val="0"/>
      <w:adjustRightInd w:val="0"/>
      <w:ind w:left="1080"/>
      <w:textAlignment w:val="baseline"/>
    </w:pPr>
    <w:rPr>
      <w:rFonts w:ascii="Arial" w:hAnsi="Arial"/>
      <w:sz w:val="24"/>
    </w:rPr>
  </w:style>
  <w:style w:type="character" w:customStyle="1" w:styleId="ab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a"/>
    <w:uiPriority w:val="1"/>
    <w:locked/>
    <w:rsid w:val="00850C7E"/>
    <w:rPr>
      <w:rFonts w:ascii="Calibri" w:eastAsia="Calibri" w:hAnsi="Calibri" w:cs="Times New Roman"/>
    </w:rPr>
  </w:style>
  <w:style w:type="character" w:styleId="ac">
    <w:name w:val="Hyperlink"/>
    <w:basedOn w:val="a1"/>
    <w:uiPriority w:val="99"/>
    <w:unhideWhenUsed/>
    <w:rsid w:val="00850C7E"/>
    <w:rPr>
      <w:rFonts w:ascii="Times New Roman" w:hAnsi="Times New Roman" w:cs="Times New Roman" w:hint="default"/>
      <w:color w:val="0000FF"/>
      <w:u w:val="single"/>
    </w:rPr>
  </w:style>
  <w:style w:type="character" w:customStyle="1" w:styleId="2">
    <w:name w:val="Основной текст (2)_"/>
    <w:link w:val="20"/>
    <w:locked/>
    <w:rsid w:val="00850C7E"/>
    <w:rPr>
      <w:b/>
      <w:bCs/>
      <w:spacing w:val="1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850C7E"/>
    <w:pPr>
      <w:widowControl w:val="0"/>
      <w:shd w:val="clear" w:color="auto" w:fill="FFFFFF"/>
      <w:spacing w:before="60" w:after="600" w:line="0" w:lineRule="atLeast"/>
      <w:jc w:val="center"/>
    </w:pPr>
    <w:rPr>
      <w:rFonts w:asciiTheme="minorHAnsi" w:eastAsiaTheme="minorHAnsi" w:hAnsiTheme="minorHAnsi" w:cstheme="minorBidi"/>
      <w:b/>
      <w:bCs/>
      <w:spacing w:val="1"/>
      <w:sz w:val="23"/>
      <w:szCs w:val="23"/>
      <w:lang w:eastAsia="en-US"/>
    </w:rPr>
  </w:style>
  <w:style w:type="paragraph" w:styleId="ad">
    <w:name w:val="footer"/>
    <w:basedOn w:val="a0"/>
    <w:link w:val="ae"/>
    <w:uiPriority w:val="99"/>
    <w:unhideWhenUsed/>
    <w:rsid w:val="00781A53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e">
    <w:name w:val="Нижний колонтитул Знак"/>
    <w:basedOn w:val="a1"/>
    <w:link w:val="ad"/>
    <w:uiPriority w:val="99"/>
    <w:rsid w:val="00781A53"/>
    <w:rPr>
      <w:rFonts w:eastAsiaTheme="minorEastAsia"/>
      <w:lang w:eastAsia="ru-RU"/>
    </w:rPr>
  </w:style>
  <w:style w:type="table" w:customStyle="1" w:styleId="21">
    <w:name w:val="Сетка таблицы2"/>
    <w:basedOn w:val="a2"/>
    <w:next w:val="a4"/>
    <w:uiPriority w:val="39"/>
    <w:rsid w:val="00781A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0"/>
    <w:link w:val="af0"/>
    <w:uiPriority w:val="99"/>
    <w:unhideWhenUsed/>
    <w:rsid w:val="003C77E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3C77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0"/>
    <w:link w:val="af2"/>
    <w:uiPriority w:val="99"/>
    <w:semiHidden/>
    <w:unhideWhenUsed/>
    <w:rsid w:val="003C77E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3C77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2371</Words>
  <Characters>13516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спектр</cp:lastModifiedBy>
  <cp:revision>8</cp:revision>
  <cp:lastPrinted>2024-04-23T05:57:00Z</cp:lastPrinted>
  <dcterms:created xsi:type="dcterms:W3CDTF">2022-02-02T05:03:00Z</dcterms:created>
  <dcterms:modified xsi:type="dcterms:W3CDTF">2025-11-14T07:57:00Z</dcterms:modified>
</cp:coreProperties>
</file>