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549" w:type="dxa"/>
        <w:tblCellMar>
          <w:top w:w="12" w:type="dxa"/>
          <w:left w:w="12" w:type="dxa"/>
          <w:bottom w:w="12" w:type="dxa"/>
          <w:right w:w="12" w:type="dxa"/>
        </w:tblCellMar>
        <w:tblLook w:val="04A0" w:firstRow="1" w:lastRow="0" w:firstColumn="1" w:lastColumn="0" w:noHBand="0" w:noVBand="1"/>
      </w:tblPr>
      <w:tblGrid>
        <w:gridCol w:w="10529"/>
        <w:gridCol w:w="193"/>
        <w:gridCol w:w="3827"/>
      </w:tblGrid>
      <w:tr w:rsidR="00222873" w:rsidTr="00222873">
        <w:tc>
          <w:tcPr>
            <w:tcW w:w="7178" w:type="dxa"/>
            <w:tcMar>
              <w:top w:w="90" w:type="dxa"/>
              <w:left w:w="90" w:type="dxa"/>
              <w:bottom w:w="90" w:type="dxa"/>
              <w:right w:w="90" w:type="dxa"/>
            </w:tcMar>
            <w:hideMark/>
          </w:tcPr>
          <w:tbl>
            <w:tblPr>
              <w:tblStyle w:val="a5"/>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2008"/>
              <w:gridCol w:w="3686"/>
            </w:tblGrid>
            <w:tr w:rsidR="00222873" w:rsidTr="00222873">
              <w:tc>
                <w:tcPr>
                  <w:tcW w:w="4655" w:type="dxa"/>
                </w:tcPr>
                <w:p w:rsidR="00222873" w:rsidRDefault="00B23EBB">
                  <w:pPr>
                    <w:rPr>
                      <w:rFonts w:ascii="Times New Roman" w:eastAsia="Times New Roman" w:hAnsi="Times New Roman" w:cs="Times New Roman"/>
                      <w:sz w:val="20"/>
                      <w:szCs w:val="20"/>
                    </w:rPr>
                  </w:pPr>
                  <w:r>
                    <w:rPr>
                      <w:rFonts w:ascii="Times New Roman" w:eastAsia="Times New Roman" w:hAnsi="Times New Roman" w:cs="Times New Roman"/>
                      <w:b/>
                      <w:bCs/>
                      <w:noProof/>
                      <w:color w:val="000000"/>
                      <w:sz w:val="24"/>
                      <w:szCs w:val="24"/>
                      <w:lang w:eastAsia="ru-RU"/>
                    </w:rPr>
                    <w:drawing>
                      <wp:anchor distT="0" distB="0" distL="114300" distR="114300" simplePos="0" relativeHeight="251659264" behindDoc="0" locked="0" layoutInCell="1" allowOverlap="1" wp14:anchorId="4612ECCA" wp14:editId="5F12C8DD">
                        <wp:simplePos x="0" y="0"/>
                        <wp:positionH relativeFrom="column">
                          <wp:posOffset>-184785</wp:posOffset>
                        </wp:positionH>
                        <wp:positionV relativeFrom="paragraph">
                          <wp:posOffset>-74295</wp:posOffset>
                        </wp:positionV>
                        <wp:extent cx="6790690" cy="1619250"/>
                        <wp:effectExtent l="0" t="0" r="0" b="0"/>
                        <wp:wrapNone/>
                        <wp:docPr id="14" name="Рисунок 14" descr="F:\программы 2023-2024\22-23\титуль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программы 2023-2024\22-23\титульн.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941" t="2781" b="80851"/>
                                <a:stretch/>
                              </pic:blipFill>
                              <pic:spPr bwMode="auto">
                                <a:xfrm>
                                  <a:off x="0" y="0"/>
                                  <a:ext cx="6790690" cy="1619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2873">
                    <w:rPr>
                      <w:rFonts w:ascii="Times New Roman" w:eastAsia="Times New Roman" w:hAnsi="Times New Roman" w:cs="Times New Roman"/>
                      <w:sz w:val="20"/>
                      <w:szCs w:val="20"/>
                    </w:rPr>
                    <w:t>СОГЛАСОВАНО</w:t>
                  </w:r>
                </w:p>
                <w:p w:rsidR="00222873" w:rsidRDefault="00222873">
                  <w:pPr>
                    <w:rPr>
                      <w:rFonts w:ascii="Times New Roman" w:eastAsia="Times New Roman" w:hAnsi="Times New Roman" w:cs="Times New Roman"/>
                      <w:sz w:val="20"/>
                      <w:szCs w:val="20"/>
                    </w:rPr>
                  </w:pPr>
                  <w:r>
                    <w:rPr>
                      <w:rFonts w:ascii="Times New Roman" w:eastAsia="Times New Roman" w:hAnsi="Times New Roman" w:cs="Times New Roman"/>
                      <w:sz w:val="20"/>
                      <w:szCs w:val="20"/>
                    </w:rPr>
                    <w:t>Зам директора по УВР</w:t>
                  </w:r>
                </w:p>
                <w:p w:rsidR="00222873" w:rsidRDefault="00222873">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   Т.В. Кольцова</w:t>
                  </w:r>
                </w:p>
                <w:p w:rsidR="00222873" w:rsidRDefault="00222873">
                  <w:pPr>
                    <w:rPr>
                      <w:rFonts w:ascii="Times New Roman" w:eastAsia="Times New Roman" w:hAnsi="Times New Roman" w:cs="Times New Roman"/>
                      <w:sz w:val="20"/>
                      <w:szCs w:val="20"/>
                    </w:rPr>
                  </w:pPr>
                </w:p>
                <w:p w:rsidR="00222873" w:rsidRDefault="00222873">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Протокол № 1 от 29 августа 2022 г. </w:t>
                  </w:r>
                </w:p>
              </w:tc>
              <w:tc>
                <w:tcPr>
                  <w:tcW w:w="2008" w:type="dxa"/>
                </w:tcPr>
                <w:p w:rsidR="00222873" w:rsidRDefault="00222873">
                  <w:pPr>
                    <w:rPr>
                      <w:rFonts w:ascii="Times New Roman" w:eastAsia="Times New Roman" w:hAnsi="Times New Roman" w:cs="Times New Roman"/>
                      <w:sz w:val="20"/>
                      <w:szCs w:val="20"/>
                    </w:rPr>
                  </w:pPr>
                </w:p>
              </w:tc>
              <w:tc>
                <w:tcPr>
                  <w:tcW w:w="3686" w:type="dxa"/>
                  <w:vAlign w:val="center"/>
                  <w:hideMark/>
                </w:tcPr>
                <w:p w:rsidR="00222873" w:rsidRDefault="0022287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УТВЕРЖДЕНО</w:t>
                  </w:r>
                </w:p>
                <w:p w:rsidR="00222873" w:rsidRDefault="0022287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Директор МКОУ СОШ № 4 </w:t>
                  </w:r>
                </w:p>
                <w:p w:rsidR="00222873" w:rsidRDefault="0022287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 Г.Н. Филаретова</w:t>
                  </w:r>
                </w:p>
                <w:p w:rsidR="00222873" w:rsidRDefault="0022287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Приказ № 153 – А от 31 августа 2022 г.</w:t>
                  </w:r>
                </w:p>
              </w:tc>
            </w:tr>
          </w:tbl>
          <w:p w:rsidR="00222873" w:rsidRDefault="00222873">
            <w:pPr>
              <w:rPr>
                <w:rFonts w:cs="Times New Roman"/>
              </w:rPr>
            </w:pPr>
          </w:p>
        </w:tc>
        <w:tc>
          <w:tcPr>
            <w:tcW w:w="200" w:type="dxa"/>
            <w:tcMar>
              <w:top w:w="90" w:type="dxa"/>
              <w:left w:w="90" w:type="dxa"/>
              <w:bottom w:w="90" w:type="dxa"/>
              <w:right w:w="90" w:type="dxa"/>
            </w:tcMar>
            <w:hideMark/>
          </w:tcPr>
          <w:p w:rsidR="00222873" w:rsidRDefault="00222873">
            <w:pPr>
              <w:rPr>
                <w:rFonts w:cs="Times New Roman"/>
              </w:rPr>
            </w:pPr>
          </w:p>
        </w:tc>
        <w:tc>
          <w:tcPr>
            <w:tcW w:w="7171" w:type="dxa"/>
            <w:tcMar>
              <w:top w:w="90" w:type="dxa"/>
              <w:left w:w="90" w:type="dxa"/>
              <w:bottom w:w="90" w:type="dxa"/>
              <w:right w:w="90" w:type="dxa"/>
            </w:tcMar>
            <w:hideMark/>
          </w:tcPr>
          <w:p w:rsidR="00222873" w:rsidRDefault="00222873">
            <w:pPr>
              <w:rPr>
                <w:rFonts w:cs="Times New Roman"/>
              </w:rPr>
            </w:pPr>
          </w:p>
        </w:tc>
      </w:tr>
    </w:tbl>
    <w:p w:rsidR="00B23EBB" w:rsidRDefault="00B23EBB" w:rsidP="00E56E2D">
      <w:pPr>
        <w:jc w:val="center"/>
        <w:rPr>
          <w:rFonts w:ascii="Times New Roman" w:hAnsi="Times New Roman"/>
          <w:sz w:val="28"/>
          <w:szCs w:val="28"/>
        </w:rPr>
      </w:pPr>
    </w:p>
    <w:p w:rsidR="00B23EBB" w:rsidRDefault="00B23EBB" w:rsidP="00E56E2D">
      <w:pPr>
        <w:jc w:val="center"/>
        <w:rPr>
          <w:rFonts w:ascii="Times New Roman" w:hAnsi="Times New Roman"/>
          <w:sz w:val="28"/>
          <w:szCs w:val="28"/>
        </w:rPr>
      </w:pPr>
    </w:p>
    <w:p w:rsidR="00B23EBB" w:rsidRDefault="00B23EBB" w:rsidP="00E56E2D">
      <w:pPr>
        <w:jc w:val="center"/>
        <w:rPr>
          <w:rFonts w:ascii="Times New Roman" w:hAnsi="Times New Roman"/>
          <w:sz w:val="28"/>
          <w:szCs w:val="28"/>
        </w:rPr>
      </w:pPr>
    </w:p>
    <w:p w:rsidR="00B23EBB" w:rsidRDefault="00B23EBB" w:rsidP="00E56E2D">
      <w:pPr>
        <w:jc w:val="center"/>
        <w:rPr>
          <w:rFonts w:ascii="Times New Roman" w:hAnsi="Times New Roman"/>
          <w:sz w:val="28"/>
          <w:szCs w:val="28"/>
        </w:rPr>
      </w:pPr>
    </w:p>
    <w:p w:rsidR="00B23EBB" w:rsidRDefault="00B23EBB" w:rsidP="00E56E2D">
      <w:pPr>
        <w:jc w:val="center"/>
        <w:rPr>
          <w:rFonts w:ascii="Times New Roman" w:hAnsi="Times New Roman"/>
          <w:sz w:val="28"/>
          <w:szCs w:val="28"/>
        </w:rPr>
      </w:pPr>
    </w:p>
    <w:p w:rsidR="00B23EBB" w:rsidRDefault="00B23EBB" w:rsidP="00E56E2D">
      <w:pPr>
        <w:jc w:val="center"/>
        <w:rPr>
          <w:rFonts w:ascii="Times New Roman" w:hAnsi="Times New Roman"/>
          <w:sz w:val="28"/>
          <w:szCs w:val="28"/>
        </w:rPr>
      </w:pPr>
    </w:p>
    <w:p w:rsidR="00E56E2D" w:rsidRDefault="00E56E2D" w:rsidP="00E56E2D">
      <w:pPr>
        <w:jc w:val="center"/>
        <w:rPr>
          <w:rFonts w:ascii="Times New Roman" w:hAnsi="Times New Roman"/>
          <w:sz w:val="28"/>
          <w:szCs w:val="28"/>
        </w:rPr>
      </w:pPr>
      <w:r>
        <w:rPr>
          <w:rFonts w:ascii="Times New Roman" w:hAnsi="Times New Roman"/>
          <w:sz w:val="28"/>
          <w:szCs w:val="28"/>
        </w:rPr>
        <w:t>РАБОЧАЯ ПРОГРАММА ПО АНГЛИЙСКОМУ ЯЗЫКУ</w:t>
      </w:r>
    </w:p>
    <w:p w:rsidR="00E56E2D" w:rsidRDefault="00E56E2D" w:rsidP="00E56E2D">
      <w:pPr>
        <w:jc w:val="center"/>
        <w:rPr>
          <w:rFonts w:ascii="Times New Roman" w:hAnsi="Times New Roman"/>
          <w:sz w:val="28"/>
          <w:szCs w:val="28"/>
        </w:rPr>
      </w:pPr>
      <w:r>
        <w:rPr>
          <w:rFonts w:ascii="Times New Roman" w:hAnsi="Times New Roman"/>
          <w:sz w:val="28"/>
          <w:szCs w:val="28"/>
        </w:rPr>
        <w:t>10-11 КЛАССЫ</w:t>
      </w:r>
    </w:p>
    <w:p w:rsidR="00E56E2D" w:rsidRDefault="00E56E2D" w:rsidP="00B23EBB">
      <w:pPr>
        <w:jc w:val="center"/>
        <w:rPr>
          <w:rFonts w:ascii="Times New Roman" w:hAnsi="Times New Roman"/>
          <w:sz w:val="28"/>
          <w:szCs w:val="28"/>
        </w:rPr>
      </w:pPr>
      <w:r>
        <w:rPr>
          <w:rFonts w:ascii="Times New Roman" w:hAnsi="Times New Roman"/>
          <w:sz w:val="28"/>
          <w:szCs w:val="28"/>
        </w:rPr>
        <w:t>на 202</w:t>
      </w:r>
      <w:r w:rsidR="00B23EBB">
        <w:rPr>
          <w:rFonts w:ascii="Times New Roman" w:hAnsi="Times New Roman"/>
          <w:sz w:val="28"/>
          <w:szCs w:val="28"/>
        </w:rPr>
        <w:t>3</w:t>
      </w:r>
      <w:r>
        <w:rPr>
          <w:rFonts w:ascii="Times New Roman" w:hAnsi="Times New Roman"/>
          <w:sz w:val="28"/>
          <w:szCs w:val="28"/>
        </w:rPr>
        <w:t xml:space="preserve"> -202</w:t>
      </w:r>
      <w:r w:rsidR="00B23EBB">
        <w:rPr>
          <w:rFonts w:ascii="Times New Roman" w:hAnsi="Times New Roman"/>
          <w:sz w:val="28"/>
          <w:szCs w:val="28"/>
        </w:rPr>
        <w:t>4</w:t>
      </w:r>
      <w:r>
        <w:rPr>
          <w:rFonts w:ascii="Times New Roman" w:hAnsi="Times New Roman"/>
          <w:sz w:val="28"/>
          <w:szCs w:val="28"/>
        </w:rPr>
        <w:t xml:space="preserve">  учебный год</w:t>
      </w:r>
    </w:p>
    <w:p w:rsidR="00E56E2D" w:rsidRDefault="00E56E2D" w:rsidP="00E56E2D">
      <w:pPr>
        <w:jc w:val="center"/>
        <w:rPr>
          <w:rFonts w:ascii="Calibri" w:hAnsi="Calibri"/>
        </w:rPr>
      </w:pPr>
    </w:p>
    <w:p w:rsidR="00E56E2D" w:rsidRDefault="00E56E2D" w:rsidP="00E56E2D">
      <w:pPr>
        <w:jc w:val="center"/>
        <w:rPr>
          <w:rFonts w:ascii="Times New Roman" w:hAnsi="Times New Roman"/>
          <w:sz w:val="28"/>
          <w:szCs w:val="28"/>
        </w:rPr>
      </w:pPr>
    </w:p>
    <w:p w:rsidR="00E56E2D" w:rsidRDefault="00E56E2D" w:rsidP="00E56E2D">
      <w:pPr>
        <w:jc w:val="center"/>
        <w:rPr>
          <w:rFonts w:ascii="Times New Roman" w:hAnsi="Times New Roman"/>
          <w:sz w:val="28"/>
          <w:szCs w:val="28"/>
        </w:rPr>
      </w:pPr>
      <w:r>
        <w:rPr>
          <w:rFonts w:ascii="Times New Roman" w:hAnsi="Times New Roman"/>
          <w:sz w:val="28"/>
          <w:szCs w:val="28"/>
        </w:rPr>
        <w:t>с.</w:t>
      </w:r>
      <w:r w:rsidR="00222873">
        <w:rPr>
          <w:rFonts w:ascii="Times New Roman" w:hAnsi="Times New Roman"/>
          <w:sz w:val="28"/>
          <w:szCs w:val="28"/>
        </w:rPr>
        <w:t xml:space="preserve"> </w:t>
      </w:r>
      <w:r>
        <w:rPr>
          <w:rFonts w:ascii="Times New Roman" w:hAnsi="Times New Roman"/>
          <w:sz w:val="28"/>
          <w:szCs w:val="28"/>
        </w:rPr>
        <w:t>Кокшаровка</w:t>
      </w:r>
    </w:p>
    <w:p w:rsidR="00E56E2D" w:rsidRDefault="00E56E2D" w:rsidP="00E56E2D">
      <w:pPr>
        <w:jc w:val="center"/>
        <w:rPr>
          <w:rFonts w:ascii="Times New Roman" w:hAnsi="Times New Roman"/>
          <w:sz w:val="28"/>
          <w:szCs w:val="28"/>
        </w:rPr>
      </w:pPr>
      <w:r>
        <w:rPr>
          <w:rFonts w:ascii="Times New Roman" w:hAnsi="Times New Roman"/>
          <w:sz w:val="28"/>
          <w:szCs w:val="28"/>
        </w:rPr>
        <w:t>202</w:t>
      </w:r>
      <w:r w:rsidR="00B23EBB">
        <w:rPr>
          <w:rFonts w:ascii="Times New Roman" w:hAnsi="Times New Roman"/>
          <w:sz w:val="28"/>
          <w:szCs w:val="28"/>
        </w:rPr>
        <w:t>3</w:t>
      </w:r>
      <w:r w:rsidR="00222873">
        <w:rPr>
          <w:rFonts w:ascii="Times New Roman" w:hAnsi="Times New Roman"/>
          <w:sz w:val="28"/>
          <w:szCs w:val="28"/>
        </w:rPr>
        <w:t xml:space="preserve"> </w:t>
      </w:r>
      <w:r>
        <w:rPr>
          <w:rFonts w:ascii="Times New Roman" w:hAnsi="Times New Roman"/>
          <w:sz w:val="28"/>
          <w:szCs w:val="28"/>
        </w:rPr>
        <w:t>г.</w:t>
      </w:r>
    </w:p>
    <w:p w:rsidR="00E56E2D" w:rsidRDefault="00E56E2D" w:rsidP="00E56E2D">
      <w:pPr>
        <w:jc w:val="center"/>
        <w:rPr>
          <w:rFonts w:ascii="Times New Roman" w:hAnsi="Times New Roman"/>
          <w:sz w:val="28"/>
          <w:szCs w:val="28"/>
        </w:rPr>
      </w:pPr>
    </w:p>
    <w:p w:rsidR="00E56E2D" w:rsidRDefault="00E56E2D" w:rsidP="00E56E2D">
      <w:pPr>
        <w:jc w:val="center"/>
        <w:rPr>
          <w:rFonts w:ascii="Times New Roman" w:hAnsi="Times New Roman"/>
          <w:sz w:val="28"/>
          <w:szCs w:val="28"/>
        </w:rPr>
      </w:pPr>
    </w:p>
    <w:p w:rsidR="00E56E2D" w:rsidRDefault="00E56E2D" w:rsidP="00E56E2D">
      <w:pPr>
        <w:jc w:val="center"/>
        <w:rPr>
          <w:rFonts w:ascii="Times New Roman" w:hAnsi="Times New Roman"/>
          <w:sz w:val="28"/>
          <w:szCs w:val="28"/>
        </w:rPr>
      </w:pPr>
    </w:p>
    <w:p w:rsidR="00E56E2D" w:rsidRDefault="00E56E2D" w:rsidP="00E56E2D">
      <w:pPr>
        <w:jc w:val="center"/>
        <w:rPr>
          <w:rFonts w:ascii="Times New Roman" w:hAnsi="Times New Roman"/>
          <w:sz w:val="28"/>
          <w:szCs w:val="28"/>
        </w:rPr>
      </w:pPr>
    </w:p>
    <w:p w:rsidR="00E56E2D" w:rsidRDefault="00E56E2D" w:rsidP="00E56E2D">
      <w:pPr>
        <w:jc w:val="center"/>
        <w:rPr>
          <w:rFonts w:ascii="Times New Roman" w:hAnsi="Times New Roman"/>
          <w:sz w:val="28"/>
          <w:szCs w:val="28"/>
        </w:rPr>
      </w:pPr>
    </w:p>
    <w:p w:rsidR="00E56E2D" w:rsidRDefault="00E56E2D" w:rsidP="00E56E2D">
      <w:pPr>
        <w:jc w:val="center"/>
        <w:rPr>
          <w:rFonts w:ascii="Times New Roman" w:hAnsi="Times New Roman"/>
          <w:sz w:val="28"/>
          <w:szCs w:val="28"/>
        </w:rPr>
      </w:pPr>
    </w:p>
    <w:p w:rsidR="00E56E2D" w:rsidRDefault="00E56E2D" w:rsidP="00E56E2D">
      <w:pPr>
        <w:jc w:val="center"/>
        <w:rPr>
          <w:rFonts w:ascii="Times New Roman" w:hAnsi="Times New Roman"/>
          <w:sz w:val="28"/>
          <w:szCs w:val="28"/>
        </w:rPr>
      </w:pPr>
    </w:p>
    <w:p w:rsidR="00E56E2D" w:rsidRDefault="00E56E2D" w:rsidP="00E56E2D">
      <w:pPr>
        <w:jc w:val="center"/>
        <w:rPr>
          <w:rFonts w:ascii="Times New Roman" w:hAnsi="Times New Roman"/>
          <w:sz w:val="28"/>
          <w:szCs w:val="28"/>
        </w:rPr>
      </w:pPr>
    </w:p>
    <w:p w:rsidR="00E56E2D" w:rsidRDefault="00E56E2D" w:rsidP="00E56E2D">
      <w:pPr>
        <w:jc w:val="center"/>
        <w:rPr>
          <w:rFonts w:ascii="Times New Roman" w:hAnsi="Times New Roman"/>
          <w:sz w:val="28"/>
          <w:szCs w:val="28"/>
        </w:rPr>
      </w:pPr>
    </w:p>
    <w:p w:rsidR="00E56E2D" w:rsidRDefault="00E56E2D" w:rsidP="00E56E2D">
      <w:pPr>
        <w:jc w:val="center"/>
        <w:rPr>
          <w:rFonts w:ascii="Times New Roman" w:hAnsi="Times New Roman"/>
          <w:sz w:val="28"/>
          <w:szCs w:val="28"/>
        </w:rPr>
      </w:pPr>
    </w:p>
    <w:p w:rsidR="00447328" w:rsidRPr="00222873" w:rsidRDefault="00447328" w:rsidP="00447328">
      <w:pPr>
        <w:shd w:val="clear" w:color="auto" w:fill="FFFFFF"/>
        <w:spacing w:after="0" w:line="360" w:lineRule="auto"/>
        <w:jc w:val="center"/>
        <w:rPr>
          <w:rFonts w:ascii="Times New Roman" w:eastAsia="Times New Roman" w:hAnsi="Times New Roman" w:cs="Times New Roman"/>
          <w:b/>
          <w:sz w:val="24"/>
          <w:szCs w:val="24"/>
          <w:lang w:eastAsia="ru-RU"/>
        </w:rPr>
      </w:pPr>
      <w:bookmarkStart w:id="0" w:name="_GoBack"/>
      <w:bookmarkEnd w:id="0"/>
      <w:r w:rsidRPr="00222873">
        <w:rPr>
          <w:rFonts w:ascii="Times New Roman" w:eastAsia="Times New Roman" w:hAnsi="Times New Roman" w:cs="Times New Roman"/>
          <w:b/>
          <w:sz w:val="24"/>
          <w:szCs w:val="24"/>
          <w:lang w:eastAsia="ru-RU"/>
        </w:rPr>
        <w:lastRenderedPageBreak/>
        <w:t>ПОЯСНИТЕЛЬНАЯ ЗАПИСКА</w:t>
      </w:r>
    </w:p>
    <w:p w:rsidR="00447328" w:rsidRPr="00222873" w:rsidRDefault="00447328" w:rsidP="00447328">
      <w:pPr>
        <w:shd w:val="clear" w:color="auto" w:fill="FFFFFF"/>
        <w:spacing w:after="0" w:line="360" w:lineRule="auto"/>
        <w:jc w:val="both"/>
        <w:rPr>
          <w:rFonts w:ascii="Times New Roman" w:eastAsia="Times New Roman" w:hAnsi="Times New Roman" w:cs="Times New Roman"/>
          <w:b/>
          <w:color w:val="000000"/>
          <w:spacing w:val="16"/>
          <w:sz w:val="24"/>
          <w:szCs w:val="24"/>
          <w:lang w:eastAsia="ru-RU"/>
        </w:rPr>
      </w:pPr>
    </w:p>
    <w:p w:rsidR="00447328" w:rsidRPr="00222873" w:rsidRDefault="00D04635" w:rsidP="00447328">
      <w:pPr>
        <w:widowControl w:val="0"/>
        <w:autoSpaceDE w:val="0"/>
        <w:autoSpaceDN w:val="0"/>
        <w:adjustRightInd w:val="0"/>
        <w:spacing w:after="0" w:line="360" w:lineRule="auto"/>
        <w:ind w:firstLine="709"/>
        <w:jc w:val="both"/>
        <w:rPr>
          <w:rFonts w:ascii="Times New Roman" w:eastAsia="Times New Roman" w:hAnsi="Times New Roman" w:cs="Times New Roman"/>
          <w:bCs/>
          <w:iCs/>
          <w:sz w:val="24"/>
          <w:szCs w:val="24"/>
          <w:lang w:eastAsia="ru-RU"/>
        </w:rPr>
      </w:pPr>
      <w:r w:rsidRPr="00222873">
        <w:rPr>
          <w:rFonts w:ascii="Times New Roman" w:eastAsia="Times New Roman" w:hAnsi="Times New Roman" w:cs="Times New Roman"/>
          <w:sz w:val="24"/>
          <w:szCs w:val="24"/>
          <w:lang w:eastAsia="ru-RU"/>
        </w:rPr>
        <w:t xml:space="preserve">  </w:t>
      </w:r>
      <w:proofErr w:type="gramStart"/>
      <w:r w:rsidRPr="00222873">
        <w:rPr>
          <w:rFonts w:ascii="Times New Roman" w:eastAsia="Times New Roman" w:hAnsi="Times New Roman" w:cs="Times New Roman"/>
          <w:sz w:val="24"/>
          <w:szCs w:val="24"/>
          <w:lang w:eastAsia="ru-RU"/>
        </w:rPr>
        <w:t>Рабочая программа по английскому языку составлена на основе федерального компонента государственного  стандарта среднего (полного) общего образования по иностранному языку (базовый уровень), федерального базисного учебного плана для образовательных учреждений, примерной программы по иностранным языкам (Английский язык.</w:t>
      </w:r>
      <w:proofErr w:type="gramEnd"/>
      <w:r w:rsidRPr="00222873">
        <w:rPr>
          <w:rFonts w:ascii="Times New Roman" w:eastAsia="Times New Roman" w:hAnsi="Times New Roman" w:cs="Times New Roman"/>
          <w:sz w:val="24"/>
          <w:szCs w:val="24"/>
          <w:lang w:eastAsia="ru-RU"/>
        </w:rPr>
        <w:t xml:space="preserve"> Базовый уровень), УМК </w:t>
      </w:r>
      <w:proofErr w:type="spellStart"/>
      <w:r w:rsidRPr="00222873">
        <w:rPr>
          <w:rFonts w:ascii="Times New Roman" w:eastAsia="Times New Roman" w:hAnsi="Times New Roman" w:cs="Times New Roman"/>
          <w:sz w:val="24"/>
          <w:szCs w:val="24"/>
          <w:lang w:eastAsia="ru-RU"/>
        </w:rPr>
        <w:t>УМК</w:t>
      </w:r>
      <w:proofErr w:type="spellEnd"/>
      <w:r w:rsidRPr="00222873">
        <w:rPr>
          <w:rFonts w:ascii="Times New Roman" w:eastAsia="Times New Roman" w:hAnsi="Times New Roman" w:cs="Times New Roman"/>
          <w:sz w:val="24"/>
          <w:szCs w:val="24"/>
          <w:lang w:eastAsia="ru-RU"/>
        </w:rPr>
        <w:t xml:space="preserve"> “</w:t>
      </w:r>
      <w:proofErr w:type="spellStart"/>
      <w:r w:rsidRPr="00222873">
        <w:rPr>
          <w:rFonts w:ascii="Times New Roman" w:eastAsia="Times New Roman" w:hAnsi="Times New Roman" w:cs="Times New Roman"/>
          <w:sz w:val="24"/>
          <w:szCs w:val="24"/>
          <w:lang w:eastAsia="ru-RU"/>
        </w:rPr>
        <w:t>Spotlight</w:t>
      </w:r>
      <w:proofErr w:type="spellEnd"/>
      <w:r w:rsidRPr="00222873">
        <w:rPr>
          <w:rFonts w:ascii="Times New Roman" w:eastAsia="Times New Roman" w:hAnsi="Times New Roman" w:cs="Times New Roman"/>
          <w:sz w:val="24"/>
          <w:szCs w:val="24"/>
          <w:lang w:eastAsia="ru-RU"/>
        </w:rPr>
        <w:t xml:space="preserve"> ” </w:t>
      </w:r>
      <w:proofErr w:type="gramStart"/>
      <w:r w:rsidRPr="00222873">
        <w:rPr>
          <w:rFonts w:ascii="Times New Roman" w:eastAsia="Times New Roman" w:hAnsi="Times New Roman" w:cs="Times New Roman"/>
          <w:sz w:val="24"/>
          <w:szCs w:val="24"/>
          <w:lang w:eastAsia="ru-RU"/>
        </w:rPr>
        <w:t xml:space="preserve">( </w:t>
      </w:r>
      <w:proofErr w:type="gramEnd"/>
      <w:r w:rsidRPr="00222873">
        <w:rPr>
          <w:rFonts w:ascii="Times New Roman" w:eastAsia="Times New Roman" w:hAnsi="Times New Roman" w:cs="Times New Roman"/>
          <w:sz w:val="24"/>
          <w:szCs w:val="24"/>
          <w:lang w:eastAsia="ru-RU"/>
        </w:rPr>
        <w:t xml:space="preserve">«Английский в фокусе») издательства «Просвещение»  для общеобразовательных учреждений под редакцией О.В. Афанасьевой, Д.Дули, И.В. Михеевой, рекомендованного Министерством образования и науки Российской Федерации,  с учётом требований федерального компонента Государственного стандарта общего образования по иностранным языкам, а также в соответствии с российскими и европейскими стандартами в области изучения иностранных языков. </w:t>
      </w:r>
      <w:r w:rsidR="00447328" w:rsidRPr="00222873">
        <w:rPr>
          <w:rFonts w:ascii="Times New Roman" w:eastAsia="Times New Roman" w:hAnsi="Times New Roman" w:cs="Times New Roman"/>
          <w:color w:val="000000"/>
          <w:spacing w:val="16"/>
          <w:sz w:val="24"/>
          <w:szCs w:val="24"/>
          <w:lang w:eastAsia="ru-RU"/>
        </w:rPr>
        <w:t xml:space="preserve">Учебно-методический комплект «Английский в фокусе» предназначен для учащихся 10–11 классов </w:t>
      </w:r>
      <w:r w:rsidR="00447328" w:rsidRPr="00222873">
        <w:rPr>
          <w:rFonts w:ascii="Times New Roman" w:eastAsia="Times New Roman" w:hAnsi="Times New Roman" w:cs="Times New Roman"/>
          <w:color w:val="000000"/>
          <w:spacing w:val="3"/>
          <w:sz w:val="24"/>
          <w:szCs w:val="24"/>
          <w:lang w:eastAsia="ru-RU"/>
        </w:rPr>
        <w:t>общеобразовательных учреждений и рассчитан на три 3 ч</w:t>
      </w:r>
      <w:r w:rsidR="005353A3" w:rsidRPr="00222873">
        <w:rPr>
          <w:rFonts w:ascii="Times New Roman" w:eastAsia="Times New Roman" w:hAnsi="Times New Roman" w:cs="Times New Roman"/>
          <w:color w:val="000000"/>
          <w:spacing w:val="3"/>
          <w:sz w:val="24"/>
          <w:szCs w:val="24"/>
          <w:lang w:eastAsia="ru-RU"/>
        </w:rPr>
        <w:t>аса в неделю, соответственно 105 часов в год в 10 классе и 105 часов</w:t>
      </w:r>
      <w:r w:rsidR="00447328" w:rsidRPr="00222873">
        <w:rPr>
          <w:rFonts w:ascii="Times New Roman" w:eastAsia="Times New Roman" w:hAnsi="Times New Roman" w:cs="Times New Roman"/>
          <w:color w:val="000000"/>
          <w:spacing w:val="3"/>
          <w:sz w:val="24"/>
          <w:szCs w:val="24"/>
          <w:lang w:eastAsia="ru-RU"/>
        </w:rPr>
        <w:t xml:space="preserve">  в 11 классе. </w:t>
      </w:r>
    </w:p>
    <w:p w:rsidR="00447328" w:rsidRPr="00222873" w:rsidRDefault="00447328" w:rsidP="00447328">
      <w:pPr>
        <w:widowControl w:val="0"/>
        <w:autoSpaceDE w:val="0"/>
        <w:autoSpaceDN w:val="0"/>
        <w:adjustRightInd w:val="0"/>
        <w:spacing w:after="0" w:line="360" w:lineRule="auto"/>
        <w:ind w:firstLine="567"/>
        <w:jc w:val="both"/>
        <w:rPr>
          <w:rFonts w:ascii="Times New Roman" w:eastAsia="Times New Roman" w:hAnsi="Times New Roman" w:cs="Times New Roman"/>
          <w:bCs/>
          <w:iCs/>
          <w:sz w:val="24"/>
          <w:szCs w:val="24"/>
          <w:lang w:eastAsia="ru-RU"/>
        </w:rPr>
      </w:pPr>
      <w:r w:rsidRPr="00222873">
        <w:rPr>
          <w:rFonts w:ascii="Times New Roman" w:eastAsia="Times New Roman" w:hAnsi="Times New Roman" w:cs="Times New Roman"/>
          <w:sz w:val="24"/>
          <w:szCs w:val="24"/>
          <w:lang w:eastAsia="ru-RU"/>
        </w:rPr>
        <w:t>Знания и навыки учащихся, работающих по УМК «Английский в фокусе», по окончании старшей школы соотносятся с общеевропейским уровнем В</w:t>
      </w:r>
      <w:proofErr w:type="gramStart"/>
      <w:r w:rsidRPr="00222873">
        <w:rPr>
          <w:rFonts w:ascii="Times New Roman" w:eastAsia="Times New Roman" w:hAnsi="Times New Roman" w:cs="Times New Roman"/>
          <w:sz w:val="24"/>
          <w:szCs w:val="24"/>
          <w:lang w:eastAsia="ru-RU"/>
        </w:rPr>
        <w:t>2</w:t>
      </w:r>
      <w:proofErr w:type="gramEnd"/>
      <w:r w:rsidRPr="00222873">
        <w:rPr>
          <w:rFonts w:ascii="Times New Roman" w:eastAsia="Times New Roman" w:hAnsi="Times New Roman" w:cs="Times New Roman"/>
          <w:sz w:val="24"/>
          <w:szCs w:val="24"/>
          <w:lang w:eastAsia="ru-RU"/>
        </w:rPr>
        <w:t xml:space="preserve"> в области изучения английского языка. </w:t>
      </w:r>
      <w:proofErr w:type="gramStart"/>
      <w:r w:rsidRPr="00222873">
        <w:rPr>
          <w:rFonts w:ascii="Times New Roman" w:eastAsia="Times New Roman" w:hAnsi="Times New Roman" w:cs="Times New Roman"/>
          <w:sz w:val="24"/>
          <w:szCs w:val="24"/>
          <w:lang w:eastAsia="ru-RU"/>
        </w:rPr>
        <w:t>Учащиеся этого уровня понимают и могут употреблять в речи новые и ранее изученные лексические единицы, связанные с тематикой УМК, понимать и отличать трудные для понимания слова и словосочетания, активно употреблять в речи фразовые глаголы, принимать участие в различного рода диалогах, планировать свою монологическую речь в виде доклада, сообщения по заданной проблеме, делать презентации, участвовать в дискуссиях, принимать решения, работая в</w:t>
      </w:r>
      <w:proofErr w:type="gramEnd"/>
      <w:r w:rsidRPr="00222873">
        <w:rPr>
          <w:rFonts w:ascii="Times New Roman" w:eastAsia="Times New Roman" w:hAnsi="Times New Roman" w:cs="Times New Roman"/>
          <w:sz w:val="24"/>
          <w:szCs w:val="24"/>
          <w:lang w:eastAsia="ru-RU"/>
        </w:rPr>
        <w:t xml:space="preserve"> команде.</w:t>
      </w:r>
    </w:p>
    <w:p w:rsidR="00447328" w:rsidRPr="00222873" w:rsidRDefault="00447328" w:rsidP="00447328">
      <w:p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Модульный подход курса «Английский в фокусе» помогает осуществлять всестороннее развитие учащихся. Он даёт им возможность разносторонне прорабатывать темы и учитывает особенности памяти. Учащимся предлагается участвовать в различных видах деятельности, таких, как ролевая игра, чтение и различные виды работ с текстом, интервьюирование одноклассников, создание проектов и их презентация, выполнение заданий в формате Единого государственного экзамена и т. д. Вся работа направлена на развитие языковых навыков, учебных умений и на совершенствование навыков </w:t>
      </w:r>
      <w:proofErr w:type="gramStart"/>
      <w:r w:rsidRPr="00222873">
        <w:rPr>
          <w:rFonts w:ascii="Times New Roman" w:eastAsia="Times New Roman" w:hAnsi="Times New Roman" w:cs="Times New Roman"/>
          <w:sz w:val="24"/>
          <w:szCs w:val="24"/>
          <w:lang w:eastAsia="ru-RU"/>
        </w:rPr>
        <w:t>общения</w:t>
      </w:r>
      <w:proofErr w:type="gramEnd"/>
      <w:r w:rsidRPr="00222873">
        <w:rPr>
          <w:rFonts w:ascii="Times New Roman" w:eastAsia="Times New Roman" w:hAnsi="Times New Roman" w:cs="Times New Roman"/>
          <w:sz w:val="24"/>
          <w:szCs w:val="24"/>
          <w:lang w:eastAsia="ru-RU"/>
        </w:rPr>
        <w:t xml:space="preserve"> как в устной, так и письменной форме.</w:t>
      </w:r>
    </w:p>
    <w:p w:rsidR="00447328" w:rsidRPr="00222873" w:rsidRDefault="00447328" w:rsidP="00447328">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447328" w:rsidRPr="00222873" w:rsidRDefault="00447328" w:rsidP="00447328">
      <w:pPr>
        <w:widowControl w:val="0"/>
        <w:autoSpaceDE w:val="0"/>
        <w:autoSpaceDN w:val="0"/>
        <w:adjustRightInd w:val="0"/>
        <w:spacing w:after="0" w:line="360" w:lineRule="auto"/>
        <w:ind w:firstLine="360"/>
        <w:jc w:val="center"/>
        <w:rPr>
          <w:rFonts w:ascii="Times New Roman" w:eastAsia="Times New Roman" w:hAnsi="Times New Roman" w:cs="Times New Roman"/>
          <w:b/>
          <w:bCs/>
          <w:iCs/>
          <w:sz w:val="24"/>
          <w:szCs w:val="24"/>
          <w:lang w:eastAsia="ru-RU"/>
        </w:rPr>
      </w:pPr>
      <w:r w:rsidRPr="00222873">
        <w:rPr>
          <w:rFonts w:ascii="Times New Roman" w:eastAsia="Times New Roman" w:hAnsi="Times New Roman" w:cs="Times New Roman"/>
          <w:b/>
          <w:bCs/>
          <w:iCs/>
          <w:sz w:val="24"/>
          <w:szCs w:val="24"/>
          <w:lang w:eastAsia="ru-RU"/>
        </w:rPr>
        <w:t>Цели и задачи курса</w:t>
      </w:r>
    </w:p>
    <w:p w:rsidR="00447328" w:rsidRPr="00222873" w:rsidRDefault="00447328" w:rsidP="00447328">
      <w:pPr>
        <w:numPr>
          <w:ilvl w:val="0"/>
          <w:numId w:val="1"/>
        </w:numPr>
        <w:tabs>
          <w:tab w:val="num" w:pos="500"/>
        </w:tabs>
        <w:spacing w:after="0" w:line="360" w:lineRule="auto"/>
        <w:ind w:left="500" w:right="7" w:hanging="500"/>
        <w:rPr>
          <w:rFonts w:ascii="Times New Roman" w:eastAsia="Times New Roman" w:hAnsi="Times New Roman" w:cs="Times New Roman"/>
          <w:sz w:val="24"/>
          <w:szCs w:val="24"/>
          <w:lang w:eastAsia="ru-RU"/>
        </w:rPr>
      </w:pPr>
      <w:r w:rsidRPr="00222873">
        <w:rPr>
          <w:rFonts w:ascii="Times New Roman" w:eastAsia="Times New Roman" w:hAnsi="Times New Roman" w:cs="Times New Roman"/>
          <w:b/>
          <w:sz w:val="24"/>
          <w:szCs w:val="24"/>
          <w:lang w:eastAsia="ru-RU"/>
        </w:rPr>
        <w:t xml:space="preserve">дальнейшее развитие </w:t>
      </w:r>
      <w:r w:rsidRPr="00222873">
        <w:rPr>
          <w:rFonts w:ascii="Times New Roman" w:eastAsia="Times New Roman" w:hAnsi="Times New Roman" w:cs="Times New Roman"/>
          <w:sz w:val="24"/>
          <w:szCs w:val="24"/>
          <w:lang w:eastAsia="ru-RU"/>
        </w:rPr>
        <w:t>иноязычной коммуникативной компетенции (речевой, языковой, социокультурной, компенсаторной, учебно-познавательной):</w:t>
      </w:r>
    </w:p>
    <w:p w:rsidR="00447328" w:rsidRPr="00222873" w:rsidRDefault="00447328" w:rsidP="00447328">
      <w:pPr>
        <w:numPr>
          <w:ilvl w:val="0"/>
          <w:numId w:val="19"/>
        </w:numPr>
        <w:spacing w:after="0" w:line="360" w:lineRule="auto"/>
        <w:ind w:right="7"/>
        <w:rPr>
          <w:rFonts w:ascii="Times New Roman" w:eastAsia="Times New Roman" w:hAnsi="Times New Roman" w:cs="Times New Roman"/>
          <w:sz w:val="24"/>
          <w:szCs w:val="24"/>
          <w:lang w:eastAsia="ru-RU"/>
        </w:rPr>
      </w:pPr>
      <w:r w:rsidRPr="00222873">
        <w:rPr>
          <w:rFonts w:ascii="Times New Roman" w:eastAsia="Times New Roman" w:hAnsi="Times New Roman" w:cs="Times New Roman"/>
          <w:i/>
          <w:sz w:val="24"/>
          <w:szCs w:val="24"/>
          <w:lang w:eastAsia="ru-RU"/>
        </w:rPr>
        <w:lastRenderedPageBreak/>
        <w:t>речевая компетенция</w:t>
      </w:r>
      <w:r w:rsidRPr="00222873">
        <w:rPr>
          <w:rFonts w:ascii="Times New Roman" w:eastAsia="Times New Roman" w:hAnsi="Times New Roman" w:cs="Times New Roman"/>
          <w:b/>
          <w:sz w:val="24"/>
          <w:szCs w:val="24"/>
          <w:lang w:eastAsia="ru-RU"/>
        </w:rPr>
        <w:t xml:space="preserve"> </w:t>
      </w:r>
      <w:r w:rsidRPr="00222873">
        <w:rPr>
          <w:rFonts w:ascii="Times New Roman" w:eastAsia="Times New Roman" w:hAnsi="Times New Roman" w:cs="Times New Roman"/>
          <w:sz w:val="24"/>
          <w:szCs w:val="24"/>
          <w:lang w:eastAsia="ru-RU"/>
        </w:rPr>
        <w:t xml:space="preserve">– совершенствование коммуникативных умений в четырех основных видах речевой деятельности (говорении, </w:t>
      </w:r>
      <w:proofErr w:type="spellStart"/>
      <w:r w:rsidRPr="00222873">
        <w:rPr>
          <w:rFonts w:ascii="Times New Roman" w:eastAsia="Times New Roman" w:hAnsi="Times New Roman" w:cs="Times New Roman"/>
          <w:sz w:val="24"/>
          <w:szCs w:val="24"/>
          <w:lang w:eastAsia="ru-RU"/>
        </w:rPr>
        <w:t>аудировании</w:t>
      </w:r>
      <w:proofErr w:type="spellEnd"/>
      <w:r w:rsidRPr="00222873">
        <w:rPr>
          <w:rFonts w:ascii="Times New Roman" w:eastAsia="Times New Roman" w:hAnsi="Times New Roman" w:cs="Times New Roman"/>
          <w:sz w:val="24"/>
          <w:szCs w:val="24"/>
          <w:lang w:eastAsia="ru-RU"/>
        </w:rPr>
        <w:t>, чтении, письме);</w:t>
      </w:r>
    </w:p>
    <w:p w:rsidR="00447328" w:rsidRPr="00222873" w:rsidRDefault="00447328" w:rsidP="00447328">
      <w:pPr>
        <w:numPr>
          <w:ilvl w:val="0"/>
          <w:numId w:val="19"/>
        </w:numPr>
        <w:spacing w:after="0" w:line="360" w:lineRule="auto"/>
        <w:ind w:right="7"/>
        <w:rPr>
          <w:rFonts w:ascii="Times New Roman" w:eastAsia="Times New Roman" w:hAnsi="Times New Roman" w:cs="Times New Roman"/>
          <w:sz w:val="24"/>
          <w:szCs w:val="24"/>
          <w:lang w:eastAsia="ru-RU"/>
        </w:rPr>
      </w:pPr>
      <w:r w:rsidRPr="00222873">
        <w:rPr>
          <w:rFonts w:ascii="Times New Roman" w:eastAsia="Times New Roman" w:hAnsi="Times New Roman" w:cs="Times New Roman"/>
          <w:i/>
          <w:sz w:val="24"/>
          <w:szCs w:val="24"/>
          <w:lang w:eastAsia="ru-RU"/>
        </w:rPr>
        <w:t>языковая компетенция</w:t>
      </w:r>
      <w:r w:rsidRPr="00222873">
        <w:rPr>
          <w:rFonts w:ascii="Times New Roman" w:eastAsia="Times New Roman" w:hAnsi="Times New Roman" w:cs="Times New Roman"/>
          <w:b/>
          <w:i/>
          <w:sz w:val="24"/>
          <w:szCs w:val="24"/>
          <w:lang w:eastAsia="ru-RU"/>
        </w:rPr>
        <w:t xml:space="preserve"> </w:t>
      </w:r>
      <w:r w:rsidRPr="00222873">
        <w:rPr>
          <w:rFonts w:ascii="Times New Roman" w:eastAsia="Times New Roman" w:hAnsi="Times New Roman" w:cs="Times New Roman"/>
          <w:sz w:val="24"/>
          <w:szCs w:val="24"/>
          <w:lang w:eastAsia="ru-RU"/>
        </w:rPr>
        <w:t>– систематизация ранее изученного материала, овладение новыми языковыми средствами в соответствии с отобранными темами и сферами общения: увеличение объёма используемых лексических единиц; развитие навыка оперирования языковыми единицами в коммуникативных целях;</w:t>
      </w:r>
    </w:p>
    <w:p w:rsidR="00447328" w:rsidRPr="00222873" w:rsidRDefault="00447328" w:rsidP="00447328">
      <w:pPr>
        <w:numPr>
          <w:ilvl w:val="0"/>
          <w:numId w:val="19"/>
        </w:numPr>
        <w:spacing w:after="0" w:line="360" w:lineRule="auto"/>
        <w:ind w:right="7"/>
        <w:rPr>
          <w:rFonts w:ascii="Times New Roman" w:eastAsia="Times New Roman" w:hAnsi="Times New Roman" w:cs="Times New Roman"/>
          <w:sz w:val="24"/>
          <w:szCs w:val="24"/>
          <w:lang w:eastAsia="ru-RU"/>
        </w:rPr>
      </w:pPr>
      <w:r w:rsidRPr="00222873">
        <w:rPr>
          <w:rFonts w:ascii="Times New Roman" w:eastAsia="Times New Roman" w:hAnsi="Times New Roman" w:cs="Times New Roman"/>
          <w:i/>
          <w:sz w:val="24"/>
          <w:szCs w:val="24"/>
          <w:lang w:eastAsia="ru-RU"/>
        </w:rPr>
        <w:t>социокультурная компетенция</w:t>
      </w:r>
      <w:r w:rsidRPr="00222873">
        <w:rPr>
          <w:rFonts w:ascii="Times New Roman" w:eastAsia="Times New Roman" w:hAnsi="Times New Roman" w:cs="Times New Roman"/>
          <w:b/>
          <w:i/>
          <w:sz w:val="24"/>
          <w:szCs w:val="24"/>
          <w:lang w:eastAsia="ru-RU"/>
        </w:rPr>
        <w:t xml:space="preserve"> </w:t>
      </w:r>
      <w:r w:rsidRPr="00222873">
        <w:rPr>
          <w:rFonts w:ascii="Times New Roman" w:eastAsia="Times New Roman" w:hAnsi="Times New Roman" w:cs="Times New Roman"/>
          <w:sz w:val="24"/>
          <w:szCs w:val="24"/>
          <w:lang w:eastAsia="ru-RU"/>
        </w:rPr>
        <w:t>– увеличение объёма знаний о социокультурной специфике страны/стран изучаемого языка, совершенствование умений строить своё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447328" w:rsidRPr="00222873" w:rsidRDefault="00447328" w:rsidP="00447328">
      <w:pPr>
        <w:numPr>
          <w:ilvl w:val="0"/>
          <w:numId w:val="19"/>
        </w:numPr>
        <w:spacing w:after="0" w:line="360" w:lineRule="auto"/>
        <w:ind w:right="7"/>
        <w:rPr>
          <w:rFonts w:ascii="Times New Roman" w:eastAsia="Times New Roman" w:hAnsi="Times New Roman" w:cs="Times New Roman"/>
          <w:sz w:val="24"/>
          <w:szCs w:val="24"/>
          <w:lang w:eastAsia="ru-RU"/>
        </w:rPr>
      </w:pPr>
      <w:r w:rsidRPr="00222873">
        <w:rPr>
          <w:rFonts w:ascii="Times New Roman" w:eastAsia="Times New Roman" w:hAnsi="Times New Roman" w:cs="Times New Roman"/>
          <w:i/>
          <w:sz w:val="24"/>
          <w:szCs w:val="24"/>
          <w:lang w:eastAsia="ru-RU"/>
        </w:rPr>
        <w:t>компенсаторная компетенция</w:t>
      </w:r>
      <w:r w:rsidRPr="00222873">
        <w:rPr>
          <w:rFonts w:ascii="Times New Roman" w:eastAsia="Times New Roman" w:hAnsi="Times New Roman" w:cs="Times New Roman"/>
          <w:sz w:val="24"/>
          <w:szCs w:val="24"/>
          <w:lang w:eastAsia="ru-RU"/>
        </w:rPr>
        <w:t xml:space="preserve"> – дальнейшее развитие умений выходить из положения в условиях дефицита языковых сре</w:t>
      </w:r>
      <w:proofErr w:type="gramStart"/>
      <w:r w:rsidRPr="00222873">
        <w:rPr>
          <w:rFonts w:ascii="Times New Roman" w:eastAsia="Times New Roman" w:hAnsi="Times New Roman" w:cs="Times New Roman"/>
          <w:sz w:val="24"/>
          <w:szCs w:val="24"/>
          <w:lang w:eastAsia="ru-RU"/>
        </w:rPr>
        <w:t>дств пр</w:t>
      </w:r>
      <w:proofErr w:type="gramEnd"/>
      <w:r w:rsidRPr="00222873">
        <w:rPr>
          <w:rFonts w:ascii="Times New Roman" w:eastAsia="Times New Roman" w:hAnsi="Times New Roman" w:cs="Times New Roman"/>
          <w:sz w:val="24"/>
          <w:szCs w:val="24"/>
          <w:lang w:eastAsia="ru-RU"/>
        </w:rPr>
        <w:t>и получении и передаче иноязычной информации;</w:t>
      </w:r>
    </w:p>
    <w:p w:rsidR="00447328" w:rsidRPr="00222873" w:rsidRDefault="00447328" w:rsidP="00447328">
      <w:pPr>
        <w:numPr>
          <w:ilvl w:val="0"/>
          <w:numId w:val="19"/>
        </w:numPr>
        <w:spacing w:after="0" w:line="360" w:lineRule="auto"/>
        <w:ind w:right="7"/>
        <w:rPr>
          <w:rFonts w:ascii="Times New Roman" w:eastAsia="Times New Roman" w:hAnsi="Times New Roman" w:cs="Times New Roman"/>
          <w:sz w:val="24"/>
          <w:szCs w:val="24"/>
          <w:lang w:eastAsia="ru-RU"/>
        </w:rPr>
      </w:pPr>
      <w:r w:rsidRPr="00222873">
        <w:rPr>
          <w:rFonts w:ascii="Times New Roman" w:eastAsia="Times New Roman" w:hAnsi="Times New Roman" w:cs="Times New Roman"/>
          <w:i/>
          <w:sz w:val="24"/>
          <w:szCs w:val="24"/>
          <w:lang w:eastAsia="ru-RU"/>
        </w:rPr>
        <w:t>учебно-познавательная компетенция</w:t>
      </w:r>
      <w:r w:rsidRPr="00222873">
        <w:rPr>
          <w:rFonts w:ascii="Times New Roman" w:eastAsia="Times New Roman" w:hAnsi="Times New Roman" w:cs="Times New Roman"/>
          <w:sz w:val="24"/>
          <w:szCs w:val="24"/>
          <w:lang w:eastAsia="ru-RU"/>
        </w:rPr>
        <w:t xml:space="preserve">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знаний;</w:t>
      </w:r>
    </w:p>
    <w:p w:rsidR="00447328" w:rsidRPr="00222873" w:rsidRDefault="00447328" w:rsidP="00447328">
      <w:pPr>
        <w:numPr>
          <w:ilvl w:val="0"/>
          <w:numId w:val="1"/>
        </w:numPr>
        <w:tabs>
          <w:tab w:val="num" w:pos="500"/>
        </w:tabs>
        <w:spacing w:after="0" w:line="360" w:lineRule="auto"/>
        <w:ind w:left="500" w:right="7"/>
        <w:rPr>
          <w:rFonts w:ascii="Times New Roman" w:eastAsia="Times New Roman" w:hAnsi="Times New Roman" w:cs="Times New Roman"/>
          <w:sz w:val="24"/>
          <w:szCs w:val="24"/>
          <w:lang w:eastAsia="ru-RU"/>
        </w:rPr>
      </w:pPr>
      <w:proofErr w:type="gramStart"/>
      <w:r w:rsidRPr="00222873">
        <w:rPr>
          <w:rFonts w:ascii="Times New Roman" w:eastAsia="Times New Roman" w:hAnsi="Times New Roman" w:cs="Times New Roman"/>
          <w:b/>
          <w:sz w:val="24"/>
          <w:szCs w:val="24"/>
          <w:lang w:eastAsia="ru-RU"/>
        </w:rPr>
        <w:t xml:space="preserve">развитие и воспитание </w:t>
      </w:r>
      <w:r w:rsidRPr="00222873">
        <w:rPr>
          <w:rFonts w:ascii="Times New Roman" w:eastAsia="Times New Roman" w:hAnsi="Times New Roman" w:cs="Times New Roman"/>
          <w:sz w:val="24"/>
          <w:szCs w:val="24"/>
          <w:lang w:eastAsia="ru-RU"/>
        </w:rPr>
        <w:t>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учащихся в отношении их будущей профессии; социальная адаптация учащихся, формирование качеств гражданина и патриота.</w:t>
      </w:r>
      <w:proofErr w:type="gramEnd"/>
    </w:p>
    <w:p w:rsidR="00447328" w:rsidRPr="00222873" w:rsidRDefault="00447328" w:rsidP="00447328">
      <w:pPr>
        <w:spacing w:after="0" w:line="360" w:lineRule="auto"/>
        <w:ind w:right="7"/>
        <w:rPr>
          <w:rFonts w:ascii="Times New Roman" w:eastAsia="Times New Roman" w:hAnsi="Times New Roman" w:cs="Times New Roman"/>
          <w:sz w:val="24"/>
          <w:szCs w:val="24"/>
          <w:lang w:eastAsia="ru-RU"/>
        </w:rPr>
      </w:pPr>
    </w:p>
    <w:p w:rsidR="00447328" w:rsidRPr="00222873" w:rsidRDefault="00447328" w:rsidP="00447328">
      <w:pPr>
        <w:spacing w:after="0" w:line="360" w:lineRule="auto"/>
        <w:ind w:firstLine="18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На основе сформулированных выше целей изучение английского языка в старшей школе решает следующие </w:t>
      </w:r>
      <w:r w:rsidRPr="00222873">
        <w:rPr>
          <w:rFonts w:ascii="Times New Roman" w:eastAsia="Times New Roman" w:hAnsi="Times New Roman" w:cs="Times New Roman"/>
          <w:b/>
          <w:i/>
          <w:sz w:val="24"/>
          <w:szCs w:val="24"/>
          <w:lang w:eastAsia="ru-RU"/>
        </w:rPr>
        <w:t>задачи</w:t>
      </w:r>
      <w:r w:rsidRPr="00222873">
        <w:rPr>
          <w:rFonts w:ascii="Times New Roman" w:eastAsia="Times New Roman" w:hAnsi="Times New Roman" w:cs="Times New Roman"/>
          <w:sz w:val="24"/>
          <w:szCs w:val="24"/>
          <w:lang w:eastAsia="ru-RU"/>
        </w:rPr>
        <w:t>:</w:t>
      </w:r>
    </w:p>
    <w:p w:rsidR="00447328" w:rsidRPr="00222873" w:rsidRDefault="00447328" w:rsidP="00447328">
      <w:pPr>
        <w:numPr>
          <w:ilvl w:val="0"/>
          <w:numId w:val="4"/>
        </w:numPr>
        <w:tabs>
          <w:tab w:val="num" w:pos="567"/>
        </w:tabs>
        <w:spacing w:after="0" w:line="360" w:lineRule="auto"/>
        <w:ind w:right="64"/>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расширение лингвистического кругозора старших школьников; обобщение ранее изученного языкового материала, необходимого для овладения устной и письменной речью на иностранном языке на </w:t>
      </w:r>
      <w:proofErr w:type="spellStart"/>
      <w:r w:rsidRPr="00222873">
        <w:rPr>
          <w:rFonts w:ascii="Times New Roman" w:eastAsia="Times New Roman" w:hAnsi="Times New Roman" w:cs="Times New Roman"/>
          <w:sz w:val="24"/>
          <w:szCs w:val="24"/>
          <w:lang w:eastAsia="ru-RU"/>
        </w:rPr>
        <w:t>Допороговом</w:t>
      </w:r>
      <w:proofErr w:type="spellEnd"/>
      <w:r w:rsidRPr="00222873">
        <w:rPr>
          <w:rFonts w:ascii="Times New Roman" w:eastAsia="Times New Roman" w:hAnsi="Times New Roman" w:cs="Times New Roman"/>
          <w:sz w:val="24"/>
          <w:szCs w:val="24"/>
          <w:lang w:eastAsia="ru-RU"/>
        </w:rPr>
        <w:t xml:space="preserve"> уровне (А</w:t>
      </w:r>
      <w:proofErr w:type="gramStart"/>
      <w:r w:rsidRPr="00222873">
        <w:rPr>
          <w:rFonts w:ascii="Times New Roman" w:eastAsia="Times New Roman" w:hAnsi="Times New Roman" w:cs="Times New Roman"/>
          <w:sz w:val="24"/>
          <w:szCs w:val="24"/>
          <w:lang w:eastAsia="ru-RU"/>
        </w:rPr>
        <w:t>2</w:t>
      </w:r>
      <w:proofErr w:type="gramEnd"/>
      <w:r w:rsidRPr="00222873">
        <w:rPr>
          <w:rFonts w:ascii="Times New Roman" w:eastAsia="Times New Roman" w:hAnsi="Times New Roman" w:cs="Times New Roman"/>
          <w:sz w:val="24"/>
          <w:szCs w:val="24"/>
          <w:lang w:eastAsia="ru-RU"/>
        </w:rPr>
        <w:t>);</w:t>
      </w:r>
    </w:p>
    <w:p w:rsidR="00447328" w:rsidRPr="00222873" w:rsidRDefault="00447328" w:rsidP="00447328">
      <w:pPr>
        <w:numPr>
          <w:ilvl w:val="0"/>
          <w:numId w:val="4"/>
        </w:numPr>
        <w:tabs>
          <w:tab w:val="num" w:pos="567"/>
        </w:tabs>
        <w:spacing w:after="0" w:line="360" w:lineRule="auto"/>
        <w:ind w:right="64"/>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использование двуязычных и одноязычных (толковых) словарей и другой справочной литературы;</w:t>
      </w:r>
    </w:p>
    <w:p w:rsidR="00447328" w:rsidRPr="00222873" w:rsidRDefault="00447328" w:rsidP="00447328">
      <w:pPr>
        <w:numPr>
          <w:ilvl w:val="0"/>
          <w:numId w:val="4"/>
        </w:numPr>
        <w:tabs>
          <w:tab w:val="num" w:pos="567"/>
        </w:tabs>
        <w:spacing w:after="0" w:line="360" w:lineRule="auto"/>
        <w:ind w:right="64"/>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развитие умений ориентироваться </w:t>
      </w:r>
      <w:proofErr w:type="gramStart"/>
      <w:r w:rsidRPr="00222873">
        <w:rPr>
          <w:rFonts w:ascii="Times New Roman" w:eastAsia="Times New Roman" w:hAnsi="Times New Roman" w:cs="Times New Roman"/>
          <w:sz w:val="24"/>
          <w:szCs w:val="24"/>
          <w:lang w:eastAsia="ru-RU"/>
        </w:rPr>
        <w:t>в</w:t>
      </w:r>
      <w:proofErr w:type="gramEnd"/>
      <w:r w:rsidRPr="00222873">
        <w:rPr>
          <w:rFonts w:ascii="Times New Roman" w:eastAsia="Times New Roman" w:hAnsi="Times New Roman" w:cs="Times New Roman"/>
          <w:sz w:val="24"/>
          <w:szCs w:val="24"/>
          <w:lang w:eastAsia="ru-RU"/>
        </w:rPr>
        <w:t xml:space="preserve"> письменном и </w:t>
      </w:r>
      <w:proofErr w:type="spellStart"/>
      <w:r w:rsidRPr="00222873">
        <w:rPr>
          <w:rFonts w:ascii="Times New Roman" w:eastAsia="Times New Roman" w:hAnsi="Times New Roman" w:cs="Times New Roman"/>
          <w:sz w:val="24"/>
          <w:szCs w:val="24"/>
          <w:lang w:eastAsia="ru-RU"/>
        </w:rPr>
        <w:t>аудиотексте</w:t>
      </w:r>
      <w:proofErr w:type="spellEnd"/>
      <w:r w:rsidRPr="00222873">
        <w:rPr>
          <w:rFonts w:ascii="Times New Roman" w:eastAsia="Times New Roman" w:hAnsi="Times New Roman" w:cs="Times New Roman"/>
          <w:sz w:val="24"/>
          <w:szCs w:val="24"/>
          <w:lang w:eastAsia="ru-RU"/>
        </w:rPr>
        <w:t xml:space="preserve"> на иностранном языке;</w:t>
      </w:r>
    </w:p>
    <w:p w:rsidR="00447328" w:rsidRPr="00222873" w:rsidRDefault="00447328" w:rsidP="00447328">
      <w:pPr>
        <w:numPr>
          <w:ilvl w:val="0"/>
          <w:numId w:val="4"/>
        </w:numPr>
        <w:tabs>
          <w:tab w:val="num" w:pos="567"/>
        </w:tabs>
        <w:spacing w:after="0" w:line="360" w:lineRule="auto"/>
        <w:ind w:right="64"/>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развитие умений обобщать информацию, выделять её из различных источников;</w:t>
      </w:r>
    </w:p>
    <w:p w:rsidR="00447328" w:rsidRPr="00222873" w:rsidRDefault="00447328" w:rsidP="00447328">
      <w:pPr>
        <w:numPr>
          <w:ilvl w:val="0"/>
          <w:numId w:val="4"/>
        </w:numPr>
        <w:tabs>
          <w:tab w:val="num" w:pos="567"/>
        </w:tabs>
        <w:spacing w:after="0" w:line="360" w:lineRule="auto"/>
        <w:ind w:right="64"/>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использование выборочного перевода для достижения понимания текста;</w:t>
      </w:r>
    </w:p>
    <w:p w:rsidR="00447328" w:rsidRPr="00222873" w:rsidRDefault="00447328" w:rsidP="00447328">
      <w:pPr>
        <w:numPr>
          <w:ilvl w:val="0"/>
          <w:numId w:val="4"/>
        </w:numPr>
        <w:tabs>
          <w:tab w:val="num" w:pos="567"/>
        </w:tabs>
        <w:spacing w:after="0" w:line="360" w:lineRule="auto"/>
        <w:ind w:right="64"/>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lastRenderedPageBreak/>
        <w:t>интерпретация языковых средств, отражающих особенности культуры англоязычных стран;</w:t>
      </w:r>
    </w:p>
    <w:p w:rsidR="00447328" w:rsidRPr="00222873" w:rsidRDefault="00447328" w:rsidP="00447328">
      <w:pPr>
        <w:numPr>
          <w:ilvl w:val="0"/>
          <w:numId w:val="4"/>
        </w:numPr>
        <w:tabs>
          <w:tab w:val="num" w:pos="567"/>
        </w:tabs>
        <w:spacing w:after="0" w:line="360" w:lineRule="auto"/>
        <w:ind w:right="64"/>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участие в проектной деятельности </w:t>
      </w:r>
      <w:proofErr w:type="spellStart"/>
      <w:r w:rsidRPr="00222873">
        <w:rPr>
          <w:rFonts w:ascii="Times New Roman" w:eastAsia="Times New Roman" w:hAnsi="Times New Roman" w:cs="Times New Roman"/>
          <w:sz w:val="24"/>
          <w:szCs w:val="24"/>
          <w:lang w:eastAsia="ru-RU"/>
        </w:rPr>
        <w:t>межпредметного</w:t>
      </w:r>
      <w:proofErr w:type="spellEnd"/>
      <w:r w:rsidRPr="00222873">
        <w:rPr>
          <w:rFonts w:ascii="Times New Roman" w:eastAsia="Times New Roman" w:hAnsi="Times New Roman" w:cs="Times New Roman"/>
          <w:sz w:val="24"/>
          <w:szCs w:val="24"/>
          <w:lang w:eastAsia="ru-RU"/>
        </w:rPr>
        <w:t xml:space="preserve"> характера, в том числе с использованием Интернета</w:t>
      </w:r>
      <w:r w:rsidRPr="00222873">
        <w:rPr>
          <w:rFonts w:ascii="Times New Roman" w:eastAsia="Times New Roman" w:hAnsi="Times New Roman" w:cs="Times New Roman"/>
          <w:sz w:val="24"/>
          <w:szCs w:val="24"/>
          <w:vertAlign w:val="superscript"/>
          <w:lang w:eastAsia="ru-RU"/>
        </w:rPr>
        <w:footnoteReference w:id="1"/>
      </w:r>
      <w:r w:rsidRPr="00222873">
        <w:rPr>
          <w:rFonts w:ascii="Times New Roman" w:eastAsia="Times New Roman" w:hAnsi="Times New Roman" w:cs="Times New Roman"/>
          <w:sz w:val="24"/>
          <w:szCs w:val="24"/>
          <w:lang w:eastAsia="ru-RU"/>
        </w:rPr>
        <w:t>.</w:t>
      </w:r>
    </w:p>
    <w:p w:rsidR="00447328" w:rsidRPr="00222873" w:rsidRDefault="00447328" w:rsidP="00447328">
      <w:pPr>
        <w:spacing w:after="0" w:line="360" w:lineRule="auto"/>
        <w:ind w:firstLine="708"/>
        <w:jc w:val="both"/>
        <w:rPr>
          <w:rFonts w:ascii="Times New Roman" w:eastAsia="Times New Roman" w:hAnsi="Times New Roman" w:cs="Times New Roman"/>
          <w:sz w:val="24"/>
          <w:szCs w:val="24"/>
          <w:lang w:eastAsia="ru-RU"/>
        </w:rPr>
      </w:pPr>
    </w:p>
    <w:p w:rsidR="00447328" w:rsidRPr="00222873" w:rsidRDefault="00447328" w:rsidP="00447328">
      <w:pPr>
        <w:spacing w:after="0" w:line="360" w:lineRule="auto"/>
        <w:ind w:firstLine="708"/>
        <w:jc w:val="center"/>
        <w:rPr>
          <w:rFonts w:ascii="Times New Roman" w:eastAsia="Times New Roman" w:hAnsi="Times New Roman" w:cs="Times New Roman"/>
          <w:b/>
          <w:sz w:val="24"/>
          <w:szCs w:val="24"/>
          <w:lang w:eastAsia="ru-RU"/>
        </w:rPr>
      </w:pPr>
      <w:r w:rsidRPr="00222873">
        <w:rPr>
          <w:rFonts w:ascii="Times New Roman" w:eastAsia="Times New Roman" w:hAnsi="Times New Roman" w:cs="Times New Roman"/>
          <w:b/>
          <w:sz w:val="24"/>
          <w:szCs w:val="24"/>
          <w:lang w:eastAsia="ru-RU"/>
        </w:rPr>
        <w:t>Развитие языковых навыков</w:t>
      </w:r>
    </w:p>
    <w:p w:rsidR="00447328" w:rsidRPr="00222873" w:rsidRDefault="00447328" w:rsidP="00447328">
      <w:pPr>
        <w:spacing w:after="0" w:line="360" w:lineRule="auto"/>
        <w:ind w:firstLine="708"/>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В старшей школе осуществляется систематизация языковых знаний учащихся, полученных в основной школе, продолжается овладение ими новыми языковыми знаниями и навыками в соответствии с требованиями базового уровня владения английским языком.</w:t>
      </w:r>
    </w:p>
    <w:p w:rsidR="00447328" w:rsidRPr="00222873" w:rsidRDefault="00447328" w:rsidP="00447328">
      <w:pPr>
        <w:spacing w:after="0" w:line="360" w:lineRule="auto"/>
        <w:ind w:firstLine="708"/>
        <w:rPr>
          <w:rFonts w:ascii="Times New Roman" w:eastAsia="Times New Roman" w:hAnsi="Times New Roman" w:cs="Times New Roman"/>
          <w:b/>
          <w:sz w:val="24"/>
          <w:szCs w:val="24"/>
          <w:u w:val="single"/>
          <w:lang w:eastAsia="ru-RU"/>
        </w:rPr>
      </w:pPr>
      <w:r w:rsidRPr="00222873">
        <w:rPr>
          <w:rFonts w:ascii="Times New Roman" w:eastAsia="Times New Roman" w:hAnsi="Times New Roman" w:cs="Times New Roman"/>
          <w:b/>
          <w:sz w:val="24"/>
          <w:szCs w:val="24"/>
          <w:u w:val="single"/>
          <w:lang w:eastAsia="ru-RU"/>
        </w:rPr>
        <w:t>Орфография</w:t>
      </w:r>
    </w:p>
    <w:p w:rsidR="00447328" w:rsidRPr="00222873" w:rsidRDefault="00447328" w:rsidP="00447328">
      <w:pPr>
        <w:spacing w:after="0" w:line="360" w:lineRule="auto"/>
        <w:ind w:firstLine="708"/>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447328" w:rsidRPr="00222873" w:rsidRDefault="00447328" w:rsidP="00447328">
      <w:pPr>
        <w:spacing w:after="0" w:line="360" w:lineRule="auto"/>
        <w:ind w:firstLine="708"/>
        <w:rPr>
          <w:rFonts w:ascii="Times New Roman" w:eastAsia="Times New Roman" w:hAnsi="Times New Roman" w:cs="Times New Roman"/>
          <w:b/>
          <w:sz w:val="24"/>
          <w:szCs w:val="24"/>
          <w:u w:val="single"/>
          <w:lang w:eastAsia="ru-RU"/>
        </w:rPr>
      </w:pPr>
      <w:r w:rsidRPr="00222873">
        <w:rPr>
          <w:rFonts w:ascii="Times New Roman" w:eastAsia="Times New Roman" w:hAnsi="Times New Roman" w:cs="Times New Roman"/>
          <w:b/>
          <w:sz w:val="24"/>
          <w:szCs w:val="24"/>
          <w:u w:val="single"/>
          <w:lang w:eastAsia="ru-RU"/>
        </w:rPr>
        <w:t>Фонетическая сторона речи</w:t>
      </w:r>
    </w:p>
    <w:p w:rsidR="00447328" w:rsidRPr="00222873" w:rsidRDefault="00447328" w:rsidP="00447328">
      <w:pPr>
        <w:spacing w:after="0" w:line="360" w:lineRule="auto"/>
        <w:ind w:firstLine="708"/>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Совершенствование </w:t>
      </w:r>
      <w:proofErr w:type="spellStart"/>
      <w:r w:rsidRPr="00222873">
        <w:rPr>
          <w:rFonts w:ascii="Times New Roman" w:eastAsia="Times New Roman" w:hAnsi="Times New Roman" w:cs="Times New Roman"/>
          <w:sz w:val="24"/>
          <w:szCs w:val="24"/>
          <w:lang w:eastAsia="ru-RU"/>
        </w:rPr>
        <w:t>слухопроизносительных</w:t>
      </w:r>
      <w:proofErr w:type="spellEnd"/>
      <w:r w:rsidRPr="00222873">
        <w:rPr>
          <w:rFonts w:ascii="Times New Roman" w:eastAsia="Times New Roman" w:hAnsi="Times New Roman" w:cs="Times New Roman"/>
          <w:sz w:val="24"/>
          <w:szCs w:val="24"/>
          <w:lang w:eastAsia="ru-RU"/>
        </w:rPr>
        <w:t xml:space="preserve"> навыков, в том числе применительно к новому языковому материалу,</w:t>
      </w:r>
      <w:r w:rsidRPr="00222873">
        <w:rPr>
          <w:rFonts w:ascii="Times New Roman" w:eastAsia="Times New Roman" w:hAnsi="Times New Roman" w:cs="Times New Roman"/>
          <w:b/>
          <w:sz w:val="24"/>
          <w:szCs w:val="24"/>
          <w:lang w:eastAsia="ru-RU"/>
        </w:rPr>
        <w:t xml:space="preserve"> </w:t>
      </w:r>
      <w:r w:rsidRPr="00222873">
        <w:rPr>
          <w:rFonts w:ascii="Times New Roman" w:eastAsia="Times New Roman" w:hAnsi="Times New Roman" w:cs="Times New Roman"/>
          <w:sz w:val="24"/>
          <w:szCs w:val="24"/>
          <w:lang w:eastAsia="ru-RU"/>
        </w:rPr>
        <w:t xml:space="preserve">навыков правильного произношения; соблюдение ударения и интонации в английских словах и фразах; совершенствование ритмико-интонационных навыков оформления различных типов предложений. </w:t>
      </w:r>
    </w:p>
    <w:p w:rsidR="00447328" w:rsidRPr="00222873" w:rsidRDefault="00447328" w:rsidP="00447328">
      <w:pPr>
        <w:spacing w:after="0" w:line="360" w:lineRule="auto"/>
        <w:ind w:firstLine="708"/>
        <w:rPr>
          <w:rFonts w:ascii="Times New Roman" w:eastAsia="Times New Roman" w:hAnsi="Times New Roman" w:cs="Times New Roman"/>
          <w:b/>
          <w:sz w:val="24"/>
          <w:szCs w:val="24"/>
          <w:u w:val="single"/>
          <w:lang w:eastAsia="ru-RU"/>
        </w:rPr>
      </w:pPr>
      <w:r w:rsidRPr="00222873">
        <w:rPr>
          <w:rFonts w:ascii="Times New Roman" w:eastAsia="Times New Roman" w:hAnsi="Times New Roman" w:cs="Times New Roman"/>
          <w:b/>
          <w:sz w:val="24"/>
          <w:szCs w:val="24"/>
          <w:u w:val="single"/>
          <w:lang w:eastAsia="ru-RU"/>
        </w:rPr>
        <w:t>Лексическая сторона речи</w:t>
      </w:r>
    </w:p>
    <w:p w:rsidR="00447328" w:rsidRPr="00222873" w:rsidRDefault="00447328" w:rsidP="00447328">
      <w:pPr>
        <w:spacing w:after="0" w:line="360" w:lineRule="auto"/>
        <w:ind w:firstLine="708"/>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Систематизация лексических единиц, изученных во 2–9 и 5–9 классах; овладение лексическими средствами, обслуживающими новые темы, проблемы и ситуации устного и письменного общения. Лексический минимум выпускника полной средней школы составляет 1400 лексических единиц. </w:t>
      </w:r>
    </w:p>
    <w:p w:rsidR="00447328" w:rsidRPr="00222873" w:rsidRDefault="00447328" w:rsidP="00447328">
      <w:pPr>
        <w:spacing w:after="0" w:line="360" w:lineRule="auto"/>
        <w:ind w:firstLine="708"/>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Расширение потенциального словаря за счёт овладения интернациональной лексикой, новыми значениями известных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распространённых устойчивых словосочетаний, реплик-клише речевого этикета, характерных для культуры англоязычных стран; навыков использования словарей.</w:t>
      </w:r>
    </w:p>
    <w:p w:rsidR="00447328" w:rsidRPr="00222873" w:rsidRDefault="00447328" w:rsidP="00447328">
      <w:pPr>
        <w:spacing w:after="0" w:line="360" w:lineRule="auto"/>
        <w:ind w:firstLine="708"/>
        <w:rPr>
          <w:rFonts w:ascii="Times New Roman" w:eastAsia="Times New Roman" w:hAnsi="Times New Roman" w:cs="Times New Roman"/>
          <w:b/>
          <w:sz w:val="24"/>
          <w:szCs w:val="24"/>
          <w:u w:val="single"/>
          <w:lang w:eastAsia="ru-RU"/>
        </w:rPr>
      </w:pPr>
      <w:r w:rsidRPr="00222873">
        <w:rPr>
          <w:rFonts w:ascii="Times New Roman" w:eastAsia="Times New Roman" w:hAnsi="Times New Roman" w:cs="Times New Roman"/>
          <w:b/>
          <w:sz w:val="24"/>
          <w:szCs w:val="24"/>
          <w:u w:val="single"/>
          <w:lang w:eastAsia="ru-RU"/>
        </w:rPr>
        <w:t>Грамматическая сторона речи</w:t>
      </w:r>
    </w:p>
    <w:p w:rsidR="00447328" w:rsidRPr="00222873" w:rsidRDefault="00447328" w:rsidP="00447328">
      <w:pPr>
        <w:spacing w:after="0" w:line="360" w:lineRule="auto"/>
        <w:ind w:firstLine="708"/>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 </w:t>
      </w:r>
    </w:p>
    <w:p w:rsidR="00447328" w:rsidRPr="00222873" w:rsidRDefault="00447328" w:rsidP="00447328">
      <w:pPr>
        <w:spacing w:after="0" w:line="360" w:lineRule="auto"/>
        <w:ind w:firstLine="708"/>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lastRenderedPageBreak/>
        <w:t>Совершенствование навыков распознавания и употребления в речи изученных ранее коммуникативных и структурных типов предложений; систематизация знаний о сложносочинённых и сложноподчинённых предложениях, в том числе условных предложениях с разной степенью вероятности: вероятных, маловероятных и невероятных (</w:t>
      </w:r>
      <w:r w:rsidRPr="00222873">
        <w:rPr>
          <w:rFonts w:ascii="Times New Roman" w:eastAsia="Times New Roman" w:hAnsi="Times New Roman" w:cs="Times New Roman"/>
          <w:i/>
          <w:sz w:val="24"/>
          <w:szCs w:val="24"/>
          <w:lang w:val="en-US" w:eastAsia="ru-RU"/>
        </w:rPr>
        <w:t>Conditional</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I</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II</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III</w:t>
      </w:r>
      <w:r w:rsidRPr="00222873">
        <w:rPr>
          <w:rFonts w:ascii="Times New Roman" w:eastAsia="Times New Roman" w:hAnsi="Times New Roman" w:cs="Times New Roman"/>
          <w:sz w:val="24"/>
          <w:szCs w:val="24"/>
          <w:lang w:eastAsia="ru-RU"/>
        </w:rPr>
        <w:t>).</w:t>
      </w:r>
    </w:p>
    <w:p w:rsidR="00447328" w:rsidRPr="00222873" w:rsidRDefault="00447328" w:rsidP="00447328">
      <w:pPr>
        <w:spacing w:after="0" w:line="360" w:lineRule="auto"/>
        <w:ind w:firstLine="708"/>
        <w:rPr>
          <w:rFonts w:ascii="Times New Roman" w:eastAsia="Times New Roman" w:hAnsi="Times New Roman" w:cs="Times New Roman"/>
          <w:sz w:val="24"/>
          <w:szCs w:val="24"/>
          <w:lang w:val="en-US" w:eastAsia="ru-RU"/>
        </w:rPr>
      </w:pPr>
      <w:r w:rsidRPr="00222873">
        <w:rPr>
          <w:rFonts w:ascii="Times New Roman" w:eastAsia="Times New Roman" w:hAnsi="Times New Roman" w:cs="Times New Roman"/>
          <w:sz w:val="24"/>
          <w:szCs w:val="24"/>
          <w:lang w:eastAsia="ru-RU"/>
        </w:rPr>
        <w:t xml:space="preserve">Формирование навыков распознавания и употребления в речи предложений с конструкцией </w:t>
      </w:r>
      <w:r w:rsidRPr="00222873">
        <w:rPr>
          <w:rFonts w:ascii="Times New Roman" w:eastAsia="Times New Roman" w:hAnsi="Times New Roman" w:cs="Times New Roman"/>
          <w:i/>
          <w:sz w:val="24"/>
          <w:szCs w:val="24"/>
          <w:lang w:val="en-US" w:eastAsia="ru-RU"/>
        </w:rPr>
        <w:t>I</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wish</w:t>
      </w:r>
      <w:r w:rsidRPr="00222873">
        <w:rPr>
          <w:rFonts w:ascii="Times New Roman" w:eastAsia="Times New Roman" w:hAnsi="Times New Roman" w:cs="Times New Roman"/>
          <w:i/>
          <w:sz w:val="24"/>
          <w:szCs w:val="24"/>
          <w:lang w:eastAsia="ru-RU"/>
        </w:rPr>
        <w:t xml:space="preserve"> … </w:t>
      </w:r>
      <w:r w:rsidRPr="00222873">
        <w:rPr>
          <w:rFonts w:ascii="Times New Roman" w:eastAsia="Times New Roman" w:hAnsi="Times New Roman" w:cs="Times New Roman"/>
          <w:i/>
          <w:sz w:val="24"/>
          <w:szCs w:val="24"/>
          <w:lang w:val="en-US" w:eastAsia="ru-RU"/>
        </w:rPr>
        <w:t>(I wish I had my own room.)</w:t>
      </w:r>
      <w:r w:rsidRPr="00222873">
        <w:rPr>
          <w:rFonts w:ascii="Times New Roman" w:eastAsia="Times New Roman" w:hAnsi="Times New Roman" w:cs="Times New Roman"/>
          <w:sz w:val="24"/>
          <w:szCs w:val="24"/>
          <w:lang w:val="en-US" w:eastAsia="ru-RU"/>
        </w:rPr>
        <w:t xml:space="preserve">, </w:t>
      </w:r>
      <w:r w:rsidRPr="00222873">
        <w:rPr>
          <w:rFonts w:ascii="Times New Roman" w:eastAsia="Times New Roman" w:hAnsi="Times New Roman" w:cs="Times New Roman"/>
          <w:sz w:val="24"/>
          <w:szCs w:val="24"/>
          <w:lang w:eastAsia="ru-RU"/>
        </w:rPr>
        <w:t>с</w:t>
      </w:r>
      <w:r w:rsidRPr="00222873">
        <w:rPr>
          <w:rFonts w:ascii="Times New Roman" w:eastAsia="Times New Roman" w:hAnsi="Times New Roman" w:cs="Times New Roman"/>
          <w:sz w:val="24"/>
          <w:szCs w:val="24"/>
          <w:lang w:val="en-US" w:eastAsia="ru-RU"/>
        </w:rPr>
        <w:t xml:space="preserve"> </w:t>
      </w:r>
      <w:r w:rsidRPr="00222873">
        <w:rPr>
          <w:rFonts w:ascii="Times New Roman" w:eastAsia="Times New Roman" w:hAnsi="Times New Roman" w:cs="Times New Roman"/>
          <w:sz w:val="24"/>
          <w:szCs w:val="24"/>
          <w:lang w:eastAsia="ru-RU"/>
        </w:rPr>
        <w:t>конструкцией</w:t>
      </w:r>
      <w:r w:rsidRPr="00222873">
        <w:rPr>
          <w:rFonts w:ascii="Times New Roman" w:eastAsia="Times New Roman" w:hAnsi="Times New Roman" w:cs="Times New Roman"/>
          <w:sz w:val="24"/>
          <w:szCs w:val="24"/>
          <w:lang w:val="en-US" w:eastAsia="ru-RU"/>
        </w:rPr>
        <w:t xml:space="preserve"> </w:t>
      </w:r>
      <w:r w:rsidRPr="00222873">
        <w:rPr>
          <w:rFonts w:ascii="Times New Roman" w:eastAsia="Times New Roman" w:hAnsi="Times New Roman" w:cs="Times New Roman"/>
          <w:i/>
          <w:sz w:val="24"/>
          <w:szCs w:val="24"/>
          <w:lang w:val="en-US" w:eastAsia="ru-RU"/>
        </w:rPr>
        <w:t>so/such + that (I was so busy that forgot to phone my parents.)</w:t>
      </w:r>
      <w:r w:rsidRPr="00222873">
        <w:rPr>
          <w:rFonts w:ascii="Times New Roman" w:eastAsia="Times New Roman" w:hAnsi="Times New Roman" w:cs="Times New Roman"/>
          <w:sz w:val="24"/>
          <w:szCs w:val="24"/>
          <w:lang w:val="en-US" w:eastAsia="ru-RU"/>
        </w:rPr>
        <w:t xml:space="preserve">, </w:t>
      </w:r>
      <w:proofErr w:type="spellStart"/>
      <w:r w:rsidRPr="00222873">
        <w:rPr>
          <w:rFonts w:ascii="Times New Roman" w:eastAsia="Times New Roman" w:hAnsi="Times New Roman" w:cs="Times New Roman"/>
          <w:sz w:val="24"/>
          <w:szCs w:val="24"/>
          <w:lang w:val="en-US" w:eastAsia="ru-RU"/>
        </w:rPr>
        <w:t>эмфатических</w:t>
      </w:r>
      <w:proofErr w:type="spellEnd"/>
      <w:r w:rsidRPr="00222873">
        <w:rPr>
          <w:rFonts w:ascii="Times New Roman" w:eastAsia="Times New Roman" w:hAnsi="Times New Roman" w:cs="Times New Roman"/>
          <w:sz w:val="24"/>
          <w:szCs w:val="24"/>
          <w:lang w:val="en-US" w:eastAsia="ru-RU"/>
        </w:rPr>
        <w:t xml:space="preserve"> </w:t>
      </w:r>
      <w:proofErr w:type="spellStart"/>
      <w:r w:rsidRPr="00222873">
        <w:rPr>
          <w:rFonts w:ascii="Times New Roman" w:eastAsia="Times New Roman" w:hAnsi="Times New Roman" w:cs="Times New Roman"/>
          <w:sz w:val="24"/>
          <w:szCs w:val="24"/>
          <w:lang w:val="en-US" w:eastAsia="ru-RU"/>
        </w:rPr>
        <w:t>конструкций</w:t>
      </w:r>
      <w:proofErr w:type="spellEnd"/>
      <w:r w:rsidRPr="00222873">
        <w:rPr>
          <w:rFonts w:ascii="Times New Roman" w:eastAsia="Times New Roman" w:hAnsi="Times New Roman" w:cs="Times New Roman"/>
          <w:sz w:val="24"/>
          <w:szCs w:val="24"/>
          <w:lang w:val="en-US" w:eastAsia="ru-RU"/>
        </w:rPr>
        <w:t xml:space="preserve"> </w:t>
      </w:r>
      <w:proofErr w:type="spellStart"/>
      <w:r w:rsidRPr="00222873">
        <w:rPr>
          <w:rFonts w:ascii="Times New Roman" w:eastAsia="Times New Roman" w:hAnsi="Times New Roman" w:cs="Times New Roman"/>
          <w:sz w:val="24"/>
          <w:szCs w:val="24"/>
          <w:lang w:val="en-US" w:eastAsia="ru-RU"/>
        </w:rPr>
        <w:t>типа</w:t>
      </w:r>
      <w:proofErr w:type="spellEnd"/>
      <w:r w:rsidRPr="00222873">
        <w:rPr>
          <w:rFonts w:ascii="Times New Roman" w:eastAsia="Times New Roman" w:hAnsi="Times New Roman" w:cs="Times New Roman"/>
          <w:sz w:val="24"/>
          <w:szCs w:val="24"/>
          <w:lang w:val="en-US" w:eastAsia="ru-RU"/>
        </w:rPr>
        <w:t xml:space="preserve"> </w:t>
      </w:r>
      <w:r w:rsidRPr="00222873">
        <w:rPr>
          <w:rFonts w:ascii="Times New Roman" w:eastAsia="Times New Roman" w:hAnsi="Times New Roman" w:cs="Times New Roman"/>
          <w:i/>
          <w:sz w:val="24"/>
          <w:szCs w:val="24"/>
          <w:lang w:val="en-US" w:eastAsia="ru-RU"/>
        </w:rPr>
        <w:t xml:space="preserve">It’s him who …, It’s time you did </w:t>
      </w:r>
      <w:proofErr w:type="spellStart"/>
      <w:r w:rsidRPr="00222873">
        <w:rPr>
          <w:rFonts w:ascii="Times New Roman" w:eastAsia="Times New Roman" w:hAnsi="Times New Roman" w:cs="Times New Roman"/>
          <w:i/>
          <w:sz w:val="24"/>
          <w:szCs w:val="24"/>
          <w:lang w:val="en-US" w:eastAsia="ru-RU"/>
        </w:rPr>
        <w:t>sth</w:t>
      </w:r>
      <w:proofErr w:type="spellEnd"/>
      <w:r w:rsidRPr="00222873">
        <w:rPr>
          <w:rFonts w:ascii="Times New Roman" w:eastAsia="Times New Roman" w:hAnsi="Times New Roman" w:cs="Times New Roman"/>
          <w:i/>
          <w:sz w:val="24"/>
          <w:szCs w:val="24"/>
          <w:lang w:val="en-US" w:eastAsia="ru-RU"/>
        </w:rPr>
        <w:t>.</w:t>
      </w:r>
    </w:p>
    <w:p w:rsidR="00447328" w:rsidRPr="00222873" w:rsidRDefault="00447328" w:rsidP="00447328">
      <w:pPr>
        <w:spacing w:after="0" w:line="360" w:lineRule="auto"/>
        <w:ind w:firstLine="708"/>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Совершенствование навыков распознавания и употребления в речи глаголов в наиболее употребительных временных формах действительного залога: </w:t>
      </w:r>
      <w:proofErr w:type="gramStart"/>
      <w:r w:rsidRPr="00222873">
        <w:rPr>
          <w:rFonts w:ascii="Times New Roman" w:eastAsia="Times New Roman" w:hAnsi="Times New Roman" w:cs="Times New Roman"/>
          <w:i/>
          <w:sz w:val="24"/>
          <w:szCs w:val="24"/>
          <w:lang w:val="en-US" w:eastAsia="ru-RU"/>
        </w:rPr>
        <w:t>Present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Simple</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Future</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Simple</w:t>
      </w:r>
      <w:r w:rsidRPr="00222873">
        <w:rPr>
          <w:rFonts w:ascii="Times New Roman" w:eastAsia="Times New Roman" w:hAnsi="Times New Roman" w:cs="Times New Roman"/>
          <w:sz w:val="24"/>
          <w:szCs w:val="24"/>
          <w:lang w:eastAsia="ru-RU"/>
        </w:rPr>
        <w:t xml:space="preserve"> и </w:t>
      </w:r>
      <w:r w:rsidRPr="00222873">
        <w:rPr>
          <w:rFonts w:ascii="Times New Roman" w:eastAsia="Times New Roman" w:hAnsi="Times New Roman" w:cs="Times New Roman"/>
          <w:i/>
          <w:sz w:val="24"/>
          <w:szCs w:val="24"/>
          <w:lang w:val="en-US" w:eastAsia="ru-RU"/>
        </w:rPr>
        <w:t>Past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Simple</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Present</w:t>
      </w:r>
      <w:r w:rsidRPr="00222873">
        <w:rPr>
          <w:rFonts w:ascii="Times New Roman" w:eastAsia="Times New Roman" w:hAnsi="Times New Roman" w:cs="Times New Roman"/>
          <w:sz w:val="24"/>
          <w:szCs w:val="24"/>
          <w:lang w:eastAsia="ru-RU"/>
        </w:rPr>
        <w:t xml:space="preserve"> и </w:t>
      </w:r>
      <w:r w:rsidRPr="00222873">
        <w:rPr>
          <w:rFonts w:ascii="Times New Roman" w:eastAsia="Times New Roman" w:hAnsi="Times New Roman" w:cs="Times New Roman"/>
          <w:i/>
          <w:sz w:val="24"/>
          <w:szCs w:val="24"/>
          <w:lang w:val="en-US" w:eastAsia="ru-RU"/>
        </w:rPr>
        <w:t>Past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Continuous</w:t>
      </w:r>
      <w:r w:rsidRPr="00222873">
        <w:rPr>
          <w:rFonts w:ascii="Times New Roman" w:eastAsia="Times New Roman" w:hAnsi="Times New Roman" w:cs="Times New Roman"/>
          <w:sz w:val="24"/>
          <w:szCs w:val="24"/>
          <w:lang w:eastAsia="ru-RU"/>
        </w:rPr>
        <w:t xml:space="preserve">, </w:t>
      </w:r>
      <w:r w:rsidRPr="00222873">
        <w:rPr>
          <w:rFonts w:ascii="Times New Roman" w:eastAsia="Times New Roman" w:hAnsi="Times New Roman" w:cs="Times New Roman"/>
          <w:i/>
          <w:sz w:val="24"/>
          <w:szCs w:val="24"/>
          <w:lang w:val="en-US" w:eastAsia="ru-RU"/>
        </w:rPr>
        <w:t>Present</w:t>
      </w:r>
      <w:r w:rsidRPr="00222873">
        <w:rPr>
          <w:rFonts w:ascii="Times New Roman" w:eastAsia="Times New Roman" w:hAnsi="Times New Roman" w:cs="Times New Roman"/>
          <w:sz w:val="24"/>
          <w:szCs w:val="24"/>
          <w:lang w:eastAsia="ru-RU"/>
        </w:rPr>
        <w:t xml:space="preserve"> и </w:t>
      </w:r>
      <w:r w:rsidRPr="00222873">
        <w:rPr>
          <w:rFonts w:ascii="Times New Roman" w:eastAsia="Times New Roman" w:hAnsi="Times New Roman" w:cs="Times New Roman"/>
          <w:i/>
          <w:sz w:val="24"/>
          <w:szCs w:val="24"/>
          <w:lang w:val="en-US" w:eastAsia="ru-RU"/>
        </w:rPr>
        <w:t>Past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Perfect</w:t>
      </w:r>
      <w:r w:rsidRPr="00222873">
        <w:rPr>
          <w:rFonts w:ascii="Times New Roman" w:eastAsia="Times New Roman" w:hAnsi="Times New Roman" w:cs="Times New Roman"/>
          <w:sz w:val="24"/>
          <w:szCs w:val="24"/>
          <w:lang w:eastAsia="ru-RU"/>
        </w:rPr>
        <w:t>; модальных глаголов и их эквивалентов.</w:t>
      </w:r>
      <w:proofErr w:type="gramEnd"/>
    </w:p>
    <w:p w:rsidR="00447328" w:rsidRPr="00222873" w:rsidRDefault="00447328" w:rsidP="00447328">
      <w:pPr>
        <w:spacing w:after="0" w:line="360" w:lineRule="auto"/>
        <w:ind w:firstLine="708"/>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Знание признаков формирование и навыков распознавания и употребления в речи глаголов в следующих формах действительного залога: </w:t>
      </w:r>
      <w:r w:rsidRPr="00222873">
        <w:rPr>
          <w:rFonts w:ascii="Times New Roman" w:eastAsia="Times New Roman" w:hAnsi="Times New Roman" w:cs="Times New Roman"/>
          <w:i/>
          <w:sz w:val="24"/>
          <w:szCs w:val="24"/>
          <w:lang w:val="en-US" w:eastAsia="ru-RU"/>
        </w:rPr>
        <w:t>Present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Perfect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Continuous</w:t>
      </w:r>
      <w:r w:rsidRPr="00222873">
        <w:rPr>
          <w:rFonts w:ascii="Times New Roman" w:eastAsia="Times New Roman" w:hAnsi="Times New Roman" w:cs="Times New Roman"/>
          <w:sz w:val="24"/>
          <w:szCs w:val="24"/>
          <w:lang w:eastAsia="ru-RU"/>
        </w:rPr>
        <w:t xml:space="preserve"> и </w:t>
      </w:r>
      <w:r w:rsidRPr="00222873">
        <w:rPr>
          <w:rFonts w:ascii="Times New Roman" w:eastAsia="Times New Roman" w:hAnsi="Times New Roman" w:cs="Times New Roman"/>
          <w:i/>
          <w:sz w:val="24"/>
          <w:szCs w:val="24"/>
          <w:lang w:val="en-US" w:eastAsia="ru-RU"/>
        </w:rPr>
        <w:t>Past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Perfect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Continuous</w:t>
      </w:r>
      <w:r w:rsidRPr="00222873">
        <w:rPr>
          <w:rFonts w:ascii="Times New Roman" w:eastAsia="Times New Roman" w:hAnsi="Times New Roman" w:cs="Times New Roman"/>
          <w:sz w:val="24"/>
          <w:szCs w:val="24"/>
          <w:lang w:eastAsia="ru-RU"/>
        </w:rPr>
        <w:t xml:space="preserve"> и страдательного залога: </w:t>
      </w:r>
      <w:r w:rsidRPr="00222873">
        <w:rPr>
          <w:rFonts w:ascii="Times New Roman" w:eastAsia="Times New Roman" w:hAnsi="Times New Roman" w:cs="Times New Roman"/>
          <w:i/>
          <w:sz w:val="24"/>
          <w:szCs w:val="24"/>
          <w:lang w:val="en-US" w:eastAsia="ru-RU"/>
        </w:rPr>
        <w:t>Present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Simple</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Passive</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Future</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Simple</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Passive</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Past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Simple</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Passive</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Present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Perfect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Passive</w:t>
      </w:r>
      <w:r w:rsidRPr="00222873">
        <w:rPr>
          <w:rFonts w:ascii="Times New Roman" w:eastAsia="Times New Roman" w:hAnsi="Times New Roman" w:cs="Times New Roman"/>
          <w:sz w:val="24"/>
          <w:szCs w:val="24"/>
          <w:lang w:eastAsia="ru-RU"/>
        </w:rPr>
        <w:t>.</w:t>
      </w:r>
    </w:p>
    <w:p w:rsidR="00447328" w:rsidRPr="00222873" w:rsidRDefault="00447328" w:rsidP="00447328">
      <w:pPr>
        <w:spacing w:after="0" w:line="360" w:lineRule="auto"/>
        <w:ind w:firstLine="708"/>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Знание признаков и навыки распознавания при чтении глаголов в </w:t>
      </w:r>
      <w:r w:rsidRPr="00222873">
        <w:rPr>
          <w:rFonts w:ascii="Times New Roman" w:eastAsia="Times New Roman" w:hAnsi="Times New Roman" w:cs="Times New Roman"/>
          <w:i/>
          <w:sz w:val="24"/>
          <w:szCs w:val="24"/>
          <w:lang w:val="en-US" w:eastAsia="ru-RU"/>
        </w:rPr>
        <w:t>Past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Perfect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Passive</w:t>
      </w:r>
      <w:r w:rsidRPr="00222873">
        <w:rPr>
          <w:rFonts w:ascii="Times New Roman" w:eastAsia="Times New Roman" w:hAnsi="Times New Roman" w:cs="Times New Roman"/>
          <w:sz w:val="24"/>
          <w:szCs w:val="24"/>
          <w:lang w:eastAsia="ru-RU"/>
        </w:rPr>
        <w:t xml:space="preserve"> и </w:t>
      </w:r>
      <w:r w:rsidRPr="00222873">
        <w:rPr>
          <w:rFonts w:ascii="Times New Roman" w:eastAsia="Times New Roman" w:hAnsi="Times New Roman" w:cs="Times New Roman"/>
          <w:i/>
          <w:sz w:val="24"/>
          <w:szCs w:val="24"/>
          <w:lang w:val="en-US" w:eastAsia="ru-RU"/>
        </w:rPr>
        <w:t>Future</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Perfect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Passive</w:t>
      </w:r>
      <w:r w:rsidRPr="00222873">
        <w:rPr>
          <w:rFonts w:ascii="Times New Roman" w:eastAsia="Times New Roman" w:hAnsi="Times New Roman" w:cs="Times New Roman"/>
          <w:sz w:val="24"/>
          <w:szCs w:val="24"/>
          <w:lang w:eastAsia="ru-RU"/>
        </w:rPr>
        <w:t xml:space="preserve"> и неличных форм глагола (</w:t>
      </w:r>
      <w:r w:rsidRPr="00222873">
        <w:rPr>
          <w:rFonts w:ascii="Times New Roman" w:eastAsia="Times New Roman" w:hAnsi="Times New Roman" w:cs="Times New Roman"/>
          <w:i/>
          <w:sz w:val="24"/>
          <w:szCs w:val="24"/>
          <w:lang w:val="en-US" w:eastAsia="ru-RU"/>
        </w:rPr>
        <w:t>Infinitive</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Participle</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I</w:t>
      </w:r>
      <w:r w:rsidRPr="00222873">
        <w:rPr>
          <w:rFonts w:ascii="Times New Roman" w:eastAsia="Times New Roman" w:hAnsi="Times New Roman" w:cs="Times New Roman"/>
          <w:sz w:val="24"/>
          <w:szCs w:val="24"/>
          <w:lang w:eastAsia="ru-RU"/>
        </w:rPr>
        <w:t xml:space="preserve"> и </w:t>
      </w:r>
      <w:r w:rsidRPr="00222873">
        <w:rPr>
          <w:rFonts w:ascii="Times New Roman" w:eastAsia="Times New Roman" w:hAnsi="Times New Roman" w:cs="Times New Roman"/>
          <w:i/>
          <w:sz w:val="24"/>
          <w:szCs w:val="24"/>
          <w:lang w:val="en-US" w:eastAsia="ru-RU"/>
        </w:rPr>
        <w:t>Gerund</w:t>
      </w:r>
      <w:r w:rsidRPr="00222873">
        <w:rPr>
          <w:rFonts w:ascii="Times New Roman" w:eastAsia="Times New Roman" w:hAnsi="Times New Roman" w:cs="Times New Roman"/>
          <w:sz w:val="24"/>
          <w:szCs w:val="24"/>
          <w:lang w:eastAsia="ru-RU"/>
        </w:rPr>
        <w:t xml:space="preserve">) без различения их функций. </w:t>
      </w:r>
    </w:p>
    <w:p w:rsidR="00447328" w:rsidRPr="00222873" w:rsidRDefault="00447328" w:rsidP="00447328">
      <w:pPr>
        <w:spacing w:after="0" w:line="360" w:lineRule="auto"/>
        <w:ind w:firstLine="708"/>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Формирование навыков распознавания и употребления в речи различных грамматических сре</w:t>
      </w:r>
      <w:proofErr w:type="gramStart"/>
      <w:r w:rsidRPr="00222873">
        <w:rPr>
          <w:rFonts w:ascii="Times New Roman" w:eastAsia="Times New Roman" w:hAnsi="Times New Roman" w:cs="Times New Roman"/>
          <w:sz w:val="24"/>
          <w:szCs w:val="24"/>
          <w:lang w:eastAsia="ru-RU"/>
        </w:rPr>
        <w:t>дств дл</w:t>
      </w:r>
      <w:proofErr w:type="gramEnd"/>
      <w:r w:rsidRPr="00222873">
        <w:rPr>
          <w:rFonts w:ascii="Times New Roman" w:eastAsia="Times New Roman" w:hAnsi="Times New Roman" w:cs="Times New Roman"/>
          <w:sz w:val="24"/>
          <w:szCs w:val="24"/>
          <w:lang w:eastAsia="ru-RU"/>
        </w:rPr>
        <w:t xml:space="preserve">я выражения будущего времени: </w:t>
      </w:r>
      <w:proofErr w:type="gramStart"/>
      <w:r w:rsidRPr="00222873">
        <w:rPr>
          <w:rFonts w:ascii="Times New Roman" w:eastAsia="Times New Roman" w:hAnsi="Times New Roman" w:cs="Times New Roman"/>
          <w:i/>
          <w:sz w:val="24"/>
          <w:szCs w:val="24"/>
          <w:lang w:val="en-US" w:eastAsia="ru-RU"/>
        </w:rPr>
        <w:t>Simple</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Future</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Present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Continuous</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to</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be</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going</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to</w:t>
      </w:r>
      <w:r w:rsidRPr="00222873">
        <w:rPr>
          <w:rFonts w:ascii="Times New Roman" w:eastAsia="Times New Roman" w:hAnsi="Times New Roman" w:cs="Times New Roman"/>
          <w:sz w:val="24"/>
          <w:szCs w:val="24"/>
          <w:lang w:eastAsia="ru-RU"/>
        </w:rPr>
        <w:t>.</w:t>
      </w:r>
      <w:proofErr w:type="gramEnd"/>
    </w:p>
    <w:p w:rsidR="00447328" w:rsidRPr="00222873" w:rsidRDefault="00447328" w:rsidP="00447328">
      <w:pPr>
        <w:spacing w:after="0" w:line="360" w:lineRule="auto"/>
        <w:ind w:firstLine="708"/>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Совершенствование навыков употребления определённого/неопределённого/нулевого артиклей, имён существительных в единственном и множественном числе (в том числе исключения).</w:t>
      </w:r>
    </w:p>
    <w:p w:rsidR="00447328" w:rsidRPr="00222873" w:rsidRDefault="00447328" w:rsidP="00447328">
      <w:pPr>
        <w:spacing w:after="0" w:line="360" w:lineRule="auto"/>
        <w:ind w:firstLine="708"/>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Совершенствование навыков распознавания и употребления в речи личных, притяжательных, указательных, неопределённых, относительных, вопросительных местоимений; прилагательных и наречий, в том числе наречий, выражающих количество (</w:t>
      </w:r>
      <w:r w:rsidRPr="00222873">
        <w:rPr>
          <w:rFonts w:ascii="Times New Roman" w:eastAsia="Times New Roman" w:hAnsi="Times New Roman" w:cs="Times New Roman"/>
          <w:i/>
          <w:sz w:val="24"/>
          <w:szCs w:val="24"/>
          <w:lang w:val="en-US" w:eastAsia="ru-RU"/>
        </w:rPr>
        <w:t>many</w:t>
      </w:r>
      <w:r w:rsidRPr="00222873">
        <w:rPr>
          <w:rFonts w:ascii="Times New Roman" w:eastAsia="Times New Roman" w:hAnsi="Times New Roman" w:cs="Times New Roman"/>
          <w:i/>
          <w:sz w:val="24"/>
          <w:szCs w:val="24"/>
          <w:lang w:eastAsia="ru-RU"/>
        </w:rPr>
        <w:t>/</w:t>
      </w:r>
      <w:r w:rsidRPr="00222873">
        <w:rPr>
          <w:rFonts w:ascii="Times New Roman" w:eastAsia="Times New Roman" w:hAnsi="Times New Roman" w:cs="Times New Roman"/>
          <w:i/>
          <w:sz w:val="24"/>
          <w:szCs w:val="24"/>
          <w:lang w:val="en-US" w:eastAsia="ru-RU"/>
        </w:rPr>
        <w:t>much</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few</w:t>
      </w:r>
      <w:r w:rsidRPr="00222873">
        <w:rPr>
          <w:rFonts w:ascii="Times New Roman" w:eastAsia="Times New Roman" w:hAnsi="Times New Roman" w:cs="Times New Roman"/>
          <w:i/>
          <w:sz w:val="24"/>
          <w:szCs w:val="24"/>
          <w:lang w:eastAsia="ru-RU"/>
        </w:rPr>
        <w:t>/</w:t>
      </w:r>
      <w:r w:rsidRPr="00222873">
        <w:rPr>
          <w:rFonts w:ascii="Times New Roman" w:eastAsia="Times New Roman" w:hAnsi="Times New Roman" w:cs="Times New Roman"/>
          <w:i/>
          <w:sz w:val="24"/>
          <w:szCs w:val="24"/>
          <w:lang w:val="en-US" w:eastAsia="ru-RU"/>
        </w:rPr>
        <w:t>a</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few</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little</w:t>
      </w:r>
      <w:r w:rsidRPr="00222873">
        <w:rPr>
          <w:rFonts w:ascii="Times New Roman" w:eastAsia="Times New Roman" w:hAnsi="Times New Roman" w:cs="Times New Roman"/>
          <w:i/>
          <w:sz w:val="24"/>
          <w:szCs w:val="24"/>
          <w:lang w:eastAsia="ru-RU"/>
        </w:rPr>
        <w:t>/</w:t>
      </w:r>
      <w:r w:rsidRPr="00222873">
        <w:rPr>
          <w:rFonts w:ascii="Times New Roman" w:eastAsia="Times New Roman" w:hAnsi="Times New Roman" w:cs="Times New Roman"/>
          <w:i/>
          <w:sz w:val="24"/>
          <w:szCs w:val="24"/>
          <w:lang w:val="en-US" w:eastAsia="ru-RU"/>
        </w:rPr>
        <w:t>a</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little</w:t>
      </w:r>
      <w:r w:rsidRPr="00222873">
        <w:rPr>
          <w:rFonts w:ascii="Times New Roman" w:eastAsia="Times New Roman" w:hAnsi="Times New Roman" w:cs="Times New Roman"/>
          <w:sz w:val="24"/>
          <w:szCs w:val="24"/>
          <w:lang w:eastAsia="ru-RU"/>
        </w:rPr>
        <w:t>); количественных и порядковых числительных.</w:t>
      </w:r>
    </w:p>
    <w:p w:rsidR="00447328" w:rsidRPr="00222873" w:rsidRDefault="00447328" w:rsidP="00447328">
      <w:pPr>
        <w:spacing w:after="0" w:line="360" w:lineRule="auto"/>
        <w:ind w:firstLine="708"/>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222873">
        <w:rPr>
          <w:rFonts w:ascii="Times New Roman" w:eastAsia="Times New Roman" w:hAnsi="Times New Roman" w:cs="Times New Roman"/>
          <w:i/>
          <w:sz w:val="24"/>
          <w:szCs w:val="24"/>
          <w:lang w:val="en-US" w:eastAsia="ru-RU"/>
        </w:rPr>
        <w:t>firstly</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finally</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at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last</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in</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the</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end</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however</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i/>
          <w:sz w:val="24"/>
          <w:szCs w:val="24"/>
          <w:lang w:val="en-US" w:eastAsia="ru-RU"/>
        </w:rPr>
        <w:t>etc</w:t>
      </w:r>
      <w:r w:rsidRPr="00222873">
        <w:rPr>
          <w:rFonts w:ascii="Times New Roman" w:eastAsia="Times New Roman" w:hAnsi="Times New Roman" w:cs="Times New Roman"/>
          <w:i/>
          <w:sz w:val="24"/>
          <w:szCs w:val="24"/>
          <w:lang w:eastAsia="ru-RU"/>
        </w:rPr>
        <w:t>.</w:t>
      </w:r>
      <w:r w:rsidRPr="00222873">
        <w:rPr>
          <w:rFonts w:ascii="Times New Roman" w:eastAsia="Times New Roman" w:hAnsi="Times New Roman" w:cs="Times New Roman"/>
          <w:sz w:val="24"/>
          <w:szCs w:val="24"/>
          <w:lang w:eastAsia="ru-RU"/>
        </w:rPr>
        <w:t>).</w:t>
      </w:r>
    </w:p>
    <w:p w:rsidR="00447328" w:rsidRPr="00222873" w:rsidRDefault="00447328" w:rsidP="00447328">
      <w:pPr>
        <w:spacing w:after="0" w:line="360" w:lineRule="auto"/>
        <w:ind w:firstLine="708"/>
        <w:jc w:val="center"/>
        <w:rPr>
          <w:rFonts w:ascii="Times New Roman" w:eastAsia="Times New Roman" w:hAnsi="Times New Roman" w:cs="Times New Roman"/>
          <w:b/>
          <w:sz w:val="24"/>
          <w:szCs w:val="24"/>
          <w:lang w:eastAsia="ru-RU"/>
        </w:rPr>
      </w:pPr>
      <w:r w:rsidRPr="00222873">
        <w:rPr>
          <w:rFonts w:ascii="Times New Roman" w:eastAsia="Times New Roman" w:hAnsi="Times New Roman" w:cs="Times New Roman"/>
          <w:b/>
          <w:sz w:val="24"/>
          <w:szCs w:val="24"/>
          <w:lang w:eastAsia="ru-RU"/>
        </w:rPr>
        <w:t>Развитие умения «Учись учиться»</w:t>
      </w:r>
    </w:p>
    <w:p w:rsidR="00447328" w:rsidRPr="00222873" w:rsidRDefault="00447328" w:rsidP="00447328">
      <w:pPr>
        <w:spacing w:after="0" w:line="360" w:lineRule="auto"/>
        <w:ind w:firstLine="708"/>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Учащиеся должны:</w:t>
      </w:r>
    </w:p>
    <w:p w:rsidR="00447328" w:rsidRPr="00222873" w:rsidRDefault="00447328" w:rsidP="00447328">
      <w:pPr>
        <w:numPr>
          <w:ilvl w:val="0"/>
          <w:numId w:val="21"/>
        </w:numPr>
        <w:tabs>
          <w:tab w:val="left" w:pos="709"/>
        </w:tabs>
        <w:spacing w:after="0" w:line="360" w:lineRule="auto"/>
        <w:ind w:left="709" w:hanging="567"/>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lastRenderedPageBreak/>
        <w:t xml:space="preserve">уметь быстро просматривать тексты и диалоги, чтобы найти необходимую информацию; </w:t>
      </w:r>
    </w:p>
    <w:p w:rsidR="00447328" w:rsidRPr="00222873" w:rsidRDefault="00447328" w:rsidP="00447328">
      <w:pPr>
        <w:numPr>
          <w:ilvl w:val="0"/>
          <w:numId w:val="21"/>
        </w:numPr>
        <w:tabs>
          <w:tab w:val="left" w:pos="709"/>
        </w:tabs>
        <w:spacing w:after="0" w:line="360" w:lineRule="auto"/>
        <w:ind w:left="709" w:hanging="567"/>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иметь мотивацию к самостоятельному чтению на английском языке благодаря сюжетным диалогам, отрывкам из литературных произведений, </w:t>
      </w:r>
      <w:proofErr w:type="spellStart"/>
      <w:r w:rsidRPr="00222873">
        <w:rPr>
          <w:rFonts w:ascii="Times New Roman" w:eastAsia="Times New Roman" w:hAnsi="Times New Roman" w:cs="Times New Roman"/>
          <w:sz w:val="24"/>
          <w:szCs w:val="24"/>
          <w:lang w:eastAsia="ru-RU"/>
        </w:rPr>
        <w:t>разножанровым</w:t>
      </w:r>
      <w:proofErr w:type="spellEnd"/>
      <w:r w:rsidRPr="00222873">
        <w:rPr>
          <w:rFonts w:ascii="Times New Roman" w:eastAsia="Times New Roman" w:hAnsi="Times New Roman" w:cs="Times New Roman"/>
          <w:sz w:val="24"/>
          <w:szCs w:val="24"/>
          <w:lang w:eastAsia="ru-RU"/>
        </w:rPr>
        <w:t xml:space="preserve"> текстам;</w:t>
      </w:r>
    </w:p>
    <w:p w:rsidR="00447328" w:rsidRPr="00222873" w:rsidRDefault="00447328" w:rsidP="00447328">
      <w:pPr>
        <w:numPr>
          <w:ilvl w:val="0"/>
          <w:numId w:val="21"/>
        </w:numPr>
        <w:tabs>
          <w:tab w:val="left" w:pos="709"/>
        </w:tabs>
        <w:spacing w:after="0" w:line="360" w:lineRule="auto"/>
        <w:ind w:left="709" w:hanging="567"/>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совершенствовать навыки письма;</w:t>
      </w:r>
    </w:p>
    <w:p w:rsidR="00447328" w:rsidRPr="00222873" w:rsidRDefault="00447328" w:rsidP="00447328">
      <w:pPr>
        <w:numPr>
          <w:ilvl w:val="0"/>
          <w:numId w:val="21"/>
        </w:numPr>
        <w:tabs>
          <w:tab w:val="left" w:pos="709"/>
        </w:tabs>
        <w:spacing w:after="0" w:line="360" w:lineRule="auto"/>
        <w:ind w:left="709" w:hanging="567"/>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становиться более ответственными, пополняя свой Языковой портфель, и вести записи о выполненных работах в разделе «Языковой паспорт»;</w:t>
      </w:r>
    </w:p>
    <w:p w:rsidR="00447328" w:rsidRPr="00222873" w:rsidRDefault="00447328" w:rsidP="00447328">
      <w:pPr>
        <w:numPr>
          <w:ilvl w:val="0"/>
          <w:numId w:val="21"/>
        </w:numPr>
        <w:tabs>
          <w:tab w:val="left" w:pos="709"/>
        </w:tabs>
        <w:spacing w:after="0" w:line="360" w:lineRule="auto"/>
        <w:ind w:left="709" w:hanging="567"/>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оценивать себя, планировать свою деятельность, формулировать задачи и способы решения поставленных целей, развивая, таким образом, умение работать самостоятельно.</w:t>
      </w:r>
    </w:p>
    <w:p w:rsidR="00447328" w:rsidRPr="00222873" w:rsidRDefault="00447328" w:rsidP="00447328">
      <w:pPr>
        <w:widowControl w:val="0"/>
        <w:autoSpaceDE w:val="0"/>
        <w:autoSpaceDN w:val="0"/>
        <w:adjustRightInd w:val="0"/>
        <w:spacing w:after="0" w:line="360" w:lineRule="auto"/>
        <w:ind w:firstLine="360"/>
        <w:jc w:val="center"/>
        <w:rPr>
          <w:rFonts w:ascii="Times New Roman" w:eastAsia="Times New Roman" w:hAnsi="Times New Roman" w:cs="Times New Roman"/>
          <w:b/>
          <w:bCs/>
          <w:iCs/>
          <w:sz w:val="24"/>
          <w:szCs w:val="24"/>
          <w:lang w:eastAsia="ru-RU"/>
        </w:rPr>
      </w:pPr>
      <w:r w:rsidRPr="00222873">
        <w:rPr>
          <w:rFonts w:ascii="Times New Roman" w:eastAsia="Times New Roman" w:hAnsi="Times New Roman" w:cs="Times New Roman"/>
          <w:b/>
          <w:bCs/>
          <w:iCs/>
          <w:sz w:val="24"/>
          <w:szCs w:val="24"/>
          <w:lang w:eastAsia="ru-RU"/>
        </w:rPr>
        <w:t>Основные содержательные линии</w:t>
      </w:r>
    </w:p>
    <w:p w:rsidR="00447328" w:rsidRPr="00222873" w:rsidRDefault="00447328" w:rsidP="00447328">
      <w:pPr>
        <w:widowControl w:val="0"/>
        <w:autoSpaceDE w:val="0"/>
        <w:autoSpaceDN w:val="0"/>
        <w:adjustRightInd w:val="0"/>
        <w:spacing w:after="0" w:line="360" w:lineRule="auto"/>
        <w:ind w:firstLine="360"/>
        <w:rPr>
          <w:rFonts w:ascii="Times New Roman" w:eastAsia="Times New Roman" w:hAnsi="Times New Roman" w:cs="Times New Roman"/>
          <w:b/>
          <w:bCs/>
          <w:i/>
          <w:iCs/>
          <w:sz w:val="24"/>
          <w:szCs w:val="24"/>
          <w:lang w:eastAsia="ru-RU"/>
        </w:rPr>
      </w:pPr>
      <w:r w:rsidRPr="00222873">
        <w:rPr>
          <w:rFonts w:ascii="Times New Roman" w:eastAsia="Times New Roman" w:hAnsi="Times New Roman" w:cs="Times New Roman"/>
          <w:bCs/>
          <w:iCs/>
          <w:sz w:val="24"/>
          <w:szCs w:val="24"/>
          <w:lang w:eastAsia="ru-RU"/>
        </w:rPr>
        <w:t>В курсе обучения иностранному языку можно выделить следующие содержательные линии:</w:t>
      </w:r>
    </w:p>
    <w:p w:rsidR="00447328" w:rsidRPr="00222873" w:rsidRDefault="00447328" w:rsidP="00447328">
      <w:pPr>
        <w:numPr>
          <w:ilvl w:val="0"/>
          <w:numId w:val="2"/>
        </w:numPr>
        <w:spacing w:after="0" w:line="360" w:lineRule="auto"/>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коммуникативные умения в основных видах речевой деятельности: </w:t>
      </w:r>
      <w:proofErr w:type="spellStart"/>
      <w:r w:rsidRPr="00222873">
        <w:rPr>
          <w:rFonts w:ascii="Times New Roman" w:eastAsia="Times New Roman" w:hAnsi="Times New Roman" w:cs="Times New Roman"/>
          <w:sz w:val="24"/>
          <w:szCs w:val="24"/>
          <w:lang w:eastAsia="ru-RU"/>
        </w:rPr>
        <w:t>аудировании</w:t>
      </w:r>
      <w:proofErr w:type="spellEnd"/>
      <w:r w:rsidRPr="00222873">
        <w:rPr>
          <w:rFonts w:ascii="Times New Roman" w:eastAsia="Times New Roman" w:hAnsi="Times New Roman" w:cs="Times New Roman"/>
          <w:sz w:val="24"/>
          <w:szCs w:val="24"/>
          <w:lang w:eastAsia="ru-RU"/>
        </w:rPr>
        <w:t xml:space="preserve">, говорении, чтении и письме; </w:t>
      </w:r>
    </w:p>
    <w:p w:rsidR="00447328" w:rsidRPr="00222873" w:rsidRDefault="00447328" w:rsidP="00447328">
      <w:pPr>
        <w:numPr>
          <w:ilvl w:val="0"/>
          <w:numId w:val="2"/>
        </w:numPr>
        <w:spacing w:after="0" w:line="360" w:lineRule="auto"/>
        <w:rPr>
          <w:rFonts w:ascii="Times New Roman" w:eastAsia="Times New Roman" w:hAnsi="Times New Roman" w:cs="Times New Roman"/>
          <w:i/>
          <w:sz w:val="24"/>
          <w:szCs w:val="24"/>
          <w:lang w:eastAsia="ru-RU"/>
        </w:rPr>
      </w:pPr>
      <w:r w:rsidRPr="00222873">
        <w:rPr>
          <w:rFonts w:ascii="Times New Roman" w:eastAsia="Times New Roman" w:hAnsi="Times New Roman" w:cs="Times New Roman"/>
          <w:sz w:val="24"/>
          <w:szCs w:val="24"/>
          <w:lang w:eastAsia="ru-RU"/>
        </w:rPr>
        <w:t>языковые средства и навыки пользования ими;</w:t>
      </w:r>
    </w:p>
    <w:p w:rsidR="00447328" w:rsidRPr="00222873" w:rsidRDefault="00447328" w:rsidP="00447328">
      <w:pPr>
        <w:numPr>
          <w:ilvl w:val="0"/>
          <w:numId w:val="2"/>
        </w:numPr>
        <w:spacing w:after="0" w:line="360" w:lineRule="auto"/>
        <w:rPr>
          <w:rFonts w:ascii="Times New Roman" w:eastAsia="Times New Roman" w:hAnsi="Times New Roman" w:cs="Times New Roman"/>
          <w:i/>
          <w:sz w:val="24"/>
          <w:szCs w:val="24"/>
          <w:lang w:eastAsia="ru-RU"/>
        </w:rPr>
      </w:pPr>
      <w:r w:rsidRPr="00222873">
        <w:rPr>
          <w:rFonts w:ascii="Times New Roman" w:eastAsia="Times New Roman" w:hAnsi="Times New Roman" w:cs="Times New Roman"/>
          <w:sz w:val="24"/>
          <w:szCs w:val="24"/>
          <w:lang w:eastAsia="ru-RU"/>
        </w:rPr>
        <w:t xml:space="preserve">социокультурная осведомлённость; </w:t>
      </w:r>
    </w:p>
    <w:p w:rsidR="00447328" w:rsidRPr="00222873" w:rsidRDefault="00447328" w:rsidP="00447328">
      <w:pPr>
        <w:numPr>
          <w:ilvl w:val="0"/>
          <w:numId w:val="2"/>
        </w:numPr>
        <w:spacing w:after="0" w:line="360" w:lineRule="auto"/>
        <w:rPr>
          <w:rFonts w:ascii="Times New Roman" w:eastAsia="Times New Roman" w:hAnsi="Times New Roman" w:cs="Times New Roman"/>
          <w:i/>
          <w:sz w:val="24"/>
          <w:szCs w:val="24"/>
          <w:lang w:eastAsia="ru-RU"/>
        </w:rPr>
      </w:pPr>
      <w:proofErr w:type="spellStart"/>
      <w:r w:rsidRPr="00222873">
        <w:rPr>
          <w:rFonts w:ascii="Times New Roman" w:eastAsia="Times New Roman" w:hAnsi="Times New Roman" w:cs="Times New Roman"/>
          <w:sz w:val="24"/>
          <w:szCs w:val="24"/>
          <w:lang w:eastAsia="ru-RU"/>
        </w:rPr>
        <w:t>общеучебные</w:t>
      </w:r>
      <w:proofErr w:type="spellEnd"/>
      <w:r w:rsidRPr="00222873">
        <w:rPr>
          <w:rFonts w:ascii="Times New Roman" w:eastAsia="Times New Roman" w:hAnsi="Times New Roman" w:cs="Times New Roman"/>
          <w:sz w:val="24"/>
          <w:szCs w:val="24"/>
          <w:lang w:eastAsia="ru-RU"/>
        </w:rPr>
        <w:t xml:space="preserve"> и специальные учебные умения.</w:t>
      </w:r>
    </w:p>
    <w:p w:rsidR="00447328" w:rsidRPr="00222873" w:rsidRDefault="00447328" w:rsidP="001E1445">
      <w:pPr>
        <w:tabs>
          <w:tab w:val="num" w:pos="567"/>
        </w:tabs>
        <w:spacing w:after="0" w:line="360" w:lineRule="auto"/>
        <w:ind w:right="6" w:firstLine="663"/>
        <w:rPr>
          <w:rFonts w:ascii="Times New Roman" w:eastAsia="Times New Roman" w:hAnsi="Times New Roman" w:cs="Times New Roman"/>
          <w:snapToGrid w:val="0"/>
          <w:sz w:val="24"/>
          <w:szCs w:val="24"/>
          <w:lang w:eastAsia="ru-RU"/>
        </w:rPr>
      </w:pPr>
      <w:r w:rsidRPr="00222873">
        <w:rPr>
          <w:rFonts w:ascii="Times New Roman" w:eastAsia="Times New Roman" w:hAnsi="Times New Roman" w:cs="Times New Roman"/>
          <w:sz w:val="24"/>
          <w:szCs w:val="24"/>
          <w:lang w:eastAsia="ru-RU"/>
        </w:rPr>
        <w:t>Основной содержательной линией из четырёх перечисленных являются коммуникативные умения, которые представляют собой результат овладения иностранным языком на данном этапе обучения. Формирование коммуникативных умений предполагает владение языковыми средствами, а также навыками оперирования ими в процессе общения в устной и письменной форме. Таким образом, языковые навыки представляют собой часть названных сложных коммуникативных умений. Формирование иноязычной коммуникативной компетенции также неразрывно связано с социокультурной осведомлённостью старших школьников. Все</w:t>
      </w:r>
      <w:r w:rsidRPr="00222873">
        <w:rPr>
          <w:rFonts w:ascii="Times New Roman" w:eastAsia="Times New Roman" w:hAnsi="Times New Roman" w:cs="Times New Roman"/>
          <w:snapToGrid w:val="0"/>
          <w:sz w:val="24"/>
          <w:szCs w:val="24"/>
          <w:lang w:eastAsia="ru-RU"/>
        </w:rPr>
        <w:t xml:space="preserve"> указанные содержательные линии </w:t>
      </w:r>
      <w:r w:rsidRPr="00222873">
        <w:rPr>
          <w:rFonts w:ascii="Times New Roman" w:eastAsia="Times New Roman" w:hAnsi="Times New Roman" w:cs="Times New Roman"/>
          <w:sz w:val="24"/>
          <w:szCs w:val="24"/>
          <w:lang w:eastAsia="ru-RU"/>
        </w:rPr>
        <w:t>находятся в тесной взаимосвязи</w:t>
      </w:r>
      <w:r w:rsidRPr="00222873">
        <w:rPr>
          <w:rFonts w:ascii="Times New Roman" w:eastAsia="Times New Roman" w:hAnsi="Times New Roman" w:cs="Times New Roman"/>
          <w:snapToGrid w:val="0"/>
          <w:sz w:val="24"/>
          <w:szCs w:val="24"/>
          <w:lang w:eastAsia="ru-RU"/>
        </w:rPr>
        <w:t>, и отсутствие одной из них нарушает единство учебного предмета «Иностранный язык»</w:t>
      </w:r>
      <w:r w:rsidRPr="00222873">
        <w:rPr>
          <w:rFonts w:ascii="Times New Roman" w:eastAsia="Times New Roman" w:hAnsi="Times New Roman" w:cs="Times New Roman"/>
          <w:snapToGrid w:val="0"/>
          <w:sz w:val="24"/>
          <w:szCs w:val="24"/>
          <w:vertAlign w:val="superscript"/>
          <w:lang w:val="en-US" w:eastAsia="ru-RU"/>
        </w:rPr>
        <w:footnoteReference w:id="2"/>
      </w:r>
      <w:r w:rsidRPr="00222873">
        <w:rPr>
          <w:rFonts w:ascii="Times New Roman" w:eastAsia="Times New Roman" w:hAnsi="Times New Roman" w:cs="Times New Roman"/>
          <w:snapToGrid w:val="0"/>
          <w:sz w:val="24"/>
          <w:szCs w:val="24"/>
          <w:lang w:eastAsia="ru-RU"/>
        </w:rPr>
        <w:t>.</w:t>
      </w:r>
    </w:p>
    <w:p w:rsidR="00447328" w:rsidRPr="00222873" w:rsidRDefault="00447328" w:rsidP="00447328">
      <w:pPr>
        <w:spacing w:after="0" w:line="360" w:lineRule="auto"/>
        <w:ind w:firstLine="454"/>
        <w:jc w:val="center"/>
        <w:rPr>
          <w:rFonts w:ascii="Times New Roman" w:eastAsia="Times New Roman" w:hAnsi="Times New Roman" w:cs="Times New Roman"/>
          <w:b/>
          <w:color w:val="000000"/>
          <w:sz w:val="24"/>
          <w:szCs w:val="24"/>
          <w:lang w:eastAsia="ru-RU"/>
        </w:rPr>
      </w:pPr>
      <w:r w:rsidRPr="00222873">
        <w:rPr>
          <w:rFonts w:ascii="Times New Roman" w:eastAsia="Times New Roman" w:hAnsi="Times New Roman" w:cs="Times New Roman"/>
          <w:b/>
          <w:color w:val="000000"/>
          <w:sz w:val="24"/>
          <w:szCs w:val="24"/>
          <w:lang w:eastAsia="ru-RU"/>
        </w:rPr>
        <w:t xml:space="preserve">Предметное </w:t>
      </w:r>
      <w:proofErr w:type="gramStart"/>
      <w:r w:rsidRPr="00222873">
        <w:rPr>
          <w:rFonts w:ascii="Times New Roman" w:eastAsia="Times New Roman" w:hAnsi="Times New Roman" w:cs="Times New Roman"/>
          <w:b/>
          <w:color w:val="000000"/>
          <w:sz w:val="24"/>
          <w:szCs w:val="24"/>
          <w:lang w:val="en-US" w:eastAsia="ru-RU"/>
        </w:rPr>
        <w:t>c</w:t>
      </w:r>
      <w:proofErr w:type="spellStart"/>
      <w:proofErr w:type="gramEnd"/>
      <w:r w:rsidRPr="00222873">
        <w:rPr>
          <w:rFonts w:ascii="Times New Roman" w:eastAsia="Times New Roman" w:hAnsi="Times New Roman" w:cs="Times New Roman"/>
          <w:b/>
          <w:color w:val="000000"/>
          <w:sz w:val="24"/>
          <w:szCs w:val="24"/>
          <w:lang w:eastAsia="ru-RU"/>
        </w:rPr>
        <w:t>одержание</w:t>
      </w:r>
      <w:proofErr w:type="spellEnd"/>
      <w:r w:rsidRPr="00222873">
        <w:rPr>
          <w:rFonts w:ascii="Times New Roman" w:eastAsia="Times New Roman" w:hAnsi="Times New Roman" w:cs="Times New Roman"/>
          <w:b/>
          <w:color w:val="000000"/>
          <w:sz w:val="24"/>
          <w:szCs w:val="24"/>
          <w:lang w:eastAsia="ru-RU"/>
        </w:rPr>
        <w:t xml:space="preserve"> речи</w:t>
      </w:r>
    </w:p>
    <w:p w:rsidR="00447328" w:rsidRPr="00222873" w:rsidRDefault="00447328" w:rsidP="00447328">
      <w:pPr>
        <w:spacing w:after="0" w:line="360" w:lineRule="auto"/>
        <w:ind w:firstLine="720"/>
        <w:rPr>
          <w:rFonts w:ascii="Times New Roman" w:eastAsia="Times New Roman" w:hAnsi="Times New Roman" w:cs="Times New Roman"/>
          <w:sz w:val="24"/>
          <w:szCs w:val="24"/>
          <w:u w:val="single"/>
          <w:lang w:eastAsia="ru-RU"/>
        </w:rPr>
      </w:pPr>
      <w:r w:rsidRPr="00222873">
        <w:rPr>
          <w:rFonts w:ascii="Times New Roman" w:eastAsia="Times New Roman" w:hAnsi="Times New Roman" w:cs="Times New Roman"/>
          <w:b/>
          <w:sz w:val="24"/>
          <w:szCs w:val="24"/>
          <w:u w:val="single"/>
          <w:lang w:eastAsia="ru-RU"/>
        </w:rPr>
        <w:t>Социально-бытовая сфера</w:t>
      </w:r>
      <w:r w:rsidRPr="00222873">
        <w:rPr>
          <w:rFonts w:ascii="Times New Roman" w:eastAsia="Times New Roman" w:hAnsi="Times New Roman" w:cs="Times New Roman"/>
          <w:sz w:val="24"/>
          <w:szCs w:val="24"/>
          <w:u w:val="single"/>
          <w:lang w:eastAsia="ru-RU"/>
        </w:rPr>
        <w:t xml:space="preserve"> </w:t>
      </w:r>
    </w:p>
    <w:p w:rsidR="001E1445" w:rsidRPr="00222873" w:rsidRDefault="00447328" w:rsidP="001E1445">
      <w:p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Повседневная жизнь семьи, её доход, жилищные и бытовые условия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нём, самочувствие, медицинские услуги.</w:t>
      </w:r>
    </w:p>
    <w:p w:rsidR="001E1445" w:rsidRPr="00222873" w:rsidRDefault="00447328" w:rsidP="001E1445">
      <w:p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b/>
          <w:bCs/>
          <w:iCs/>
          <w:sz w:val="24"/>
          <w:szCs w:val="24"/>
          <w:u w:val="single"/>
          <w:lang w:eastAsia="ru-RU"/>
        </w:rPr>
        <w:t>Социально-культурная сфера</w:t>
      </w:r>
    </w:p>
    <w:p w:rsidR="00447328" w:rsidRPr="00222873" w:rsidRDefault="00447328" w:rsidP="001E1445">
      <w:p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bCs/>
          <w:iCs/>
          <w:sz w:val="24"/>
          <w:szCs w:val="24"/>
          <w:lang w:eastAsia="ru-RU"/>
        </w:rPr>
        <w:lastRenderedPageBreak/>
        <w:t xml:space="preserve">Молодёжь в современном обществе. Досуг молодёжи: посещение кружков, спортивных секций и клубов по интересам. Страна/страны изучаемого языка, их культурные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 </w:t>
      </w:r>
    </w:p>
    <w:p w:rsidR="00447328" w:rsidRPr="00222873" w:rsidRDefault="00447328" w:rsidP="00447328">
      <w:pPr>
        <w:spacing w:after="0" w:line="360" w:lineRule="auto"/>
        <w:ind w:firstLine="708"/>
        <w:rPr>
          <w:rFonts w:ascii="Times New Roman" w:eastAsia="Times New Roman" w:hAnsi="Times New Roman" w:cs="Times New Roman"/>
          <w:sz w:val="24"/>
          <w:szCs w:val="24"/>
          <w:u w:val="single"/>
          <w:lang w:eastAsia="ru-RU"/>
        </w:rPr>
      </w:pPr>
      <w:r w:rsidRPr="00222873">
        <w:rPr>
          <w:rFonts w:ascii="Times New Roman" w:eastAsia="Times New Roman" w:hAnsi="Times New Roman" w:cs="Times New Roman"/>
          <w:b/>
          <w:sz w:val="24"/>
          <w:szCs w:val="24"/>
          <w:u w:val="single"/>
          <w:lang w:eastAsia="ru-RU"/>
        </w:rPr>
        <w:t>Учебно-трудовая сфера</w:t>
      </w:r>
      <w:r w:rsidRPr="00222873">
        <w:rPr>
          <w:rFonts w:ascii="Times New Roman" w:eastAsia="Times New Roman" w:hAnsi="Times New Roman" w:cs="Times New Roman"/>
          <w:sz w:val="24"/>
          <w:szCs w:val="24"/>
          <w:u w:val="single"/>
          <w:lang w:eastAsia="ru-RU"/>
        </w:rPr>
        <w:t xml:space="preserve"> </w:t>
      </w:r>
    </w:p>
    <w:p w:rsidR="00447328" w:rsidRPr="00222873" w:rsidRDefault="00447328" w:rsidP="001E1445">
      <w:pPr>
        <w:spacing w:after="0" w:line="360" w:lineRule="auto"/>
        <w:ind w:firstLine="708"/>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 </w:t>
      </w:r>
    </w:p>
    <w:p w:rsidR="00447328" w:rsidRPr="00222873" w:rsidRDefault="00447328" w:rsidP="00447328">
      <w:pPr>
        <w:keepNext/>
        <w:spacing w:before="240" w:after="60" w:line="360" w:lineRule="auto"/>
        <w:ind w:left="709"/>
        <w:outlineLvl w:val="1"/>
        <w:rPr>
          <w:rFonts w:ascii="Times New Roman" w:eastAsia="Times New Roman" w:hAnsi="Times New Roman" w:cs="Times New Roman"/>
          <w:b/>
          <w:bCs/>
          <w:iCs/>
          <w:sz w:val="24"/>
          <w:szCs w:val="24"/>
          <w:lang w:eastAsia="ru-RU"/>
        </w:rPr>
      </w:pPr>
      <w:r w:rsidRPr="00222873">
        <w:rPr>
          <w:rFonts w:ascii="Times New Roman" w:eastAsia="Times New Roman" w:hAnsi="Times New Roman" w:cs="Times New Roman"/>
          <w:b/>
          <w:bCs/>
          <w:iCs/>
          <w:sz w:val="24"/>
          <w:szCs w:val="24"/>
          <w:lang w:eastAsia="ru-RU"/>
        </w:rPr>
        <w:t>ТРЕБОВАНИЯ К УРОВНЮ ПОДГОТОВКИ ВЫПУСКНИКОВ</w:t>
      </w:r>
    </w:p>
    <w:p w:rsidR="001E1445" w:rsidRPr="00222873" w:rsidRDefault="00447328" w:rsidP="001E1445">
      <w:pPr>
        <w:shd w:val="clear" w:color="auto" w:fill="FFFFFF"/>
        <w:spacing w:before="226" w:after="0" w:line="360" w:lineRule="auto"/>
        <w:ind w:firstLine="586"/>
        <w:rPr>
          <w:rFonts w:ascii="Times New Roman" w:eastAsia="Times New Roman" w:hAnsi="Times New Roman" w:cs="Times New Roman"/>
          <w:sz w:val="24"/>
          <w:szCs w:val="24"/>
          <w:lang w:eastAsia="ru-RU"/>
        </w:rPr>
      </w:pPr>
      <w:r w:rsidRPr="00222873">
        <w:rPr>
          <w:rFonts w:ascii="Times New Roman" w:eastAsia="Times New Roman" w:hAnsi="Times New Roman" w:cs="Times New Roman"/>
          <w:color w:val="000000"/>
          <w:sz w:val="24"/>
          <w:szCs w:val="24"/>
          <w:lang w:eastAsia="ru-RU"/>
        </w:rPr>
        <w:t xml:space="preserve">В результате изучения иностранного языка на </w:t>
      </w:r>
      <w:r w:rsidRPr="00222873">
        <w:rPr>
          <w:rFonts w:ascii="Times New Roman" w:eastAsia="Times New Roman" w:hAnsi="Times New Roman" w:cs="Times New Roman"/>
          <w:b/>
          <w:color w:val="000000"/>
          <w:sz w:val="24"/>
          <w:szCs w:val="24"/>
          <w:lang w:eastAsia="ru-RU"/>
        </w:rPr>
        <w:t xml:space="preserve">базовом </w:t>
      </w:r>
      <w:r w:rsidRPr="00222873">
        <w:rPr>
          <w:rFonts w:ascii="Times New Roman" w:eastAsia="Times New Roman" w:hAnsi="Times New Roman" w:cs="Times New Roman"/>
          <w:b/>
          <w:color w:val="000000"/>
          <w:spacing w:val="-4"/>
          <w:sz w:val="24"/>
          <w:szCs w:val="24"/>
          <w:lang w:eastAsia="ru-RU"/>
        </w:rPr>
        <w:t>уровне</w:t>
      </w:r>
      <w:r w:rsidRPr="00222873">
        <w:rPr>
          <w:rFonts w:ascii="Times New Roman" w:eastAsia="Times New Roman" w:hAnsi="Times New Roman" w:cs="Times New Roman"/>
          <w:color w:val="000000"/>
          <w:spacing w:val="-4"/>
          <w:sz w:val="24"/>
          <w:szCs w:val="24"/>
          <w:lang w:eastAsia="ru-RU"/>
        </w:rPr>
        <w:t xml:space="preserve"> ученик должен:</w:t>
      </w:r>
    </w:p>
    <w:p w:rsidR="00447328" w:rsidRPr="00222873" w:rsidRDefault="001E1445" w:rsidP="001E1445">
      <w:pPr>
        <w:shd w:val="clear" w:color="auto" w:fill="FFFFFF"/>
        <w:spacing w:before="226" w:after="0" w:line="360" w:lineRule="auto"/>
        <w:ind w:firstLine="586"/>
        <w:rPr>
          <w:rFonts w:ascii="Times New Roman" w:eastAsia="Times New Roman" w:hAnsi="Times New Roman" w:cs="Times New Roman"/>
          <w:sz w:val="24"/>
          <w:szCs w:val="24"/>
          <w:lang w:eastAsia="ru-RU"/>
        </w:rPr>
      </w:pPr>
      <w:r w:rsidRPr="00222873">
        <w:rPr>
          <w:rFonts w:ascii="Times New Roman" w:eastAsia="Times New Roman" w:hAnsi="Times New Roman" w:cs="Times New Roman"/>
          <w:b/>
          <w:sz w:val="24"/>
          <w:szCs w:val="24"/>
          <w:u w:val="single"/>
          <w:lang w:eastAsia="ru-RU"/>
        </w:rPr>
        <w:t>зна</w:t>
      </w:r>
      <w:r w:rsidR="00447328" w:rsidRPr="00222873">
        <w:rPr>
          <w:rFonts w:ascii="Times New Roman" w:eastAsia="Times New Roman" w:hAnsi="Times New Roman" w:cs="Times New Roman"/>
          <w:b/>
          <w:sz w:val="24"/>
          <w:szCs w:val="24"/>
          <w:u w:val="single"/>
          <w:lang w:eastAsia="ru-RU"/>
        </w:rPr>
        <w:t>ть/понимать</w:t>
      </w:r>
    </w:p>
    <w:p w:rsidR="00447328" w:rsidRPr="00222873" w:rsidRDefault="00447328" w:rsidP="00447328">
      <w:pPr>
        <w:numPr>
          <w:ilvl w:val="0"/>
          <w:numId w:val="5"/>
        </w:numPr>
        <w:shd w:val="clear" w:color="auto" w:fill="FFFFFF"/>
        <w:tabs>
          <w:tab w:val="left" w:pos="9356"/>
        </w:tabs>
        <w:snapToGrid w:val="0"/>
        <w:spacing w:before="60" w:after="0" w:line="360" w:lineRule="auto"/>
        <w:ind w:right="-2"/>
        <w:rPr>
          <w:rFonts w:ascii="Times New Roman" w:eastAsia="Times New Roman" w:hAnsi="Times New Roman" w:cs="Times New Roman"/>
          <w:i/>
          <w:sz w:val="24"/>
          <w:szCs w:val="24"/>
          <w:lang w:eastAsia="ru-RU"/>
        </w:rPr>
      </w:pPr>
      <w:r w:rsidRPr="00222873">
        <w:rPr>
          <w:rFonts w:ascii="Times New Roman" w:eastAsia="Times New Roman" w:hAnsi="Times New Roman" w:cs="Times New Roman"/>
          <w:sz w:val="24"/>
          <w:szCs w:val="24"/>
          <w:lang w:eastAsia="ru-RU"/>
        </w:rPr>
        <w:t>значения</w:t>
      </w:r>
      <w:r w:rsidRPr="00222873">
        <w:rPr>
          <w:rFonts w:ascii="Times New Roman" w:eastAsia="Times New Roman" w:hAnsi="Times New Roman" w:cs="Times New Roman"/>
          <w:b/>
          <w:i/>
          <w:sz w:val="24"/>
          <w:szCs w:val="24"/>
          <w:lang w:eastAsia="ru-RU"/>
        </w:rPr>
        <w:t xml:space="preserve"> </w:t>
      </w:r>
      <w:r w:rsidRPr="00222873">
        <w:rPr>
          <w:rFonts w:ascii="Times New Roman" w:eastAsia="Times New Roman" w:hAnsi="Times New Roman" w:cs="Times New Roman"/>
          <w:sz w:val="24"/>
          <w:szCs w:val="24"/>
          <w:lang w:eastAsia="ru-RU"/>
        </w:rPr>
        <w:t>новых</w:t>
      </w:r>
      <w:r w:rsidRPr="00222873">
        <w:rPr>
          <w:rFonts w:ascii="Times New Roman" w:eastAsia="Times New Roman" w:hAnsi="Times New Roman" w:cs="Times New Roman"/>
          <w:b/>
          <w:i/>
          <w:sz w:val="24"/>
          <w:szCs w:val="24"/>
          <w:lang w:eastAsia="ru-RU"/>
        </w:rPr>
        <w:t xml:space="preserve"> </w:t>
      </w:r>
      <w:r w:rsidRPr="00222873">
        <w:rPr>
          <w:rFonts w:ascii="Times New Roman" w:eastAsia="Times New Roman" w:hAnsi="Times New Roman" w:cs="Times New Roman"/>
          <w:sz w:val="24"/>
          <w:szCs w:val="24"/>
          <w:lang w:eastAsia="ru-RU"/>
        </w:rPr>
        <w:t>лексических</w:t>
      </w:r>
      <w:r w:rsidRPr="00222873">
        <w:rPr>
          <w:rFonts w:ascii="Times New Roman" w:eastAsia="Times New Roman" w:hAnsi="Times New Roman" w:cs="Times New Roman"/>
          <w:b/>
          <w:i/>
          <w:sz w:val="24"/>
          <w:szCs w:val="24"/>
          <w:lang w:eastAsia="ru-RU"/>
        </w:rPr>
        <w:t xml:space="preserve"> </w:t>
      </w:r>
      <w:r w:rsidRPr="00222873">
        <w:rPr>
          <w:rFonts w:ascii="Times New Roman" w:eastAsia="Times New Roman" w:hAnsi="Times New Roman" w:cs="Times New Roman"/>
          <w:sz w:val="24"/>
          <w:szCs w:val="24"/>
          <w:lang w:eastAsia="ru-RU"/>
        </w:rPr>
        <w:t>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447328" w:rsidRPr="00222873" w:rsidRDefault="00447328" w:rsidP="00447328">
      <w:pPr>
        <w:numPr>
          <w:ilvl w:val="0"/>
          <w:numId w:val="5"/>
        </w:numPr>
        <w:shd w:val="clear" w:color="auto" w:fill="FFFFFF"/>
        <w:snapToGrid w:val="0"/>
        <w:spacing w:before="60" w:after="0" w:line="360" w:lineRule="auto"/>
        <w:ind w:right="-2"/>
        <w:rPr>
          <w:rFonts w:ascii="Times New Roman" w:eastAsia="Times New Roman" w:hAnsi="Times New Roman" w:cs="Times New Roman"/>
          <w:i/>
          <w:sz w:val="24"/>
          <w:szCs w:val="24"/>
          <w:lang w:eastAsia="ru-RU"/>
        </w:rPr>
      </w:pPr>
      <w:r w:rsidRPr="00222873">
        <w:rPr>
          <w:rFonts w:ascii="Times New Roman" w:eastAsia="Times New Roman" w:hAnsi="Times New Roman" w:cs="Times New Roman"/>
          <w:sz w:val="24"/>
          <w:szCs w:val="24"/>
          <w:lang w:eastAsia="ru-RU"/>
        </w:rPr>
        <w:t>значение</w:t>
      </w:r>
      <w:r w:rsidRPr="00222873">
        <w:rPr>
          <w:rFonts w:ascii="Times New Roman" w:eastAsia="Times New Roman" w:hAnsi="Times New Roman" w:cs="Times New Roman"/>
          <w:b/>
          <w:i/>
          <w:sz w:val="24"/>
          <w:szCs w:val="24"/>
          <w:lang w:eastAsia="ru-RU"/>
        </w:rPr>
        <w:t xml:space="preserve"> </w:t>
      </w:r>
      <w:r w:rsidRPr="00222873">
        <w:rPr>
          <w:rFonts w:ascii="Times New Roman" w:eastAsia="Times New Roman" w:hAnsi="Times New Roman" w:cs="Times New Roman"/>
          <w:sz w:val="24"/>
          <w:szCs w:val="24"/>
          <w:lang w:eastAsia="ru-RU"/>
        </w:rPr>
        <w:t>изученных</w:t>
      </w:r>
      <w:r w:rsidRPr="00222873">
        <w:rPr>
          <w:rFonts w:ascii="Times New Roman" w:eastAsia="Times New Roman" w:hAnsi="Times New Roman" w:cs="Times New Roman"/>
          <w:b/>
          <w:i/>
          <w:sz w:val="24"/>
          <w:szCs w:val="24"/>
          <w:lang w:eastAsia="ru-RU"/>
        </w:rPr>
        <w:t xml:space="preserve"> </w:t>
      </w:r>
      <w:r w:rsidRPr="00222873">
        <w:rPr>
          <w:rFonts w:ascii="Times New Roman" w:eastAsia="Times New Roman" w:hAnsi="Times New Roman" w:cs="Times New Roman"/>
          <w:sz w:val="24"/>
          <w:szCs w:val="24"/>
          <w:lang w:eastAsia="ru-RU"/>
        </w:rPr>
        <w:t>грамматических</w:t>
      </w:r>
      <w:r w:rsidRPr="00222873">
        <w:rPr>
          <w:rFonts w:ascii="Times New Roman" w:eastAsia="Times New Roman" w:hAnsi="Times New Roman" w:cs="Times New Roman"/>
          <w:b/>
          <w:i/>
          <w:sz w:val="24"/>
          <w:szCs w:val="24"/>
          <w:lang w:eastAsia="ru-RU"/>
        </w:rPr>
        <w:t xml:space="preserve"> </w:t>
      </w:r>
      <w:r w:rsidRPr="00222873">
        <w:rPr>
          <w:rFonts w:ascii="Times New Roman" w:eastAsia="Times New Roman" w:hAnsi="Times New Roman" w:cs="Times New Roman"/>
          <w:sz w:val="24"/>
          <w:szCs w:val="24"/>
          <w:lang w:eastAsia="ru-RU"/>
        </w:rPr>
        <w:t>явлений в расширенном объёме (видовременные, неличные и неопределённо-личные формы глагола, формы условного наклонения, косвенная речь/косвенный вопрос, побуждение и др., согласование времён);</w:t>
      </w:r>
    </w:p>
    <w:p w:rsidR="00447328" w:rsidRPr="00222873" w:rsidRDefault="00447328" w:rsidP="00447328">
      <w:pPr>
        <w:numPr>
          <w:ilvl w:val="0"/>
          <w:numId w:val="5"/>
        </w:numPr>
        <w:shd w:val="clear" w:color="auto" w:fill="FFFFFF"/>
        <w:tabs>
          <w:tab w:val="left" w:pos="8505"/>
        </w:tabs>
        <w:snapToGrid w:val="0"/>
        <w:spacing w:before="60" w:after="0" w:line="360" w:lineRule="auto"/>
        <w:ind w:right="-2"/>
        <w:rPr>
          <w:rFonts w:ascii="Times New Roman" w:eastAsia="Times New Roman" w:hAnsi="Times New Roman" w:cs="Times New Roman"/>
          <w:i/>
          <w:sz w:val="24"/>
          <w:szCs w:val="24"/>
          <w:lang w:eastAsia="ru-RU"/>
        </w:rPr>
      </w:pPr>
      <w:proofErr w:type="gramStart"/>
      <w:r w:rsidRPr="00222873">
        <w:rPr>
          <w:rFonts w:ascii="Times New Roman" w:eastAsia="Times New Roman" w:hAnsi="Times New Roman" w:cs="Times New Roman"/>
          <w:sz w:val="24"/>
          <w:szCs w:val="24"/>
          <w:lang w:eastAsia="ru-RU"/>
        </w:rPr>
        <w:t>страноведческую</w:t>
      </w:r>
      <w:r w:rsidRPr="00222873">
        <w:rPr>
          <w:rFonts w:ascii="Times New Roman" w:eastAsia="Times New Roman" w:hAnsi="Times New Roman" w:cs="Times New Roman"/>
          <w:b/>
          <w:i/>
          <w:sz w:val="24"/>
          <w:szCs w:val="24"/>
          <w:lang w:eastAsia="ru-RU"/>
        </w:rPr>
        <w:t xml:space="preserve"> </w:t>
      </w:r>
      <w:r w:rsidRPr="00222873">
        <w:rPr>
          <w:rFonts w:ascii="Times New Roman" w:eastAsia="Times New Roman" w:hAnsi="Times New Roman" w:cs="Times New Roman"/>
          <w:sz w:val="24"/>
          <w:szCs w:val="24"/>
          <w:lang w:eastAsia="ru-RU"/>
        </w:rPr>
        <w:t>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партнёра;</w:t>
      </w:r>
      <w:proofErr w:type="gramEnd"/>
    </w:p>
    <w:p w:rsidR="00447328" w:rsidRPr="00222873" w:rsidRDefault="00447328" w:rsidP="00447328">
      <w:pPr>
        <w:spacing w:before="60" w:after="120" w:line="360" w:lineRule="auto"/>
        <w:ind w:left="567"/>
        <w:rPr>
          <w:rFonts w:ascii="Times New Roman" w:eastAsia="Times New Roman" w:hAnsi="Times New Roman" w:cs="Times New Roman"/>
          <w:b/>
          <w:sz w:val="24"/>
          <w:szCs w:val="24"/>
          <w:u w:val="single"/>
          <w:lang w:eastAsia="ru-RU"/>
        </w:rPr>
      </w:pPr>
      <w:r w:rsidRPr="00222873">
        <w:rPr>
          <w:rFonts w:ascii="Times New Roman" w:eastAsia="Times New Roman" w:hAnsi="Times New Roman" w:cs="Times New Roman"/>
          <w:b/>
          <w:sz w:val="24"/>
          <w:szCs w:val="24"/>
          <w:u w:val="single"/>
          <w:lang w:eastAsia="ru-RU"/>
        </w:rPr>
        <w:t>уметь</w:t>
      </w:r>
    </w:p>
    <w:p w:rsidR="00447328" w:rsidRPr="00222873" w:rsidRDefault="00447328" w:rsidP="00447328">
      <w:pPr>
        <w:spacing w:before="120" w:after="120" w:line="360" w:lineRule="auto"/>
        <w:ind w:firstLine="567"/>
        <w:rPr>
          <w:rFonts w:ascii="Times New Roman" w:eastAsia="Times New Roman" w:hAnsi="Times New Roman" w:cs="Times New Roman"/>
          <w:b/>
          <w:sz w:val="24"/>
          <w:szCs w:val="24"/>
          <w:lang w:eastAsia="ru-RU"/>
        </w:rPr>
      </w:pPr>
      <w:r w:rsidRPr="00222873">
        <w:rPr>
          <w:rFonts w:ascii="Times New Roman" w:eastAsia="Times New Roman" w:hAnsi="Times New Roman" w:cs="Times New Roman"/>
          <w:b/>
          <w:sz w:val="24"/>
          <w:szCs w:val="24"/>
          <w:lang w:eastAsia="ru-RU"/>
        </w:rPr>
        <w:t>Говорение</w:t>
      </w:r>
    </w:p>
    <w:p w:rsidR="00447328" w:rsidRPr="00222873" w:rsidRDefault="00447328" w:rsidP="00447328">
      <w:pPr>
        <w:numPr>
          <w:ilvl w:val="0"/>
          <w:numId w:val="5"/>
        </w:numPr>
        <w:shd w:val="clear" w:color="auto" w:fill="FFFFFF"/>
        <w:snapToGrid w:val="0"/>
        <w:spacing w:before="60" w:after="0" w:line="360" w:lineRule="auto"/>
        <w:ind w:right="-2"/>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вести диалог, используя оценочные суждения, в ситуациях официального и неофициального общения (в рамках изученной тематики); рассказывать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447328" w:rsidRPr="00222873" w:rsidRDefault="00447328" w:rsidP="001E1445">
      <w:pPr>
        <w:numPr>
          <w:ilvl w:val="0"/>
          <w:numId w:val="5"/>
        </w:numPr>
        <w:shd w:val="clear" w:color="auto" w:fill="FFFFFF"/>
        <w:snapToGrid w:val="0"/>
        <w:spacing w:before="60" w:after="0" w:line="360" w:lineRule="auto"/>
        <w:ind w:right="-2"/>
        <w:rPr>
          <w:rFonts w:ascii="Times New Roman" w:eastAsia="Times New Roman" w:hAnsi="Times New Roman" w:cs="Times New Roman"/>
          <w:b/>
          <w:sz w:val="24"/>
          <w:szCs w:val="24"/>
          <w:lang w:eastAsia="ru-RU"/>
        </w:rPr>
      </w:pPr>
      <w:r w:rsidRPr="00222873">
        <w:rPr>
          <w:rFonts w:ascii="Times New Roman" w:eastAsia="Times New Roman" w:hAnsi="Times New Roman" w:cs="Times New Roman"/>
          <w:sz w:val="24"/>
          <w:szCs w:val="24"/>
          <w:lang w:eastAsia="ru-RU"/>
        </w:rPr>
        <w:lastRenderedPageBreak/>
        <w:t>рассказывать о своём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447328" w:rsidRPr="00222873" w:rsidRDefault="00447328" w:rsidP="00447328">
      <w:pPr>
        <w:spacing w:before="120" w:after="120" w:line="360" w:lineRule="auto"/>
        <w:ind w:firstLine="567"/>
        <w:rPr>
          <w:rFonts w:ascii="Times New Roman" w:eastAsia="Times New Roman" w:hAnsi="Times New Roman" w:cs="Times New Roman"/>
          <w:b/>
          <w:sz w:val="24"/>
          <w:szCs w:val="24"/>
          <w:lang w:eastAsia="ru-RU"/>
        </w:rPr>
      </w:pPr>
      <w:proofErr w:type="spellStart"/>
      <w:r w:rsidRPr="00222873">
        <w:rPr>
          <w:rFonts w:ascii="Times New Roman" w:eastAsia="Times New Roman" w:hAnsi="Times New Roman" w:cs="Times New Roman"/>
          <w:b/>
          <w:sz w:val="24"/>
          <w:szCs w:val="24"/>
          <w:lang w:eastAsia="ru-RU"/>
        </w:rPr>
        <w:t>Аудирование</w:t>
      </w:r>
      <w:proofErr w:type="spellEnd"/>
    </w:p>
    <w:p w:rsidR="00447328" w:rsidRPr="00222873" w:rsidRDefault="00447328" w:rsidP="001E1445">
      <w:pPr>
        <w:numPr>
          <w:ilvl w:val="0"/>
          <w:numId w:val="5"/>
        </w:numPr>
        <w:shd w:val="clear" w:color="auto" w:fill="FFFFFF"/>
        <w:snapToGrid w:val="0"/>
        <w:spacing w:before="60" w:after="0" w:line="360" w:lineRule="auto"/>
        <w:ind w:right="-2"/>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относительно полно и точно понимать высказывания собеседника в распространённых стандартных ситуациях повседневного общения, понимать основное содержание и извлекать необходимую информацию из различных аудио- и видеоматериалов: прагматических (объявления, прогноз погоды), публицистических (интервью, репортаж), соответствующих тематике данной ступени обучения;</w:t>
      </w:r>
    </w:p>
    <w:p w:rsidR="00447328" w:rsidRPr="00222873" w:rsidRDefault="00447328" w:rsidP="00447328">
      <w:pPr>
        <w:spacing w:before="120" w:after="120" w:line="360" w:lineRule="auto"/>
        <w:ind w:firstLine="567"/>
        <w:rPr>
          <w:rFonts w:ascii="Times New Roman" w:eastAsia="Times New Roman" w:hAnsi="Times New Roman" w:cs="Times New Roman"/>
          <w:b/>
          <w:sz w:val="24"/>
          <w:szCs w:val="24"/>
          <w:lang w:eastAsia="ru-RU"/>
        </w:rPr>
      </w:pPr>
      <w:r w:rsidRPr="00222873">
        <w:rPr>
          <w:rFonts w:ascii="Times New Roman" w:eastAsia="Times New Roman" w:hAnsi="Times New Roman" w:cs="Times New Roman"/>
          <w:b/>
          <w:sz w:val="24"/>
          <w:szCs w:val="24"/>
          <w:lang w:eastAsia="ru-RU"/>
        </w:rPr>
        <w:t>Чтение</w:t>
      </w:r>
    </w:p>
    <w:p w:rsidR="00447328" w:rsidRPr="00222873" w:rsidRDefault="00447328" w:rsidP="001E1445">
      <w:pPr>
        <w:numPr>
          <w:ilvl w:val="0"/>
          <w:numId w:val="5"/>
        </w:numPr>
        <w:shd w:val="clear" w:color="auto" w:fill="FFFFFF"/>
        <w:snapToGrid w:val="0"/>
        <w:spacing w:before="60" w:after="0" w:line="360" w:lineRule="auto"/>
        <w:ind w:right="140"/>
        <w:rPr>
          <w:rFonts w:ascii="Times New Roman" w:eastAsia="Times New Roman" w:hAnsi="Times New Roman" w:cs="Times New Roman"/>
          <w:sz w:val="24"/>
          <w:szCs w:val="24"/>
          <w:lang w:eastAsia="ru-RU"/>
        </w:rPr>
      </w:pPr>
      <w:proofErr w:type="gramStart"/>
      <w:r w:rsidRPr="00222873">
        <w:rPr>
          <w:rFonts w:ascii="Times New Roman" w:eastAsia="Times New Roman" w:hAnsi="Times New Roman" w:cs="Times New Roman"/>
          <w:sz w:val="24"/>
          <w:szCs w:val="24"/>
          <w:lang w:eastAsia="ru-RU"/>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roofErr w:type="gramEnd"/>
    </w:p>
    <w:p w:rsidR="00447328" w:rsidRPr="00222873" w:rsidRDefault="00447328" w:rsidP="00447328">
      <w:pPr>
        <w:spacing w:before="120" w:after="120" w:line="360" w:lineRule="auto"/>
        <w:ind w:firstLine="567"/>
        <w:rPr>
          <w:rFonts w:ascii="Times New Roman" w:eastAsia="Times New Roman" w:hAnsi="Times New Roman" w:cs="Times New Roman"/>
          <w:b/>
          <w:sz w:val="24"/>
          <w:szCs w:val="24"/>
          <w:lang w:eastAsia="ru-RU"/>
        </w:rPr>
      </w:pPr>
      <w:r w:rsidRPr="00222873">
        <w:rPr>
          <w:rFonts w:ascii="Times New Roman" w:eastAsia="Times New Roman" w:hAnsi="Times New Roman" w:cs="Times New Roman"/>
          <w:b/>
          <w:sz w:val="24"/>
          <w:szCs w:val="24"/>
          <w:lang w:eastAsia="ru-RU"/>
        </w:rPr>
        <w:t>Письменная речь</w:t>
      </w:r>
    </w:p>
    <w:p w:rsidR="00447328" w:rsidRPr="00222873" w:rsidRDefault="00447328" w:rsidP="00447328">
      <w:pPr>
        <w:numPr>
          <w:ilvl w:val="0"/>
          <w:numId w:val="5"/>
        </w:numPr>
        <w:shd w:val="clear" w:color="auto" w:fill="FFFFFF"/>
        <w:snapToGrid w:val="0"/>
        <w:spacing w:before="60" w:after="0" w:line="360" w:lineRule="auto"/>
        <w:ind w:right="-2"/>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447328" w:rsidRPr="00222873" w:rsidRDefault="00447328" w:rsidP="00447328">
      <w:pPr>
        <w:spacing w:before="240" w:after="0" w:line="360" w:lineRule="auto"/>
        <w:ind w:right="-2"/>
        <w:rPr>
          <w:rFonts w:ascii="Times New Roman" w:eastAsia="Times New Roman" w:hAnsi="Times New Roman" w:cs="Times New Roman"/>
          <w:sz w:val="24"/>
          <w:szCs w:val="24"/>
          <w:lang w:eastAsia="ru-RU"/>
        </w:rPr>
      </w:pPr>
      <w:r w:rsidRPr="00222873">
        <w:rPr>
          <w:rFonts w:ascii="Times New Roman" w:eastAsia="Times New Roman" w:hAnsi="Times New Roman" w:cs="Times New Roman"/>
          <w:b/>
          <w:sz w:val="24"/>
          <w:szCs w:val="24"/>
          <w:lang w:eastAsia="ru-RU"/>
        </w:rPr>
        <w:t xml:space="preserve">   </w:t>
      </w:r>
      <w:r w:rsidRPr="00222873">
        <w:rPr>
          <w:rFonts w:ascii="Times New Roman" w:eastAsia="Times New Roman" w:hAnsi="Times New Roman" w:cs="Times New Roman"/>
          <w:b/>
          <w:sz w:val="24"/>
          <w:szCs w:val="24"/>
          <w:u w:val="single"/>
          <w:lang w:eastAsia="ru-RU"/>
        </w:rPr>
        <w:t xml:space="preserve">использовать приобретенные знания и умения в практической деятельности и повседневной жизни </w:t>
      </w:r>
      <w:proofErr w:type="gramStart"/>
      <w:r w:rsidRPr="00222873">
        <w:rPr>
          <w:rFonts w:ascii="Times New Roman" w:eastAsia="Times New Roman" w:hAnsi="Times New Roman" w:cs="Times New Roman"/>
          <w:b/>
          <w:sz w:val="24"/>
          <w:szCs w:val="24"/>
          <w:u w:val="single"/>
          <w:lang w:eastAsia="ru-RU"/>
        </w:rPr>
        <w:t>для</w:t>
      </w:r>
      <w:proofErr w:type="gramEnd"/>
      <w:r w:rsidRPr="00222873">
        <w:rPr>
          <w:rFonts w:ascii="Times New Roman" w:eastAsia="Times New Roman" w:hAnsi="Times New Roman" w:cs="Times New Roman"/>
          <w:sz w:val="24"/>
          <w:szCs w:val="24"/>
          <w:lang w:eastAsia="ru-RU"/>
        </w:rPr>
        <w:t>:</w:t>
      </w:r>
    </w:p>
    <w:p w:rsidR="00447328" w:rsidRPr="00222873" w:rsidRDefault="00447328" w:rsidP="00447328">
      <w:pPr>
        <w:numPr>
          <w:ilvl w:val="0"/>
          <w:numId w:val="6"/>
        </w:numPr>
        <w:shd w:val="clear" w:color="auto" w:fill="FFFFFF"/>
        <w:snapToGrid w:val="0"/>
        <w:spacing w:before="60" w:after="0" w:line="360" w:lineRule="auto"/>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общения с представителями других стран, ориентации в современном поликультурном мире;</w:t>
      </w:r>
    </w:p>
    <w:p w:rsidR="00447328" w:rsidRPr="00222873" w:rsidRDefault="00447328" w:rsidP="00447328">
      <w:pPr>
        <w:numPr>
          <w:ilvl w:val="0"/>
          <w:numId w:val="6"/>
        </w:numPr>
        <w:shd w:val="clear" w:color="auto" w:fill="FFFFFF"/>
        <w:snapToGrid w:val="0"/>
        <w:spacing w:before="60" w:after="0" w:line="360" w:lineRule="auto"/>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получения сведений из иноязычных источников информации (в том числе через Интернет), необходимых в целях образования и самообразования;</w:t>
      </w:r>
    </w:p>
    <w:p w:rsidR="00447328" w:rsidRPr="00222873" w:rsidRDefault="00447328" w:rsidP="00447328">
      <w:pPr>
        <w:numPr>
          <w:ilvl w:val="0"/>
          <w:numId w:val="6"/>
        </w:numPr>
        <w:shd w:val="clear" w:color="auto" w:fill="FFFFFF"/>
        <w:snapToGrid w:val="0"/>
        <w:spacing w:before="60" w:after="0" w:line="360" w:lineRule="auto"/>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расширения возможностей в выборе будущей профессиональной деятельности;</w:t>
      </w:r>
    </w:p>
    <w:p w:rsidR="00447328" w:rsidRPr="00222873" w:rsidRDefault="00447328" w:rsidP="001E1445">
      <w:pPr>
        <w:numPr>
          <w:ilvl w:val="0"/>
          <w:numId w:val="6"/>
        </w:numPr>
        <w:shd w:val="clear" w:color="auto" w:fill="FFFFFF"/>
        <w:snapToGrid w:val="0"/>
        <w:spacing w:before="60" w:after="0" w:line="360" w:lineRule="auto"/>
        <w:ind w:right="-2"/>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447328" w:rsidRPr="00222873" w:rsidRDefault="00447328" w:rsidP="00447328">
      <w:pPr>
        <w:keepNext/>
        <w:spacing w:before="240" w:after="60" w:line="360" w:lineRule="auto"/>
        <w:ind w:firstLine="720"/>
        <w:jc w:val="center"/>
        <w:outlineLvl w:val="1"/>
        <w:rPr>
          <w:rFonts w:ascii="Times New Roman" w:eastAsia="Times New Roman" w:hAnsi="Times New Roman" w:cs="Times New Roman"/>
          <w:b/>
          <w:bCs/>
          <w:iCs/>
          <w:sz w:val="24"/>
          <w:szCs w:val="24"/>
          <w:lang w:eastAsia="ru-RU"/>
        </w:rPr>
      </w:pPr>
      <w:r w:rsidRPr="00222873">
        <w:rPr>
          <w:rFonts w:ascii="Times New Roman" w:eastAsia="Times New Roman" w:hAnsi="Times New Roman" w:cs="Times New Roman"/>
          <w:b/>
          <w:bCs/>
          <w:iCs/>
          <w:sz w:val="24"/>
          <w:szCs w:val="24"/>
          <w:lang w:eastAsia="ru-RU"/>
        </w:rPr>
        <w:lastRenderedPageBreak/>
        <w:t>Коммуникативные умения</w:t>
      </w:r>
    </w:p>
    <w:p w:rsidR="00447328" w:rsidRPr="00222873" w:rsidRDefault="00447328" w:rsidP="00447328">
      <w:pPr>
        <w:keepNext/>
        <w:spacing w:before="240" w:after="60" w:line="360" w:lineRule="auto"/>
        <w:ind w:firstLine="720"/>
        <w:outlineLvl w:val="1"/>
        <w:rPr>
          <w:rFonts w:ascii="Times New Roman" w:eastAsia="Times New Roman" w:hAnsi="Times New Roman" w:cs="Times New Roman"/>
          <w:b/>
          <w:bCs/>
          <w:iCs/>
          <w:sz w:val="24"/>
          <w:szCs w:val="24"/>
          <w:lang w:eastAsia="ru-RU"/>
        </w:rPr>
      </w:pPr>
      <w:r w:rsidRPr="00222873">
        <w:rPr>
          <w:rFonts w:ascii="Times New Roman" w:eastAsia="Times New Roman" w:hAnsi="Times New Roman" w:cs="Times New Roman"/>
          <w:b/>
          <w:bCs/>
          <w:iCs/>
          <w:color w:val="000000"/>
          <w:sz w:val="24"/>
          <w:szCs w:val="24"/>
          <w:lang w:eastAsia="ru-RU"/>
        </w:rPr>
        <w:t>Говорение</w:t>
      </w:r>
    </w:p>
    <w:p w:rsidR="00447328" w:rsidRPr="00222873" w:rsidRDefault="00447328" w:rsidP="00447328">
      <w:pPr>
        <w:keepNext/>
        <w:spacing w:before="240" w:after="60" w:line="360" w:lineRule="auto"/>
        <w:ind w:firstLine="720"/>
        <w:outlineLvl w:val="2"/>
        <w:rPr>
          <w:rFonts w:ascii="Times New Roman" w:eastAsia="Times New Roman" w:hAnsi="Times New Roman" w:cs="Times New Roman"/>
          <w:b/>
          <w:bCs/>
          <w:i/>
          <w:sz w:val="24"/>
          <w:szCs w:val="24"/>
          <w:lang w:eastAsia="ru-RU"/>
        </w:rPr>
      </w:pPr>
      <w:r w:rsidRPr="00222873">
        <w:rPr>
          <w:rFonts w:ascii="Times New Roman" w:eastAsia="Times New Roman" w:hAnsi="Times New Roman" w:cs="Times New Roman"/>
          <w:b/>
          <w:bCs/>
          <w:i/>
          <w:sz w:val="24"/>
          <w:szCs w:val="24"/>
          <w:lang w:eastAsia="ru-RU"/>
        </w:rPr>
        <w:t>Диалогическая речь</w:t>
      </w:r>
    </w:p>
    <w:p w:rsidR="00447328" w:rsidRPr="00222873" w:rsidRDefault="00447328" w:rsidP="00447328">
      <w:p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Совершенствование умений участвовать в диалогах этикетного характера, диалогах-расспросах, диалогах – побуждениях к действию, диалогах – 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447328" w:rsidRPr="00222873" w:rsidRDefault="00447328" w:rsidP="00447328">
      <w:p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Развитие умений:</w:t>
      </w:r>
    </w:p>
    <w:p w:rsidR="00447328" w:rsidRPr="00222873" w:rsidRDefault="00447328" w:rsidP="00447328">
      <w:pPr>
        <w:numPr>
          <w:ilvl w:val="0"/>
          <w:numId w:val="8"/>
        </w:num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участвовать в беседе/дискуссии на знакомую тему;</w:t>
      </w:r>
    </w:p>
    <w:p w:rsidR="00447328" w:rsidRPr="00222873" w:rsidRDefault="00447328" w:rsidP="00447328">
      <w:pPr>
        <w:numPr>
          <w:ilvl w:val="0"/>
          <w:numId w:val="8"/>
        </w:num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осуществлять запрос информации;</w:t>
      </w:r>
    </w:p>
    <w:p w:rsidR="00447328" w:rsidRPr="00222873" w:rsidRDefault="00447328" w:rsidP="00447328">
      <w:pPr>
        <w:numPr>
          <w:ilvl w:val="0"/>
          <w:numId w:val="8"/>
        </w:num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обращаться за разъяснениями;</w:t>
      </w:r>
    </w:p>
    <w:p w:rsidR="00447328" w:rsidRPr="00222873" w:rsidRDefault="00447328" w:rsidP="00447328">
      <w:pPr>
        <w:numPr>
          <w:ilvl w:val="0"/>
          <w:numId w:val="8"/>
        </w:num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выражать своё отношение к высказыванию партнёра, своё мнение по обсуждаемой теме.</w:t>
      </w:r>
    </w:p>
    <w:p w:rsidR="00447328" w:rsidRPr="00222873" w:rsidRDefault="00447328" w:rsidP="001E1445">
      <w:p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Объем диалогов – до 6–7 реплик со стороны каждого учащегося.</w:t>
      </w:r>
    </w:p>
    <w:p w:rsidR="00447328" w:rsidRPr="00222873" w:rsidRDefault="00447328" w:rsidP="00447328">
      <w:pPr>
        <w:shd w:val="clear" w:color="auto" w:fill="FFFFFF"/>
        <w:spacing w:after="0" w:line="360" w:lineRule="auto"/>
        <w:ind w:firstLine="720"/>
        <w:rPr>
          <w:rFonts w:ascii="Times New Roman" w:eastAsia="Times New Roman" w:hAnsi="Times New Roman" w:cs="Times New Roman"/>
          <w:b/>
          <w:i/>
          <w:snapToGrid w:val="0"/>
          <w:color w:val="000000"/>
          <w:sz w:val="24"/>
          <w:szCs w:val="24"/>
          <w:lang w:eastAsia="ru-RU"/>
        </w:rPr>
      </w:pPr>
      <w:r w:rsidRPr="00222873">
        <w:rPr>
          <w:rFonts w:ascii="Times New Roman" w:eastAsia="Times New Roman" w:hAnsi="Times New Roman" w:cs="Times New Roman"/>
          <w:b/>
          <w:i/>
          <w:snapToGrid w:val="0"/>
          <w:color w:val="000000"/>
          <w:sz w:val="24"/>
          <w:szCs w:val="24"/>
          <w:lang w:eastAsia="ru-RU"/>
        </w:rPr>
        <w:t>Монологическая речь</w:t>
      </w:r>
    </w:p>
    <w:p w:rsidR="00447328" w:rsidRPr="00222873" w:rsidRDefault="00447328" w:rsidP="00447328">
      <w:pPr>
        <w:spacing w:after="120" w:line="360" w:lineRule="auto"/>
        <w:ind w:firstLine="720"/>
        <w:rPr>
          <w:rFonts w:ascii="Times New Roman" w:eastAsia="Times New Roman" w:hAnsi="Times New Roman" w:cs="Times New Roman"/>
          <w:sz w:val="24"/>
          <w:szCs w:val="24"/>
          <w:lang w:eastAsia="ru-RU"/>
        </w:rPr>
      </w:pPr>
      <w:proofErr w:type="gramStart"/>
      <w:r w:rsidRPr="00222873">
        <w:rPr>
          <w:rFonts w:ascii="Times New Roman" w:eastAsia="Times New Roman" w:hAnsi="Times New Roman" w:cs="Times New Roman"/>
          <w:sz w:val="24"/>
          <w:szCs w:val="24"/>
          <w:lang w:eastAsia="ru-RU"/>
        </w:rPr>
        <w:t>Совершенствование умений выступать с устными сообщениями в связи с увиденным/прочитанным, по результатам работы над иноязычным проектом.</w:t>
      </w:r>
      <w:proofErr w:type="gramEnd"/>
    </w:p>
    <w:p w:rsidR="00447328" w:rsidRPr="00222873" w:rsidRDefault="00447328" w:rsidP="00447328">
      <w:p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Развитие умений:</w:t>
      </w:r>
    </w:p>
    <w:p w:rsidR="00447328" w:rsidRPr="00222873" w:rsidRDefault="00447328" w:rsidP="00447328">
      <w:pPr>
        <w:numPr>
          <w:ilvl w:val="0"/>
          <w:numId w:val="9"/>
        </w:numPr>
        <w:tabs>
          <w:tab w:val="left" w:pos="1134"/>
        </w:tabs>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делать сообщения, содержащие наиболее важную информацию по теме/проблеме; </w:t>
      </w:r>
    </w:p>
    <w:p w:rsidR="00447328" w:rsidRPr="00222873" w:rsidRDefault="00447328" w:rsidP="00447328">
      <w:pPr>
        <w:numPr>
          <w:ilvl w:val="0"/>
          <w:numId w:val="9"/>
        </w:numPr>
        <w:tabs>
          <w:tab w:val="left" w:pos="1134"/>
        </w:tabs>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кратко передавать содержание полученной информации;</w:t>
      </w:r>
    </w:p>
    <w:p w:rsidR="00447328" w:rsidRPr="00222873" w:rsidRDefault="00447328" w:rsidP="00447328">
      <w:pPr>
        <w:numPr>
          <w:ilvl w:val="0"/>
          <w:numId w:val="9"/>
        </w:numPr>
        <w:tabs>
          <w:tab w:val="left" w:pos="1134"/>
        </w:tabs>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рассказывать о себе, своём окружении, своих планах, обосновывая свои намерения/поступки;</w:t>
      </w:r>
    </w:p>
    <w:p w:rsidR="00447328" w:rsidRPr="00222873" w:rsidRDefault="00447328" w:rsidP="00447328">
      <w:pPr>
        <w:numPr>
          <w:ilvl w:val="0"/>
          <w:numId w:val="9"/>
        </w:numPr>
        <w:tabs>
          <w:tab w:val="left" w:pos="1134"/>
        </w:tabs>
        <w:spacing w:after="0" w:line="360" w:lineRule="auto"/>
        <w:ind w:firstLine="720"/>
        <w:rPr>
          <w:rFonts w:ascii="Times New Roman" w:eastAsia="Times New Roman" w:hAnsi="Times New Roman" w:cs="Times New Roman"/>
          <w:i/>
          <w:sz w:val="24"/>
          <w:szCs w:val="24"/>
          <w:lang w:eastAsia="ru-RU"/>
        </w:rPr>
      </w:pPr>
      <w:r w:rsidRPr="00222873">
        <w:rPr>
          <w:rFonts w:ascii="Times New Roman" w:eastAsia="Times New Roman" w:hAnsi="Times New Roman" w:cs="Times New Roman"/>
          <w:sz w:val="24"/>
          <w:szCs w:val="24"/>
          <w:lang w:eastAsia="ru-RU"/>
        </w:rPr>
        <w:t xml:space="preserve">рассуждать о фактах/событиях, приводя примеры, аргументы, делая выводы; </w:t>
      </w:r>
    </w:p>
    <w:p w:rsidR="00447328" w:rsidRPr="00222873" w:rsidRDefault="00447328" w:rsidP="00447328">
      <w:pPr>
        <w:numPr>
          <w:ilvl w:val="0"/>
          <w:numId w:val="9"/>
        </w:numPr>
        <w:tabs>
          <w:tab w:val="left" w:pos="1134"/>
        </w:tabs>
        <w:spacing w:after="0" w:line="360" w:lineRule="auto"/>
        <w:ind w:firstLine="720"/>
        <w:rPr>
          <w:rFonts w:ascii="Times New Roman" w:eastAsia="Times New Roman" w:hAnsi="Times New Roman" w:cs="Times New Roman"/>
          <w:i/>
          <w:sz w:val="24"/>
          <w:szCs w:val="24"/>
          <w:lang w:eastAsia="ru-RU"/>
        </w:rPr>
      </w:pPr>
      <w:r w:rsidRPr="00222873">
        <w:rPr>
          <w:rFonts w:ascii="Times New Roman" w:eastAsia="Times New Roman" w:hAnsi="Times New Roman" w:cs="Times New Roman"/>
          <w:sz w:val="24"/>
          <w:szCs w:val="24"/>
          <w:lang w:eastAsia="ru-RU"/>
        </w:rPr>
        <w:t>описывать особенности жизни и культуры своей страны и страны/стран изучаемого</w:t>
      </w:r>
      <w:r w:rsidRPr="00222873">
        <w:rPr>
          <w:rFonts w:ascii="Times New Roman" w:eastAsia="Times New Roman" w:hAnsi="Times New Roman" w:cs="Times New Roman"/>
          <w:i/>
          <w:sz w:val="24"/>
          <w:szCs w:val="24"/>
          <w:lang w:eastAsia="ru-RU"/>
        </w:rPr>
        <w:t xml:space="preserve"> </w:t>
      </w:r>
      <w:r w:rsidRPr="00222873">
        <w:rPr>
          <w:rFonts w:ascii="Times New Roman" w:eastAsia="Times New Roman" w:hAnsi="Times New Roman" w:cs="Times New Roman"/>
          <w:sz w:val="24"/>
          <w:szCs w:val="24"/>
          <w:lang w:eastAsia="ru-RU"/>
        </w:rPr>
        <w:t>языка.</w:t>
      </w:r>
    </w:p>
    <w:p w:rsidR="00447328" w:rsidRPr="00222873" w:rsidRDefault="00447328" w:rsidP="001E1445">
      <w:pPr>
        <w:shd w:val="clear" w:color="auto" w:fill="FFFFFF"/>
        <w:spacing w:after="0" w:line="360" w:lineRule="auto"/>
        <w:ind w:firstLine="720"/>
        <w:rPr>
          <w:rFonts w:ascii="Times New Roman" w:eastAsia="Times New Roman" w:hAnsi="Times New Roman" w:cs="Times New Roman"/>
          <w:snapToGrid w:val="0"/>
          <w:color w:val="000000"/>
          <w:sz w:val="24"/>
          <w:szCs w:val="24"/>
          <w:lang w:eastAsia="ru-RU"/>
        </w:rPr>
      </w:pPr>
      <w:r w:rsidRPr="00222873">
        <w:rPr>
          <w:rFonts w:ascii="Times New Roman" w:eastAsia="Times New Roman" w:hAnsi="Times New Roman" w:cs="Times New Roman"/>
          <w:snapToGrid w:val="0"/>
          <w:color w:val="000000"/>
          <w:sz w:val="24"/>
          <w:szCs w:val="24"/>
          <w:lang w:eastAsia="ru-RU"/>
        </w:rPr>
        <w:t>Объем монологического высказывания – 12–15 фраз.</w:t>
      </w:r>
    </w:p>
    <w:p w:rsidR="00447328" w:rsidRPr="00222873" w:rsidRDefault="00447328" w:rsidP="00447328">
      <w:pPr>
        <w:spacing w:after="0" w:line="360" w:lineRule="auto"/>
        <w:ind w:firstLine="720"/>
        <w:rPr>
          <w:rFonts w:ascii="Times New Roman" w:eastAsia="Times New Roman" w:hAnsi="Times New Roman" w:cs="Times New Roman"/>
          <w:b/>
          <w:sz w:val="24"/>
          <w:szCs w:val="24"/>
          <w:lang w:eastAsia="ru-RU"/>
        </w:rPr>
      </w:pPr>
      <w:proofErr w:type="spellStart"/>
      <w:r w:rsidRPr="00222873">
        <w:rPr>
          <w:rFonts w:ascii="Times New Roman" w:eastAsia="Times New Roman" w:hAnsi="Times New Roman" w:cs="Times New Roman"/>
          <w:b/>
          <w:sz w:val="24"/>
          <w:szCs w:val="24"/>
          <w:lang w:eastAsia="ru-RU"/>
        </w:rPr>
        <w:t>Аудирование</w:t>
      </w:r>
      <w:proofErr w:type="spellEnd"/>
    </w:p>
    <w:p w:rsidR="00447328" w:rsidRPr="00222873" w:rsidRDefault="00447328" w:rsidP="00447328">
      <w:p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Дальнейшее развитие понимания на слух (с различной степенью полноты и точности) высказываний собеседников в процессе общения, а также содержания</w:t>
      </w:r>
      <w:r w:rsidRPr="00222873">
        <w:rPr>
          <w:rFonts w:ascii="Times New Roman" w:eastAsia="Times New Roman" w:hAnsi="Times New Roman" w:cs="Times New Roman"/>
          <w:b/>
          <w:sz w:val="24"/>
          <w:szCs w:val="24"/>
          <w:lang w:eastAsia="ru-RU"/>
        </w:rPr>
        <w:t xml:space="preserve"> </w:t>
      </w:r>
      <w:r w:rsidRPr="00222873">
        <w:rPr>
          <w:rFonts w:ascii="Times New Roman" w:eastAsia="Times New Roman" w:hAnsi="Times New Roman" w:cs="Times New Roman"/>
          <w:sz w:val="24"/>
          <w:szCs w:val="24"/>
          <w:lang w:eastAsia="ru-RU"/>
        </w:rPr>
        <w:t>аутентичных аудио- и видеоматериалов различных жанров и длительности звучания до 3 минут:</w:t>
      </w:r>
    </w:p>
    <w:p w:rsidR="00447328" w:rsidRPr="00222873" w:rsidRDefault="00447328" w:rsidP="00447328">
      <w:pPr>
        <w:numPr>
          <w:ilvl w:val="0"/>
          <w:numId w:val="13"/>
        </w:numPr>
        <w:tabs>
          <w:tab w:val="num" w:pos="851"/>
        </w:tabs>
        <w:spacing w:after="0" w:line="360" w:lineRule="auto"/>
        <w:ind w:left="851" w:hanging="284"/>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понимания основного содержания несложных звучащих текстов монологического и диалогического характера: </w:t>
      </w:r>
      <w:proofErr w:type="gramStart"/>
      <w:r w:rsidRPr="00222873">
        <w:rPr>
          <w:rFonts w:ascii="Times New Roman" w:eastAsia="Times New Roman" w:hAnsi="Times New Roman" w:cs="Times New Roman"/>
          <w:sz w:val="24"/>
          <w:szCs w:val="24"/>
          <w:lang w:eastAsia="ru-RU"/>
        </w:rPr>
        <w:t>теле</w:t>
      </w:r>
      <w:proofErr w:type="gramEnd"/>
      <w:r w:rsidRPr="00222873">
        <w:rPr>
          <w:rFonts w:ascii="Times New Roman" w:eastAsia="Times New Roman" w:hAnsi="Times New Roman" w:cs="Times New Roman"/>
          <w:sz w:val="24"/>
          <w:szCs w:val="24"/>
          <w:lang w:eastAsia="ru-RU"/>
        </w:rPr>
        <w:t xml:space="preserve">- и радиопередач в рамках изучаемых тем; </w:t>
      </w:r>
    </w:p>
    <w:p w:rsidR="00447328" w:rsidRPr="00222873" w:rsidRDefault="00447328" w:rsidP="00447328">
      <w:pPr>
        <w:numPr>
          <w:ilvl w:val="0"/>
          <w:numId w:val="13"/>
        </w:numPr>
        <w:tabs>
          <w:tab w:val="num" w:pos="851"/>
        </w:tabs>
        <w:spacing w:after="0" w:line="360" w:lineRule="auto"/>
        <w:ind w:left="851" w:right="1022" w:hanging="284"/>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lastRenderedPageBreak/>
        <w:t>выборочного понимания необходимой информации в объявлениях и информационной рекламе;</w:t>
      </w:r>
    </w:p>
    <w:p w:rsidR="00447328" w:rsidRPr="00222873" w:rsidRDefault="00447328" w:rsidP="00447328">
      <w:pPr>
        <w:numPr>
          <w:ilvl w:val="0"/>
          <w:numId w:val="13"/>
        </w:numPr>
        <w:tabs>
          <w:tab w:val="num" w:pos="851"/>
        </w:tabs>
        <w:spacing w:after="0" w:line="360" w:lineRule="auto"/>
        <w:ind w:left="851" w:hanging="284"/>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относительно полного понимания высказываний собеседника в наиболее распространённых стандартных ситуациях повседневного общения.</w:t>
      </w:r>
    </w:p>
    <w:p w:rsidR="00447328" w:rsidRPr="00222873" w:rsidRDefault="00447328" w:rsidP="00447328">
      <w:pPr>
        <w:spacing w:after="0" w:line="360" w:lineRule="auto"/>
        <w:ind w:firstLine="720"/>
        <w:rPr>
          <w:rFonts w:ascii="Times New Roman" w:eastAsia="Times New Roman" w:hAnsi="Times New Roman" w:cs="Times New Roman"/>
          <w:sz w:val="24"/>
          <w:szCs w:val="24"/>
          <w:lang w:val="en-US" w:eastAsia="ru-RU"/>
        </w:rPr>
      </w:pPr>
      <w:proofErr w:type="spellStart"/>
      <w:r w:rsidRPr="00222873">
        <w:rPr>
          <w:rFonts w:ascii="Times New Roman" w:eastAsia="Times New Roman" w:hAnsi="Times New Roman" w:cs="Times New Roman"/>
          <w:sz w:val="24"/>
          <w:szCs w:val="24"/>
          <w:lang w:val="en-US" w:eastAsia="ru-RU"/>
        </w:rPr>
        <w:t>Развитие</w:t>
      </w:r>
      <w:proofErr w:type="spellEnd"/>
      <w:r w:rsidRPr="00222873">
        <w:rPr>
          <w:rFonts w:ascii="Times New Roman" w:eastAsia="Times New Roman" w:hAnsi="Times New Roman" w:cs="Times New Roman"/>
          <w:sz w:val="24"/>
          <w:szCs w:val="24"/>
          <w:lang w:val="en-US" w:eastAsia="ru-RU"/>
        </w:rPr>
        <w:t xml:space="preserve"> </w:t>
      </w:r>
      <w:proofErr w:type="spellStart"/>
      <w:r w:rsidRPr="00222873">
        <w:rPr>
          <w:rFonts w:ascii="Times New Roman" w:eastAsia="Times New Roman" w:hAnsi="Times New Roman" w:cs="Times New Roman"/>
          <w:sz w:val="24"/>
          <w:szCs w:val="24"/>
          <w:lang w:val="en-US" w:eastAsia="ru-RU"/>
        </w:rPr>
        <w:t>умений</w:t>
      </w:r>
      <w:proofErr w:type="spellEnd"/>
      <w:r w:rsidRPr="00222873">
        <w:rPr>
          <w:rFonts w:ascii="Times New Roman" w:eastAsia="Times New Roman" w:hAnsi="Times New Roman" w:cs="Times New Roman"/>
          <w:sz w:val="24"/>
          <w:szCs w:val="24"/>
          <w:lang w:val="en-US" w:eastAsia="ru-RU"/>
        </w:rPr>
        <w:t xml:space="preserve">: </w:t>
      </w:r>
    </w:p>
    <w:p w:rsidR="00447328" w:rsidRPr="00222873" w:rsidRDefault="00447328" w:rsidP="00447328">
      <w:pPr>
        <w:numPr>
          <w:ilvl w:val="0"/>
          <w:numId w:val="7"/>
        </w:num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отделять главную информацию от </w:t>
      </w:r>
      <w:proofErr w:type="gramStart"/>
      <w:r w:rsidRPr="00222873">
        <w:rPr>
          <w:rFonts w:ascii="Times New Roman" w:eastAsia="Times New Roman" w:hAnsi="Times New Roman" w:cs="Times New Roman"/>
          <w:sz w:val="24"/>
          <w:szCs w:val="24"/>
          <w:lang w:eastAsia="ru-RU"/>
        </w:rPr>
        <w:t>второстепенной</w:t>
      </w:r>
      <w:proofErr w:type="gramEnd"/>
      <w:r w:rsidRPr="00222873">
        <w:rPr>
          <w:rFonts w:ascii="Times New Roman" w:eastAsia="Times New Roman" w:hAnsi="Times New Roman" w:cs="Times New Roman"/>
          <w:sz w:val="24"/>
          <w:szCs w:val="24"/>
          <w:lang w:eastAsia="ru-RU"/>
        </w:rPr>
        <w:t xml:space="preserve">; </w:t>
      </w:r>
    </w:p>
    <w:p w:rsidR="00447328" w:rsidRPr="00222873" w:rsidRDefault="00447328" w:rsidP="00447328">
      <w:pPr>
        <w:numPr>
          <w:ilvl w:val="0"/>
          <w:numId w:val="7"/>
        </w:numPr>
        <w:spacing w:after="0" w:line="360" w:lineRule="auto"/>
        <w:ind w:firstLine="720"/>
        <w:rPr>
          <w:rFonts w:ascii="Times New Roman" w:eastAsia="Times New Roman" w:hAnsi="Times New Roman" w:cs="Times New Roman"/>
          <w:sz w:val="24"/>
          <w:szCs w:val="24"/>
          <w:lang w:val="en-US" w:eastAsia="ru-RU"/>
        </w:rPr>
      </w:pPr>
      <w:proofErr w:type="spellStart"/>
      <w:r w:rsidRPr="00222873">
        <w:rPr>
          <w:rFonts w:ascii="Times New Roman" w:eastAsia="Times New Roman" w:hAnsi="Times New Roman" w:cs="Times New Roman"/>
          <w:sz w:val="24"/>
          <w:szCs w:val="24"/>
          <w:lang w:val="en-US" w:eastAsia="ru-RU"/>
        </w:rPr>
        <w:t>выявлять</w:t>
      </w:r>
      <w:proofErr w:type="spellEnd"/>
      <w:r w:rsidRPr="00222873">
        <w:rPr>
          <w:rFonts w:ascii="Times New Roman" w:eastAsia="Times New Roman" w:hAnsi="Times New Roman" w:cs="Times New Roman"/>
          <w:sz w:val="24"/>
          <w:szCs w:val="24"/>
          <w:lang w:val="en-US" w:eastAsia="ru-RU"/>
        </w:rPr>
        <w:t xml:space="preserve"> </w:t>
      </w:r>
      <w:proofErr w:type="spellStart"/>
      <w:r w:rsidRPr="00222873">
        <w:rPr>
          <w:rFonts w:ascii="Times New Roman" w:eastAsia="Times New Roman" w:hAnsi="Times New Roman" w:cs="Times New Roman"/>
          <w:sz w:val="24"/>
          <w:szCs w:val="24"/>
          <w:lang w:val="en-US" w:eastAsia="ru-RU"/>
        </w:rPr>
        <w:t>наиболее</w:t>
      </w:r>
      <w:proofErr w:type="spellEnd"/>
      <w:r w:rsidRPr="00222873">
        <w:rPr>
          <w:rFonts w:ascii="Times New Roman" w:eastAsia="Times New Roman" w:hAnsi="Times New Roman" w:cs="Times New Roman"/>
          <w:sz w:val="24"/>
          <w:szCs w:val="24"/>
          <w:lang w:val="en-US" w:eastAsia="ru-RU"/>
        </w:rPr>
        <w:t xml:space="preserve"> </w:t>
      </w:r>
      <w:proofErr w:type="spellStart"/>
      <w:r w:rsidRPr="00222873">
        <w:rPr>
          <w:rFonts w:ascii="Times New Roman" w:eastAsia="Times New Roman" w:hAnsi="Times New Roman" w:cs="Times New Roman"/>
          <w:sz w:val="24"/>
          <w:szCs w:val="24"/>
          <w:lang w:val="en-US" w:eastAsia="ru-RU"/>
        </w:rPr>
        <w:t>значимые</w:t>
      </w:r>
      <w:proofErr w:type="spellEnd"/>
      <w:r w:rsidRPr="00222873">
        <w:rPr>
          <w:rFonts w:ascii="Times New Roman" w:eastAsia="Times New Roman" w:hAnsi="Times New Roman" w:cs="Times New Roman"/>
          <w:sz w:val="24"/>
          <w:szCs w:val="24"/>
          <w:lang w:val="en-US" w:eastAsia="ru-RU"/>
        </w:rPr>
        <w:t xml:space="preserve"> </w:t>
      </w:r>
      <w:proofErr w:type="spellStart"/>
      <w:r w:rsidRPr="00222873">
        <w:rPr>
          <w:rFonts w:ascii="Times New Roman" w:eastAsia="Times New Roman" w:hAnsi="Times New Roman" w:cs="Times New Roman"/>
          <w:sz w:val="24"/>
          <w:szCs w:val="24"/>
          <w:lang w:val="en-US" w:eastAsia="ru-RU"/>
        </w:rPr>
        <w:t>факты</w:t>
      </w:r>
      <w:proofErr w:type="spellEnd"/>
      <w:r w:rsidRPr="00222873">
        <w:rPr>
          <w:rFonts w:ascii="Times New Roman" w:eastAsia="Times New Roman" w:hAnsi="Times New Roman" w:cs="Times New Roman"/>
          <w:sz w:val="24"/>
          <w:szCs w:val="24"/>
          <w:lang w:val="en-US" w:eastAsia="ru-RU"/>
        </w:rPr>
        <w:t>;</w:t>
      </w:r>
    </w:p>
    <w:p w:rsidR="00447328" w:rsidRPr="00222873" w:rsidRDefault="00447328" w:rsidP="001E1445">
      <w:pPr>
        <w:numPr>
          <w:ilvl w:val="0"/>
          <w:numId w:val="7"/>
        </w:num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определять своё отношение к ним, извлекать из </w:t>
      </w:r>
      <w:proofErr w:type="spellStart"/>
      <w:r w:rsidRPr="00222873">
        <w:rPr>
          <w:rFonts w:ascii="Times New Roman" w:eastAsia="Times New Roman" w:hAnsi="Times New Roman" w:cs="Times New Roman"/>
          <w:sz w:val="24"/>
          <w:szCs w:val="24"/>
          <w:lang w:eastAsia="ru-RU"/>
        </w:rPr>
        <w:t>аудиотекста</w:t>
      </w:r>
      <w:proofErr w:type="spellEnd"/>
      <w:r w:rsidRPr="00222873">
        <w:rPr>
          <w:rFonts w:ascii="Times New Roman" w:eastAsia="Times New Roman" w:hAnsi="Times New Roman" w:cs="Times New Roman"/>
          <w:sz w:val="24"/>
          <w:szCs w:val="24"/>
          <w:lang w:eastAsia="ru-RU"/>
        </w:rPr>
        <w:t xml:space="preserve"> необходимую/интересующую информацию.</w:t>
      </w:r>
    </w:p>
    <w:p w:rsidR="00447328" w:rsidRPr="00222873" w:rsidRDefault="00447328" w:rsidP="00447328">
      <w:pPr>
        <w:spacing w:after="0" w:line="360" w:lineRule="auto"/>
        <w:ind w:firstLine="720"/>
        <w:rPr>
          <w:rFonts w:ascii="Times New Roman" w:eastAsia="Times New Roman" w:hAnsi="Times New Roman" w:cs="Times New Roman"/>
          <w:b/>
          <w:sz w:val="24"/>
          <w:szCs w:val="24"/>
          <w:lang w:eastAsia="ru-RU"/>
        </w:rPr>
      </w:pPr>
      <w:r w:rsidRPr="00222873">
        <w:rPr>
          <w:rFonts w:ascii="Times New Roman" w:eastAsia="Times New Roman" w:hAnsi="Times New Roman" w:cs="Times New Roman"/>
          <w:b/>
          <w:sz w:val="24"/>
          <w:szCs w:val="24"/>
          <w:lang w:eastAsia="ru-RU"/>
        </w:rPr>
        <w:t>Чтение</w:t>
      </w:r>
    </w:p>
    <w:p w:rsidR="00447328" w:rsidRPr="00222873" w:rsidRDefault="00447328" w:rsidP="00447328">
      <w:p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Дальнейшее развитие всех основных видов чтения аутентичных текстов различных стилей: публицистических, научно-популярных, художественных, прагматических, а также текстов из разных областей знания (с учётом </w:t>
      </w:r>
      <w:proofErr w:type="spellStart"/>
      <w:r w:rsidRPr="00222873">
        <w:rPr>
          <w:rFonts w:ascii="Times New Roman" w:eastAsia="Times New Roman" w:hAnsi="Times New Roman" w:cs="Times New Roman"/>
          <w:sz w:val="24"/>
          <w:szCs w:val="24"/>
          <w:lang w:eastAsia="ru-RU"/>
        </w:rPr>
        <w:t>межпредметных</w:t>
      </w:r>
      <w:proofErr w:type="spellEnd"/>
      <w:r w:rsidRPr="00222873">
        <w:rPr>
          <w:rFonts w:ascii="Times New Roman" w:eastAsia="Times New Roman" w:hAnsi="Times New Roman" w:cs="Times New Roman"/>
          <w:sz w:val="24"/>
          <w:szCs w:val="24"/>
          <w:lang w:eastAsia="ru-RU"/>
        </w:rPr>
        <w:t xml:space="preserve"> связей):</w:t>
      </w:r>
    </w:p>
    <w:p w:rsidR="00447328" w:rsidRPr="00222873" w:rsidRDefault="00447328" w:rsidP="00447328">
      <w:pPr>
        <w:numPr>
          <w:ilvl w:val="0"/>
          <w:numId w:val="14"/>
        </w:numPr>
        <w:tabs>
          <w:tab w:val="num" w:pos="1276"/>
        </w:tabs>
        <w:spacing w:after="0" w:line="360" w:lineRule="auto"/>
        <w:ind w:left="1276"/>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ознакомительное чтение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447328" w:rsidRPr="00222873" w:rsidRDefault="00447328" w:rsidP="00447328">
      <w:pPr>
        <w:numPr>
          <w:ilvl w:val="0"/>
          <w:numId w:val="14"/>
        </w:numPr>
        <w:tabs>
          <w:tab w:val="num" w:pos="1276"/>
        </w:tabs>
        <w:spacing w:after="0" w:line="360" w:lineRule="auto"/>
        <w:ind w:left="1276"/>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изучающее чтение – с целью полного и точного понимания информации прагматических текстов (инструкций, рецептов, статистических данных);</w:t>
      </w:r>
    </w:p>
    <w:p w:rsidR="00447328" w:rsidRPr="00222873" w:rsidRDefault="00447328" w:rsidP="00447328">
      <w:pPr>
        <w:numPr>
          <w:ilvl w:val="0"/>
          <w:numId w:val="14"/>
        </w:numPr>
        <w:tabs>
          <w:tab w:val="num" w:pos="1276"/>
        </w:tabs>
        <w:spacing w:after="0" w:line="360" w:lineRule="auto"/>
        <w:ind w:left="1276"/>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просмотровое/поисковое чтение – с целью выборочного понимания необходимой/интересующей информации из текста статьи, проспекта.</w:t>
      </w:r>
    </w:p>
    <w:p w:rsidR="00447328" w:rsidRPr="00222873" w:rsidRDefault="00447328" w:rsidP="00447328">
      <w:pPr>
        <w:spacing w:after="120" w:line="360" w:lineRule="auto"/>
        <w:ind w:left="283"/>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Развитие умений:</w:t>
      </w:r>
    </w:p>
    <w:p w:rsidR="00447328" w:rsidRPr="00222873" w:rsidRDefault="00447328" w:rsidP="00447328">
      <w:pPr>
        <w:numPr>
          <w:ilvl w:val="0"/>
          <w:numId w:val="10"/>
        </w:num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выделять основные факты; </w:t>
      </w:r>
    </w:p>
    <w:p w:rsidR="00447328" w:rsidRPr="00222873" w:rsidRDefault="00447328" w:rsidP="00447328">
      <w:pPr>
        <w:numPr>
          <w:ilvl w:val="0"/>
          <w:numId w:val="10"/>
        </w:num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отделять главную информацию от </w:t>
      </w:r>
      <w:proofErr w:type="gramStart"/>
      <w:r w:rsidRPr="00222873">
        <w:rPr>
          <w:rFonts w:ascii="Times New Roman" w:eastAsia="Times New Roman" w:hAnsi="Times New Roman" w:cs="Times New Roman"/>
          <w:sz w:val="24"/>
          <w:szCs w:val="24"/>
          <w:lang w:eastAsia="ru-RU"/>
        </w:rPr>
        <w:t>второстепенной</w:t>
      </w:r>
      <w:proofErr w:type="gramEnd"/>
      <w:r w:rsidRPr="00222873">
        <w:rPr>
          <w:rFonts w:ascii="Times New Roman" w:eastAsia="Times New Roman" w:hAnsi="Times New Roman" w:cs="Times New Roman"/>
          <w:sz w:val="24"/>
          <w:szCs w:val="24"/>
          <w:lang w:eastAsia="ru-RU"/>
        </w:rPr>
        <w:t>;</w:t>
      </w:r>
    </w:p>
    <w:p w:rsidR="00447328" w:rsidRPr="00222873" w:rsidRDefault="00447328" w:rsidP="00447328">
      <w:pPr>
        <w:numPr>
          <w:ilvl w:val="0"/>
          <w:numId w:val="10"/>
        </w:num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предвосхищать возможные события/факты;</w:t>
      </w:r>
    </w:p>
    <w:p w:rsidR="00447328" w:rsidRPr="00222873" w:rsidRDefault="00447328" w:rsidP="00447328">
      <w:pPr>
        <w:numPr>
          <w:ilvl w:val="0"/>
          <w:numId w:val="10"/>
        </w:num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раскрывать причинно-следственные связи между фактами;</w:t>
      </w:r>
    </w:p>
    <w:p w:rsidR="00447328" w:rsidRPr="00222873" w:rsidRDefault="00447328" w:rsidP="00447328">
      <w:pPr>
        <w:numPr>
          <w:ilvl w:val="0"/>
          <w:numId w:val="10"/>
        </w:num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понимать аргументацию; </w:t>
      </w:r>
    </w:p>
    <w:p w:rsidR="00447328" w:rsidRPr="00222873" w:rsidRDefault="00447328" w:rsidP="00447328">
      <w:pPr>
        <w:numPr>
          <w:ilvl w:val="0"/>
          <w:numId w:val="10"/>
        </w:num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извлекать необходимую/интересующую информацию; </w:t>
      </w:r>
    </w:p>
    <w:p w:rsidR="00447328" w:rsidRPr="00222873" w:rsidRDefault="00447328" w:rsidP="001E1445">
      <w:pPr>
        <w:numPr>
          <w:ilvl w:val="0"/>
          <w:numId w:val="10"/>
        </w:num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определять своё отношение к </w:t>
      </w:r>
      <w:proofErr w:type="gramStart"/>
      <w:r w:rsidRPr="00222873">
        <w:rPr>
          <w:rFonts w:ascii="Times New Roman" w:eastAsia="Times New Roman" w:hAnsi="Times New Roman" w:cs="Times New Roman"/>
          <w:sz w:val="24"/>
          <w:szCs w:val="24"/>
          <w:lang w:eastAsia="ru-RU"/>
        </w:rPr>
        <w:t>прочитанному</w:t>
      </w:r>
      <w:proofErr w:type="gramEnd"/>
      <w:r w:rsidRPr="00222873">
        <w:rPr>
          <w:rFonts w:ascii="Times New Roman" w:eastAsia="Times New Roman" w:hAnsi="Times New Roman" w:cs="Times New Roman"/>
          <w:sz w:val="24"/>
          <w:szCs w:val="24"/>
          <w:lang w:eastAsia="ru-RU"/>
        </w:rPr>
        <w:t>.</w:t>
      </w:r>
    </w:p>
    <w:p w:rsidR="00447328" w:rsidRPr="00222873" w:rsidRDefault="00447328" w:rsidP="00447328">
      <w:pPr>
        <w:spacing w:after="0" w:line="360" w:lineRule="auto"/>
        <w:ind w:firstLine="720"/>
        <w:rPr>
          <w:rFonts w:ascii="Times New Roman" w:eastAsia="Times New Roman" w:hAnsi="Times New Roman" w:cs="Times New Roman"/>
          <w:b/>
          <w:sz w:val="24"/>
          <w:szCs w:val="24"/>
          <w:lang w:eastAsia="ru-RU"/>
        </w:rPr>
      </w:pPr>
      <w:r w:rsidRPr="00222873">
        <w:rPr>
          <w:rFonts w:ascii="Times New Roman" w:eastAsia="Times New Roman" w:hAnsi="Times New Roman" w:cs="Times New Roman"/>
          <w:b/>
          <w:sz w:val="24"/>
          <w:szCs w:val="24"/>
          <w:lang w:eastAsia="ru-RU"/>
        </w:rPr>
        <w:t>Письменная речь</w:t>
      </w:r>
    </w:p>
    <w:p w:rsidR="00447328" w:rsidRPr="00222873" w:rsidRDefault="00447328" w:rsidP="00447328">
      <w:pPr>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Развитие умений:</w:t>
      </w:r>
    </w:p>
    <w:p w:rsidR="00447328" w:rsidRPr="00222873" w:rsidRDefault="00447328" w:rsidP="00447328">
      <w:pPr>
        <w:numPr>
          <w:ilvl w:val="0"/>
          <w:numId w:val="15"/>
        </w:numPr>
        <w:spacing w:after="0" w:line="360" w:lineRule="auto"/>
        <w:ind w:hanging="731"/>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писать личное письмо, заполнять анкеты, бланки; излагать сведения о себе в форме, принятой в англоязычных странах (автобиография/резюме);</w:t>
      </w:r>
    </w:p>
    <w:p w:rsidR="00447328" w:rsidRPr="00222873" w:rsidRDefault="00447328" w:rsidP="00447328">
      <w:pPr>
        <w:numPr>
          <w:ilvl w:val="0"/>
          <w:numId w:val="15"/>
        </w:numPr>
        <w:spacing w:after="0" w:line="360" w:lineRule="auto"/>
        <w:ind w:hanging="731"/>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составлять план, тезисы устного/письменного сообщения, в том числе на основе выписок из текста; </w:t>
      </w:r>
    </w:p>
    <w:p w:rsidR="00447328" w:rsidRPr="00222873" w:rsidRDefault="00447328" w:rsidP="00447328">
      <w:pPr>
        <w:numPr>
          <w:ilvl w:val="0"/>
          <w:numId w:val="15"/>
        </w:numPr>
        <w:spacing w:after="0" w:line="360" w:lineRule="auto"/>
        <w:ind w:hanging="731"/>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lastRenderedPageBreak/>
        <w:t xml:space="preserve">расспрашивать в личном письме о новостях и сообщать их; </w:t>
      </w:r>
    </w:p>
    <w:p w:rsidR="00447328" w:rsidRPr="00222873" w:rsidRDefault="00447328" w:rsidP="00447328">
      <w:pPr>
        <w:numPr>
          <w:ilvl w:val="0"/>
          <w:numId w:val="15"/>
        </w:numPr>
        <w:spacing w:after="0" w:line="360" w:lineRule="auto"/>
        <w:ind w:hanging="731"/>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рассказывать об отдельных фактах/событиях своей жизни, выражая свои суждения и чувства; </w:t>
      </w:r>
    </w:p>
    <w:p w:rsidR="00447328" w:rsidRPr="00222873" w:rsidRDefault="00447328" w:rsidP="001E1445">
      <w:pPr>
        <w:numPr>
          <w:ilvl w:val="0"/>
          <w:numId w:val="15"/>
        </w:numPr>
        <w:spacing w:after="0" w:line="360" w:lineRule="auto"/>
        <w:ind w:hanging="731"/>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описывать свои планы на будущее.</w:t>
      </w:r>
    </w:p>
    <w:p w:rsidR="00447328" w:rsidRPr="00222873" w:rsidRDefault="00447328" w:rsidP="00447328">
      <w:pPr>
        <w:spacing w:after="0" w:line="360" w:lineRule="auto"/>
        <w:ind w:firstLine="720"/>
        <w:jc w:val="center"/>
        <w:rPr>
          <w:rFonts w:ascii="Times New Roman" w:eastAsia="Times New Roman" w:hAnsi="Times New Roman" w:cs="Times New Roman"/>
          <w:b/>
          <w:caps/>
          <w:sz w:val="24"/>
          <w:szCs w:val="24"/>
          <w:lang w:eastAsia="ru-RU"/>
        </w:rPr>
      </w:pPr>
      <w:r w:rsidRPr="00222873">
        <w:rPr>
          <w:rFonts w:ascii="Times New Roman" w:eastAsia="Times New Roman" w:hAnsi="Times New Roman" w:cs="Times New Roman"/>
          <w:b/>
          <w:sz w:val="24"/>
          <w:szCs w:val="24"/>
          <w:lang w:eastAsia="ru-RU"/>
        </w:rPr>
        <w:t>Компенсаторные умения</w:t>
      </w:r>
    </w:p>
    <w:p w:rsidR="00447328" w:rsidRPr="00222873" w:rsidRDefault="00447328" w:rsidP="00447328">
      <w:pPr>
        <w:spacing w:after="12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Совершенствование следующих умений: </w:t>
      </w:r>
    </w:p>
    <w:p w:rsidR="00447328" w:rsidRPr="00222873" w:rsidRDefault="00447328" w:rsidP="00447328">
      <w:pPr>
        <w:numPr>
          <w:ilvl w:val="0"/>
          <w:numId w:val="16"/>
        </w:numPr>
        <w:spacing w:after="120" w:line="360" w:lineRule="auto"/>
        <w:ind w:hanging="731"/>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пользоваться языковой и контекстуальной догадкой при чтении и </w:t>
      </w:r>
      <w:proofErr w:type="spellStart"/>
      <w:r w:rsidRPr="00222873">
        <w:rPr>
          <w:rFonts w:ascii="Times New Roman" w:eastAsia="Times New Roman" w:hAnsi="Times New Roman" w:cs="Times New Roman"/>
          <w:sz w:val="24"/>
          <w:szCs w:val="24"/>
          <w:lang w:eastAsia="ru-RU"/>
        </w:rPr>
        <w:t>аудировании</w:t>
      </w:r>
      <w:proofErr w:type="spellEnd"/>
      <w:r w:rsidRPr="00222873">
        <w:rPr>
          <w:rFonts w:ascii="Times New Roman" w:eastAsia="Times New Roman" w:hAnsi="Times New Roman" w:cs="Times New Roman"/>
          <w:sz w:val="24"/>
          <w:szCs w:val="24"/>
          <w:lang w:eastAsia="ru-RU"/>
        </w:rPr>
        <w:t xml:space="preserve">; </w:t>
      </w:r>
    </w:p>
    <w:p w:rsidR="00447328" w:rsidRPr="00222873" w:rsidRDefault="00447328" w:rsidP="00447328">
      <w:pPr>
        <w:numPr>
          <w:ilvl w:val="0"/>
          <w:numId w:val="16"/>
        </w:numPr>
        <w:spacing w:after="120" w:line="360" w:lineRule="auto"/>
        <w:ind w:hanging="731"/>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w:t>
      </w:r>
    </w:p>
    <w:p w:rsidR="00447328" w:rsidRPr="00222873" w:rsidRDefault="00447328" w:rsidP="001E1445">
      <w:pPr>
        <w:numPr>
          <w:ilvl w:val="0"/>
          <w:numId w:val="16"/>
        </w:numPr>
        <w:spacing w:after="120" w:line="360" w:lineRule="auto"/>
        <w:ind w:hanging="731"/>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устного речевого общения; мимику, жесты.</w:t>
      </w:r>
    </w:p>
    <w:p w:rsidR="00447328" w:rsidRPr="00222873" w:rsidRDefault="00447328" w:rsidP="00447328">
      <w:pPr>
        <w:keepNext/>
        <w:spacing w:before="240" w:after="60" w:line="360" w:lineRule="auto"/>
        <w:ind w:firstLine="720"/>
        <w:jc w:val="center"/>
        <w:outlineLvl w:val="3"/>
        <w:rPr>
          <w:rFonts w:ascii="Times New Roman" w:eastAsia="Times New Roman" w:hAnsi="Times New Roman" w:cs="Times New Roman"/>
          <w:b/>
          <w:bCs/>
          <w:snapToGrid w:val="0"/>
          <w:sz w:val="24"/>
          <w:szCs w:val="24"/>
          <w:lang w:eastAsia="ru-RU"/>
        </w:rPr>
      </w:pPr>
      <w:r w:rsidRPr="00222873">
        <w:rPr>
          <w:rFonts w:ascii="Times New Roman" w:eastAsia="Times New Roman" w:hAnsi="Times New Roman" w:cs="Times New Roman"/>
          <w:b/>
          <w:bCs/>
          <w:sz w:val="24"/>
          <w:szCs w:val="24"/>
          <w:lang w:eastAsia="ru-RU"/>
        </w:rPr>
        <w:t>Учебно-познавательные умения</w:t>
      </w:r>
    </w:p>
    <w:p w:rsidR="00447328" w:rsidRPr="00222873" w:rsidRDefault="00447328" w:rsidP="00447328">
      <w:pPr>
        <w:spacing w:after="12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Дальнейшее развитие </w:t>
      </w:r>
      <w:proofErr w:type="spellStart"/>
      <w:r w:rsidRPr="00222873">
        <w:rPr>
          <w:rFonts w:ascii="Times New Roman" w:eastAsia="Times New Roman" w:hAnsi="Times New Roman" w:cs="Times New Roman"/>
          <w:sz w:val="24"/>
          <w:szCs w:val="24"/>
          <w:lang w:eastAsia="ru-RU"/>
        </w:rPr>
        <w:t>общеучебных</w:t>
      </w:r>
      <w:proofErr w:type="spellEnd"/>
      <w:r w:rsidRPr="00222873">
        <w:rPr>
          <w:rFonts w:ascii="Times New Roman" w:eastAsia="Times New Roman" w:hAnsi="Times New Roman" w:cs="Times New Roman"/>
          <w:sz w:val="24"/>
          <w:szCs w:val="24"/>
          <w:lang w:eastAsia="ru-RU"/>
        </w:rPr>
        <w:t xml:space="preserve"> умений, связанных с приёмами самостоятельного приобретения знаний: </w:t>
      </w:r>
    </w:p>
    <w:p w:rsidR="00447328" w:rsidRPr="00222873" w:rsidRDefault="00447328" w:rsidP="00447328">
      <w:pPr>
        <w:numPr>
          <w:ilvl w:val="0"/>
          <w:numId w:val="18"/>
        </w:numPr>
        <w:spacing w:after="120" w:line="360" w:lineRule="auto"/>
        <w:ind w:hanging="731"/>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использовать двуязычный и одноязычный (толковый) словари и другую справочную литературу, в том </w:t>
      </w:r>
      <w:proofErr w:type="gramStart"/>
      <w:r w:rsidRPr="00222873">
        <w:rPr>
          <w:rFonts w:ascii="Times New Roman" w:eastAsia="Times New Roman" w:hAnsi="Times New Roman" w:cs="Times New Roman"/>
          <w:sz w:val="24"/>
          <w:szCs w:val="24"/>
          <w:lang w:eastAsia="ru-RU"/>
        </w:rPr>
        <w:t>числе</w:t>
      </w:r>
      <w:proofErr w:type="gramEnd"/>
      <w:r w:rsidRPr="00222873">
        <w:rPr>
          <w:rFonts w:ascii="Times New Roman" w:eastAsia="Times New Roman" w:hAnsi="Times New Roman" w:cs="Times New Roman"/>
          <w:sz w:val="24"/>
          <w:szCs w:val="24"/>
          <w:lang w:eastAsia="ru-RU"/>
        </w:rPr>
        <w:t xml:space="preserve"> лингвострановедческую; </w:t>
      </w:r>
    </w:p>
    <w:p w:rsidR="00447328" w:rsidRPr="00222873" w:rsidRDefault="00447328" w:rsidP="00447328">
      <w:pPr>
        <w:numPr>
          <w:ilvl w:val="0"/>
          <w:numId w:val="18"/>
        </w:numPr>
        <w:spacing w:after="120" w:line="360" w:lineRule="auto"/>
        <w:ind w:hanging="731"/>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ориентироваться в письменном и </w:t>
      </w:r>
      <w:proofErr w:type="spellStart"/>
      <w:r w:rsidRPr="00222873">
        <w:rPr>
          <w:rFonts w:ascii="Times New Roman" w:eastAsia="Times New Roman" w:hAnsi="Times New Roman" w:cs="Times New Roman"/>
          <w:sz w:val="24"/>
          <w:szCs w:val="24"/>
          <w:lang w:eastAsia="ru-RU"/>
        </w:rPr>
        <w:t>аудиотексте</w:t>
      </w:r>
      <w:proofErr w:type="spellEnd"/>
      <w:r w:rsidRPr="00222873">
        <w:rPr>
          <w:rFonts w:ascii="Times New Roman" w:eastAsia="Times New Roman" w:hAnsi="Times New Roman" w:cs="Times New Roman"/>
          <w:sz w:val="24"/>
          <w:szCs w:val="24"/>
          <w:lang w:eastAsia="ru-RU"/>
        </w:rPr>
        <w:t xml:space="preserve">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447328" w:rsidRPr="00222873" w:rsidRDefault="00447328" w:rsidP="001E1445">
      <w:pPr>
        <w:spacing w:after="12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447328" w:rsidRPr="00222873" w:rsidRDefault="00447328" w:rsidP="00447328">
      <w:pPr>
        <w:spacing w:after="0" w:line="360" w:lineRule="auto"/>
        <w:rPr>
          <w:rFonts w:ascii="Times New Roman" w:eastAsia="Times New Roman" w:hAnsi="Times New Roman" w:cs="Times New Roman"/>
          <w:sz w:val="24"/>
          <w:szCs w:val="24"/>
          <w:lang w:eastAsia="ru-RU"/>
        </w:rPr>
      </w:pPr>
    </w:p>
    <w:p w:rsidR="00447328" w:rsidRPr="00222873" w:rsidRDefault="00447328" w:rsidP="00447328">
      <w:pPr>
        <w:spacing w:after="0" w:line="360" w:lineRule="auto"/>
        <w:ind w:firstLine="720"/>
        <w:jc w:val="center"/>
        <w:rPr>
          <w:rFonts w:ascii="Times New Roman" w:eastAsia="Times New Roman" w:hAnsi="Times New Roman" w:cs="Times New Roman"/>
          <w:b/>
          <w:sz w:val="24"/>
          <w:szCs w:val="24"/>
          <w:lang w:eastAsia="ru-RU"/>
        </w:rPr>
      </w:pPr>
      <w:r w:rsidRPr="00222873">
        <w:rPr>
          <w:rFonts w:ascii="Times New Roman" w:eastAsia="Times New Roman" w:hAnsi="Times New Roman" w:cs="Times New Roman"/>
          <w:b/>
          <w:sz w:val="24"/>
          <w:szCs w:val="24"/>
          <w:lang w:eastAsia="ru-RU"/>
        </w:rPr>
        <w:t>Социокультурные знания и умения</w:t>
      </w:r>
    </w:p>
    <w:p w:rsidR="00447328" w:rsidRPr="00222873" w:rsidRDefault="00447328" w:rsidP="00447328">
      <w:pPr>
        <w:shd w:val="clear" w:color="auto" w:fill="FFFFFF"/>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 Дальнейшее развитие социокультурных знаний и умений происходит за счёт углубления:</w:t>
      </w:r>
    </w:p>
    <w:p w:rsidR="00447328" w:rsidRPr="00222873" w:rsidRDefault="00447328" w:rsidP="00447328">
      <w:pPr>
        <w:numPr>
          <w:ilvl w:val="0"/>
          <w:numId w:val="11"/>
        </w:numPr>
        <w:shd w:val="clear" w:color="auto" w:fill="FFFFFF"/>
        <w:spacing w:after="0" w:line="360" w:lineRule="auto"/>
        <w:ind w:left="1276" w:hanging="567"/>
        <w:rPr>
          <w:rFonts w:ascii="Times New Roman" w:eastAsia="Times New Roman" w:hAnsi="Times New Roman" w:cs="Times New Roman"/>
          <w:sz w:val="24"/>
          <w:szCs w:val="24"/>
          <w:lang w:eastAsia="ru-RU"/>
        </w:rPr>
      </w:pPr>
      <w:proofErr w:type="gramStart"/>
      <w:r w:rsidRPr="00222873">
        <w:rPr>
          <w:rFonts w:ascii="Times New Roman" w:eastAsia="Times New Roman" w:hAnsi="Times New Roman" w:cs="Times New Roman"/>
          <w:sz w:val="24"/>
          <w:szCs w:val="24"/>
          <w:lang w:eastAsia="ru-RU"/>
        </w:rPr>
        <w:t xml:space="preserve">социокультурных знаний о правилах вежливого поведения в стандартных ситуациях социально-бытовой,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w:t>
      </w:r>
      <w:r w:rsidRPr="00222873">
        <w:rPr>
          <w:rFonts w:ascii="Times New Roman" w:eastAsia="Times New Roman" w:hAnsi="Times New Roman" w:cs="Times New Roman"/>
          <w:sz w:val="24"/>
          <w:szCs w:val="24"/>
          <w:lang w:eastAsia="ru-RU"/>
        </w:rPr>
        <w:lastRenderedPageBreak/>
        <w:t xml:space="preserve">языковых средствах, которые могут использоваться в ситуациях официального и неофициального характера; </w:t>
      </w:r>
      <w:proofErr w:type="gramEnd"/>
    </w:p>
    <w:p w:rsidR="00447328" w:rsidRPr="00222873" w:rsidRDefault="00447328" w:rsidP="00447328">
      <w:pPr>
        <w:numPr>
          <w:ilvl w:val="0"/>
          <w:numId w:val="11"/>
        </w:numPr>
        <w:shd w:val="clear" w:color="auto" w:fill="FFFFFF"/>
        <w:spacing w:after="0" w:line="360" w:lineRule="auto"/>
        <w:ind w:left="1276" w:hanging="567"/>
        <w:rPr>
          <w:rFonts w:ascii="Times New Roman" w:eastAsia="Times New Roman" w:hAnsi="Times New Roman" w:cs="Times New Roman"/>
          <w:sz w:val="24"/>
          <w:szCs w:val="24"/>
          <w:lang w:eastAsia="ru-RU"/>
        </w:rPr>
      </w:pPr>
      <w:proofErr w:type="spellStart"/>
      <w:r w:rsidRPr="00222873">
        <w:rPr>
          <w:rFonts w:ascii="Times New Roman" w:eastAsia="Times New Roman" w:hAnsi="Times New Roman" w:cs="Times New Roman"/>
          <w:sz w:val="24"/>
          <w:szCs w:val="24"/>
          <w:lang w:eastAsia="ru-RU"/>
        </w:rPr>
        <w:t>межпредметных</w:t>
      </w:r>
      <w:proofErr w:type="spellEnd"/>
      <w:r w:rsidRPr="00222873">
        <w:rPr>
          <w:rFonts w:ascii="Times New Roman" w:eastAsia="Times New Roman" w:hAnsi="Times New Roman" w:cs="Times New Roman"/>
          <w:sz w:val="24"/>
          <w:szCs w:val="24"/>
          <w:lang w:eastAsia="ru-RU"/>
        </w:rPr>
        <w:t xml:space="preserve"> знаний о культурном наследии страны/стран, говорящих на английском языке, об условиях жизни разных слоёв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447328" w:rsidRPr="00222873" w:rsidRDefault="00447328" w:rsidP="00447328">
      <w:pPr>
        <w:shd w:val="clear" w:color="auto" w:fill="FFFFFF"/>
        <w:spacing w:after="0" w:line="360" w:lineRule="auto"/>
        <w:ind w:firstLine="720"/>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Дальнейшее развитие социокультурных умений использовать:</w:t>
      </w:r>
    </w:p>
    <w:p w:rsidR="00447328" w:rsidRPr="00222873" w:rsidRDefault="00447328" w:rsidP="00447328">
      <w:pPr>
        <w:numPr>
          <w:ilvl w:val="0"/>
          <w:numId w:val="12"/>
        </w:numPr>
        <w:shd w:val="clear" w:color="auto" w:fill="FFFFFF"/>
        <w:spacing w:after="0" w:line="360" w:lineRule="auto"/>
        <w:ind w:left="1276" w:hanging="567"/>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447328" w:rsidRPr="00222873" w:rsidRDefault="00447328" w:rsidP="00447328">
      <w:pPr>
        <w:numPr>
          <w:ilvl w:val="0"/>
          <w:numId w:val="12"/>
        </w:numPr>
        <w:shd w:val="clear" w:color="auto" w:fill="FFFFFF"/>
        <w:spacing w:after="0" w:line="360" w:lineRule="auto"/>
        <w:ind w:left="1276" w:hanging="567"/>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 </w:t>
      </w:r>
    </w:p>
    <w:p w:rsidR="00447328" w:rsidRPr="00222873" w:rsidRDefault="00447328" w:rsidP="001E1445">
      <w:pPr>
        <w:numPr>
          <w:ilvl w:val="0"/>
          <w:numId w:val="12"/>
        </w:numPr>
        <w:shd w:val="clear" w:color="auto" w:fill="FFFFFF"/>
        <w:spacing w:after="0" w:line="360" w:lineRule="auto"/>
        <w:ind w:left="1276" w:hanging="567"/>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формулы речевого этикета в рамках стандартных ситуаций общения.</w:t>
      </w:r>
    </w:p>
    <w:p w:rsidR="00447328" w:rsidRPr="00222873" w:rsidRDefault="00447328" w:rsidP="001E1445">
      <w:pPr>
        <w:widowControl w:val="0"/>
        <w:autoSpaceDE w:val="0"/>
        <w:autoSpaceDN w:val="0"/>
        <w:adjustRightInd w:val="0"/>
        <w:spacing w:after="0" w:line="360" w:lineRule="auto"/>
        <w:jc w:val="center"/>
        <w:rPr>
          <w:rFonts w:ascii="Times New Roman" w:eastAsia="Times New Roman" w:hAnsi="Times New Roman" w:cs="Times New Roman"/>
          <w:b/>
          <w:bCs/>
          <w:iCs/>
          <w:sz w:val="24"/>
          <w:szCs w:val="24"/>
          <w:lang w:eastAsia="ru-RU"/>
        </w:rPr>
      </w:pPr>
      <w:r w:rsidRPr="00222873">
        <w:rPr>
          <w:rFonts w:ascii="Times New Roman" w:eastAsia="Times New Roman" w:hAnsi="Times New Roman" w:cs="Times New Roman"/>
          <w:b/>
          <w:bCs/>
          <w:iCs/>
          <w:sz w:val="24"/>
          <w:szCs w:val="24"/>
          <w:lang w:eastAsia="ru-RU"/>
        </w:rPr>
        <w:t>Учёт достижений учащихся</w:t>
      </w:r>
    </w:p>
    <w:p w:rsidR="00447328" w:rsidRPr="00222873" w:rsidRDefault="00447328" w:rsidP="00447328">
      <w:pPr>
        <w:widowControl w:val="0"/>
        <w:autoSpaceDE w:val="0"/>
        <w:autoSpaceDN w:val="0"/>
        <w:adjustRightInd w:val="0"/>
        <w:spacing w:after="0" w:line="360" w:lineRule="auto"/>
        <w:ind w:firstLine="720"/>
        <w:rPr>
          <w:rFonts w:ascii="Times New Roman" w:eastAsia="Times New Roman" w:hAnsi="Times New Roman" w:cs="Times New Roman"/>
          <w:sz w:val="24"/>
          <w:szCs w:val="24"/>
          <w:u w:val="single"/>
          <w:lang w:eastAsia="ru-RU"/>
        </w:rPr>
      </w:pPr>
      <w:r w:rsidRPr="00222873">
        <w:rPr>
          <w:rFonts w:ascii="Times New Roman" w:eastAsia="Times New Roman" w:hAnsi="Times New Roman" w:cs="Times New Roman"/>
          <w:bCs/>
          <w:sz w:val="24"/>
          <w:szCs w:val="24"/>
          <w:u w:val="single"/>
          <w:lang w:eastAsia="ru-RU"/>
        </w:rPr>
        <w:t>Формы и способы контроля и самоконтроля:</w:t>
      </w:r>
    </w:p>
    <w:p w:rsidR="00447328" w:rsidRPr="00222873" w:rsidRDefault="00447328" w:rsidP="00447328">
      <w:pPr>
        <w:numPr>
          <w:ilvl w:val="0"/>
          <w:numId w:val="20"/>
        </w:numPr>
        <w:spacing w:after="0" w:line="360" w:lineRule="auto"/>
        <w:ind w:hanging="720"/>
        <w:rPr>
          <w:rFonts w:ascii="Times New Roman" w:eastAsia="Times New Roman" w:hAnsi="Times New Roman" w:cs="Times New Roman"/>
          <w:b/>
          <w:bCs/>
          <w:sz w:val="24"/>
          <w:szCs w:val="24"/>
          <w:lang w:eastAsia="ru-RU"/>
        </w:rPr>
      </w:pPr>
      <w:r w:rsidRPr="00222873">
        <w:rPr>
          <w:rFonts w:ascii="Times New Roman" w:eastAsia="Times New Roman" w:hAnsi="Times New Roman" w:cs="Times New Roman"/>
          <w:b/>
          <w:bCs/>
          <w:sz w:val="24"/>
          <w:szCs w:val="24"/>
          <w:lang w:val="en-US" w:eastAsia="ru-RU"/>
        </w:rPr>
        <w:t>Portfolio</w:t>
      </w:r>
      <w:r w:rsidRPr="00222873">
        <w:rPr>
          <w:rFonts w:ascii="Times New Roman" w:eastAsia="Times New Roman" w:hAnsi="Times New Roman" w:cs="Times New Roman"/>
          <w:b/>
          <w:bCs/>
          <w:sz w:val="24"/>
          <w:szCs w:val="24"/>
          <w:lang w:eastAsia="ru-RU"/>
        </w:rPr>
        <w:t xml:space="preserve">: </w:t>
      </w:r>
      <w:r w:rsidRPr="00222873">
        <w:rPr>
          <w:rFonts w:ascii="Times New Roman" w:eastAsia="Times New Roman" w:hAnsi="Times New Roman" w:cs="Times New Roman"/>
          <w:bCs/>
          <w:sz w:val="24"/>
          <w:szCs w:val="24"/>
          <w:lang w:eastAsia="ru-RU"/>
        </w:rPr>
        <w:t>письменные и устные задания в учебнике, обобщающие изученный материал;</w:t>
      </w:r>
    </w:p>
    <w:p w:rsidR="00447328" w:rsidRPr="00222873" w:rsidRDefault="00447328" w:rsidP="00447328">
      <w:pPr>
        <w:numPr>
          <w:ilvl w:val="0"/>
          <w:numId w:val="20"/>
        </w:numPr>
        <w:spacing w:after="0" w:line="360" w:lineRule="auto"/>
        <w:ind w:hanging="720"/>
        <w:rPr>
          <w:rFonts w:ascii="Times New Roman" w:eastAsia="Times New Roman" w:hAnsi="Times New Roman" w:cs="Times New Roman"/>
          <w:bCs/>
          <w:sz w:val="24"/>
          <w:szCs w:val="24"/>
          <w:lang w:eastAsia="ru-RU"/>
        </w:rPr>
      </w:pPr>
      <w:r w:rsidRPr="00222873">
        <w:rPr>
          <w:rFonts w:ascii="Times New Roman" w:eastAsia="Times New Roman" w:hAnsi="Times New Roman" w:cs="Times New Roman"/>
          <w:b/>
          <w:bCs/>
          <w:sz w:val="24"/>
          <w:szCs w:val="24"/>
          <w:lang w:val="en-US" w:eastAsia="ru-RU"/>
        </w:rPr>
        <w:t>Now</w:t>
      </w:r>
      <w:r w:rsidRPr="00222873">
        <w:rPr>
          <w:rFonts w:ascii="Times New Roman" w:eastAsia="Times New Roman" w:hAnsi="Times New Roman" w:cs="Times New Roman"/>
          <w:b/>
          <w:bCs/>
          <w:sz w:val="24"/>
          <w:szCs w:val="24"/>
          <w:lang w:eastAsia="ru-RU"/>
        </w:rPr>
        <w:t xml:space="preserve"> </w:t>
      </w:r>
      <w:r w:rsidRPr="00222873">
        <w:rPr>
          <w:rFonts w:ascii="Times New Roman" w:eastAsia="Times New Roman" w:hAnsi="Times New Roman" w:cs="Times New Roman"/>
          <w:b/>
          <w:bCs/>
          <w:sz w:val="24"/>
          <w:szCs w:val="24"/>
          <w:lang w:val="en-US" w:eastAsia="ru-RU"/>
        </w:rPr>
        <w:t>I</w:t>
      </w:r>
      <w:r w:rsidRPr="00222873">
        <w:rPr>
          <w:rFonts w:ascii="Times New Roman" w:eastAsia="Times New Roman" w:hAnsi="Times New Roman" w:cs="Times New Roman"/>
          <w:b/>
          <w:bCs/>
          <w:sz w:val="24"/>
          <w:szCs w:val="24"/>
          <w:lang w:eastAsia="ru-RU"/>
        </w:rPr>
        <w:t xml:space="preserve"> </w:t>
      </w:r>
      <w:r w:rsidRPr="00222873">
        <w:rPr>
          <w:rFonts w:ascii="Times New Roman" w:eastAsia="Times New Roman" w:hAnsi="Times New Roman" w:cs="Times New Roman"/>
          <w:b/>
          <w:bCs/>
          <w:sz w:val="24"/>
          <w:szCs w:val="24"/>
          <w:lang w:val="en-US" w:eastAsia="ru-RU"/>
        </w:rPr>
        <w:t>Know</w:t>
      </w:r>
      <w:r w:rsidRPr="00222873">
        <w:rPr>
          <w:rFonts w:ascii="Times New Roman" w:eastAsia="Times New Roman" w:hAnsi="Times New Roman" w:cs="Times New Roman"/>
          <w:b/>
          <w:bCs/>
          <w:sz w:val="24"/>
          <w:szCs w:val="24"/>
          <w:lang w:eastAsia="ru-RU"/>
        </w:rPr>
        <w:t xml:space="preserve">: </w:t>
      </w:r>
      <w:r w:rsidRPr="00222873">
        <w:rPr>
          <w:rFonts w:ascii="Times New Roman" w:eastAsia="Times New Roman" w:hAnsi="Times New Roman" w:cs="Times New Roman"/>
          <w:bCs/>
          <w:sz w:val="24"/>
          <w:szCs w:val="24"/>
          <w:lang w:eastAsia="ru-RU"/>
        </w:rPr>
        <w:t>задания в учебнике, направленные на самооценку и самоконтроль знаний материала модуля;</w:t>
      </w:r>
    </w:p>
    <w:p w:rsidR="00447328" w:rsidRPr="00222873" w:rsidRDefault="00447328" w:rsidP="00447328">
      <w:pPr>
        <w:numPr>
          <w:ilvl w:val="0"/>
          <w:numId w:val="20"/>
        </w:numPr>
        <w:spacing w:after="0" w:line="360" w:lineRule="auto"/>
        <w:ind w:hanging="720"/>
        <w:rPr>
          <w:rFonts w:ascii="Times New Roman" w:eastAsia="Times New Roman" w:hAnsi="Times New Roman" w:cs="Times New Roman"/>
          <w:bCs/>
          <w:sz w:val="24"/>
          <w:szCs w:val="24"/>
          <w:lang w:val="en-US" w:eastAsia="ru-RU"/>
        </w:rPr>
      </w:pPr>
      <w:proofErr w:type="spellStart"/>
      <w:r w:rsidRPr="00222873">
        <w:rPr>
          <w:rFonts w:ascii="Times New Roman" w:eastAsia="Times New Roman" w:hAnsi="Times New Roman" w:cs="Times New Roman"/>
          <w:b/>
          <w:bCs/>
          <w:sz w:val="24"/>
          <w:szCs w:val="24"/>
          <w:lang w:val="en-US" w:eastAsia="ru-RU"/>
        </w:rPr>
        <w:t>Задания</w:t>
      </w:r>
      <w:proofErr w:type="spellEnd"/>
      <w:r w:rsidRPr="00222873">
        <w:rPr>
          <w:rFonts w:ascii="Times New Roman" w:eastAsia="Times New Roman" w:hAnsi="Times New Roman" w:cs="Times New Roman"/>
          <w:b/>
          <w:bCs/>
          <w:sz w:val="24"/>
          <w:szCs w:val="24"/>
          <w:lang w:val="en-US" w:eastAsia="ru-RU"/>
        </w:rPr>
        <w:t xml:space="preserve"> в </w:t>
      </w:r>
      <w:proofErr w:type="spellStart"/>
      <w:r w:rsidRPr="00222873">
        <w:rPr>
          <w:rFonts w:ascii="Times New Roman" w:eastAsia="Times New Roman" w:hAnsi="Times New Roman" w:cs="Times New Roman"/>
          <w:b/>
          <w:bCs/>
          <w:sz w:val="24"/>
          <w:szCs w:val="24"/>
          <w:lang w:val="en-US" w:eastAsia="ru-RU"/>
        </w:rPr>
        <w:t>конце</w:t>
      </w:r>
      <w:proofErr w:type="spellEnd"/>
      <w:r w:rsidRPr="00222873">
        <w:rPr>
          <w:rFonts w:ascii="Times New Roman" w:eastAsia="Times New Roman" w:hAnsi="Times New Roman" w:cs="Times New Roman"/>
          <w:b/>
          <w:bCs/>
          <w:sz w:val="24"/>
          <w:szCs w:val="24"/>
          <w:lang w:val="en-US" w:eastAsia="ru-RU"/>
        </w:rPr>
        <w:t xml:space="preserve"> </w:t>
      </w:r>
      <w:proofErr w:type="spellStart"/>
      <w:r w:rsidRPr="00222873">
        <w:rPr>
          <w:rFonts w:ascii="Times New Roman" w:eastAsia="Times New Roman" w:hAnsi="Times New Roman" w:cs="Times New Roman"/>
          <w:b/>
          <w:bCs/>
          <w:sz w:val="24"/>
          <w:szCs w:val="24"/>
          <w:lang w:val="en-US" w:eastAsia="ru-RU"/>
        </w:rPr>
        <w:t>урока</w:t>
      </w:r>
      <w:proofErr w:type="spellEnd"/>
      <w:r w:rsidRPr="00222873">
        <w:rPr>
          <w:rFonts w:ascii="Times New Roman" w:eastAsia="Times New Roman" w:hAnsi="Times New Roman" w:cs="Times New Roman"/>
          <w:b/>
          <w:bCs/>
          <w:sz w:val="24"/>
          <w:szCs w:val="24"/>
          <w:lang w:val="en-US" w:eastAsia="ru-RU"/>
        </w:rPr>
        <w:t>:</w:t>
      </w:r>
      <w:r w:rsidRPr="00222873">
        <w:rPr>
          <w:rFonts w:ascii="Times New Roman" w:eastAsia="Times New Roman" w:hAnsi="Times New Roman" w:cs="Times New Roman"/>
          <w:bCs/>
          <w:sz w:val="24"/>
          <w:szCs w:val="24"/>
          <w:lang w:val="en-US" w:eastAsia="ru-RU"/>
        </w:rPr>
        <w:t xml:space="preserve"> </w:t>
      </w:r>
      <w:r w:rsidRPr="00222873">
        <w:rPr>
          <w:rFonts w:ascii="Times New Roman" w:eastAsia="Times New Roman" w:hAnsi="Times New Roman" w:cs="Times New Roman"/>
          <w:bCs/>
          <w:i/>
          <w:sz w:val="24"/>
          <w:szCs w:val="24"/>
          <w:lang w:val="en-US" w:eastAsia="ru-RU"/>
        </w:rPr>
        <w:t xml:space="preserve">Think of ten new words and expressions you have learnt in this lesson. Make sentences using them </w:t>
      </w:r>
      <w:r w:rsidRPr="00222873">
        <w:rPr>
          <w:rFonts w:ascii="Times New Roman" w:eastAsia="Times New Roman" w:hAnsi="Times New Roman" w:cs="Times New Roman"/>
          <w:bCs/>
          <w:sz w:val="24"/>
          <w:szCs w:val="24"/>
          <w:lang w:val="en-US" w:eastAsia="ru-RU"/>
        </w:rPr>
        <w:t>etc;</w:t>
      </w:r>
    </w:p>
    <w:p w:rsidR="00447328" w:rsidRPr="00222873" w:rsidRDefault="00447328" w:rsidP="00447328">
      <w:pPr>
        <w:numPr>
          <w:ilvl w:val="0"/>
          <w:numId w:val="20"/>
        </w:numPr>
        <w:spacing w:after="0" w:line="360" w:lineRule="auto"/>
        <w:ind w:hanging="720"/>
        <w:rPr>
          <w:rFonts w:ascii="Times New Roman" w:eastAsia="Times New Roman" w:hAnsi="Times New Roman" w:cs="Times New Roman"/>
          <w:bCs/>
          <w:sz w:val="24"/>
          <w:szCs w:val="24"/>
          <w:lang w:eastAsia="ru-RU"/>
        </w:rPr>
      </w:pPr>
      <w:r w:rsidRPr="00222873">
        <w:rPr>
          <w:rFonts w:ascii="Times New Roman" w:eastAsia="Times New Roman" w:hAnsi="Times New Roman" w:cs="Times New Roman"/>
          <w:b/>
          <w:bCs/>
          <w:sz w:val="24"/>
          <w:szCs w:val="24"/>
          <w:lang w:eastAsia="ru-RU"/>
        </w:rPr>
        <w:t xml:space="preserve">Языковой портфель: </w:t>
      </w:r>
      <w:r w:rsidRPr="00222873">
        <w:rPr>
          <w:rFonts w:ascii="Times New Roman" w:eastAsia="Times New Roman" w:hAnsi="Times New Roman" w:cs="Times New Roman"/>
          <w:bCs/>
          <w:sz w:val="24"/>
          <w:szCs w:val="24"/>
          <w:lang w:eastAsia="ru-RU"/>
        </w:rPr>
        <w:t>творческие работы к каждому модулю;</w:t>
      </w:r>
    </w:p>
    <w:p w:rsidR="00447328" w:rsidRPr="00222873" w:rsidRDefault="00447328" w:rsidP="00447328">
      <w:pPr>
        <w:numPr>
          <w:ilvl w:val="0"/>
          <w:numId w:val="20"/>
        </w:numPr>
        <w:spacing w:after="0" w:line="360" w:lineRule="auto"/>
        <w:ind w:hanging="720"/>
        <w:rPr>
          <w:rFonts w:ascii="Times New Roman" w:eastAsia="Times New Roman" w:hAnsi="Times New Roman" w:cs="Times New Roman"/>
          <w:bCs/>
          <w:sz w:val="24"/>
          <w:szCs w:val="24"/>
          <w:lang w:eastAsia="ru-RU"/>
        </w:rPr>
      </w:pPr>
      <w:r w:rsidRPr="00222873">
        <w:rPr>
          <w:rFonts w:ascii="Times New Roman" w:eastAsia="Times New Roman" w:hAnsi="Times New Roman" w:cs="Times New Roman"/>
          <w:b/>
          <w:bCs/>
          <w:sz w:val="24"/>
          <w:szCs w:val="24"/>
          <w:lang w:val="en-US" w:eastAsia="ru-RU"/>
        </w:rPr>
        <w:t>Spotlight on Exams:</w:t>
      </w:r>
      <w:r w:rsidRPr="00222873">
        <w:rPr>
          <w:rFonts w:ascii="Times New Roman" w:eastAsia="Times New Roman" w:hAnsi="Times New Roman" w:cs="Times New Roman"/>
          <w:bCs/>
          <w:sz w:val="24"/>
          <w:szCs w:val="24"/>
          <w:lang w:eastAsia="ru-RU"/>
        </w:rPr>
        <w:t xml:space="preserve"> задания в формате ЕГЭ;</w:t>
      </w:r>
    </w:p>
    <w:p w:rsidR="00447328" w:rsidRPr="00222873" w:rsidRDefault="00447328" w:rsidP="00447328">
      <w:pPr>
        <w:numPr>
          <w:ilvl w:val="0"/>
          <w:numId w:val="20"/>
        </w:numPr>
        <w:spacing w:after="0" w:line="360" w:lineRule="auto"/>
        <w:ind w:hanging="720"/>
        <w:rPr>
          <w:rFonts w:ascii="Times New Roman" w:eastAsia="Times New Roman" w:hAnsi="Times New Roman" w:cs="Times New Roman"/>
          <w:bCs/>
          <w:sz w:val="24"/>
          <w:szCs w:val="24"/>
          <w:lang w:val="en-US" w:eastAsia="ru-RU"/>
        </w:rPr>
      </w:pPr>
      <w:r w:rsidRPr="00222873">
        <w:rPr>
          <w:rFonts w:ascii="Times New Roman" w:eastAsia="Times New Roman" w:hAnsi="Times New Roman" w:cs="Times New Roman"/>
          <w:b/>
          <w:bCs/>
          <w:sz w:val="24"/>
          <w:szCs w:val="24"/>
          <w:lang w:val="en-US" w:eastAsia="ru-RU"/>
        </w:rPr>
        <w:t xml:space="preserve">Progress Check/Modular Test/Exit Test: </w:t>
      </w:r>
      <w:r w:rsidRPr="00222873">
        <w:rPr>
          <w:rFonts w:ascii="Times New Roman" w:eastAsia="Times New Roman" w:hAnsi="Times New Roman" w:cs="Times New Roman"/>
          <w:bCs/>
          <w:sz w:val="24"/>
          <w:szCs w:val="24"/>
          <w:lang w:eastAsia="ru-RU"/>
        </w:rPr>
        <w:t>тесты</w:t>
      </w:r>
      <w:r w:rsidRPr="00222873">
        <w:rPr>
          <w:rFonts w:ascii="Times New Roman" w:eastAsia="Times New Roman" w:hAnsi="Times New Roman" w:cs="Times New Roman"/>
          <w:bCs/>
          <w:sz w:val="24"/>
          <w:szCs w:val="24"/>
          <w:lang w:val="en-US" w:eastAsia="ru-RU"/>
        </w:rPr>
        <w:t xml:space="preserve"> </w:t>
      </w:r>
      <w:r w:rsidRPr="00222873">
        <w:rPr>
          <w:rFonts w:ascii="Times New Roman" w:eastAsia="Times New Roman" w:hAnsi="Times New Roman" w:cs="Times New Roman"/>
          <w:bCs/>
          <w:sz w:val="24"/>
          <w:szCs w:val="24"/>
          <w:lang w:eastAsia="ru-RU"/>
        </w:rPr>
        <w:t>из</w:t>
      </w:r>
      <w:r w:rsidRPr="00222873">
        <w:rPr>
          <w:rFonts w:ascii="Times New Roman" w:eastAsia="Times New Roman" w:hAnsi="Times New Roman" w:cs="Times New Roman"/>
          <w:bCs/>
          <w:sz w:val="24"/>
          <w:szCs w:val="24"/>
          <w:lang w:val="en-US" w:eastAsia="ru-RU"/>
        </w:rPr>
        <w:t xml:space="preserve"> </w:t>
      </w:r>
      <w:r w:rsidRPr="00222873">
        <w:rPr>
          <w:rFonts w:ascii="Times New Roman" w:eastAsia="Times New Roman" w:hAnsi="Times New Roman" w:cs="Times New Roman"/>
          <w:bCs/>
          <w:sz w:val="24"/>
          <w:szCs w:val="24"/>
          <w:lang w:eastAsia="ru-RU"/>
        </w:rPr>
        <w:t>сборника</w:t>
      </w:r>
      <w:r w:rsidRPr="00222873">
        <w:rPr>
          <w:rFonts w:ascii="Times New Roman" w:eastAsia="Times New Roman" w:hAnsi="Times New Roman" w:cs="Times New Roman"/>
          <w:bCs/>
          <w:sz w:val="24"/>
          <w:szCs w:val="24"/>
          <w:lang w:val="en-US" w:eastAsia="ru-RU"/>
        </w:rPr>
        <w:t xml:space="preserve"> </w:t>
      </w:r>
      <w:r w:rsidRPr="00222873">
        <w:rPr>
          <w:rFonts w:ascii="Times New Roman" w:eastAsia="Times New Roman" w:hAnsi="Times New Roman" w:cs="Times New Roman"/>
          <w:bCs/>
          <w:sz w:val="24"/>
          <w:szCs w:val="24"/>
          <w:lang w:eastAsia="ru-RU"/>
        </w:rPr>
        <w:t>контрольных</w:t>
      </w:r>
      <w:r w:rsidRPr="00222873">
        <w:rPr>
          <w:rFonts w:ascii="Times New Roman" w:eastAsia="Times New Roman" w:hAnsi="Times New Roman" w:cs="Times New Roman"/>
          <w:bCs/>
          <w:sz w:val="24"/>
          <w:szCs w:val="24"/>
          <w:lang w:val="en-US" w:eastAsia="ru-RU"/>
        </w:rPr>
        <w:t xml:space="preserve"> </w:t>
      </w:r>
      <w:r w:rsidRPr="00222873">
        <w:rPr>
          <w:rFonts w:ascii="Times New Roman" w:eastAsia="Times New Roman" w:hAnsi="Times New Roman" w:cs="Times New Roman"/>
          <w:bCs/>
          <w:sz w:val="24"/>
          <w:szCs w:val="24"/>
          <w:lang w:eastAsia="ru-RU"/>
        </w:rPr>
        <w:t>заданий</w:t>
      </w:r>
      <w:r w:rsidRPr="00222873">
        <w:rPr>
          <w:rFonts w:ascii="Times New Roman" w:eastAsia="Times New Roman" w:hAnsi="Times New Roman" w:cs="Times New Roman"/>
          <w:bCs/>
          <w:sz w:val="24"/>
          <w:szCs w:val="24"/>
          <w:lang w:val="en-US" w:eastAsia="ru-RU"/>
        </w:rPr>
        <w:t xml:space="preserve"> (</w:t>
      </w:r>
      <w:r w:rsidRPr="00222873">
        <w:rPr>
          <w:rFonts w:ascii="Times New Roman" w:eastAsia="Times New Roman" w:hAnsi="Times New Roman" w:cs="Times New Roman"/>
          <w:b/>
          <w:bCs/>
          <w:sz w:val="24"/>
          <w:szCs w:val="24"/>
          <w:lang w:val="en-US" w:eastAsia="ru-RU"/>
        </w:rPr>
        <w:t>Test Booklet</w:t>
      </w:r>
      <w:r w:rsidRPr="00222873">
        <w:rPr>
          <w:rFonts w:ascii="Times New Roman" w:eastAsia="Times New Roman" w:hAnsi="Times New Roman" w:cs="Times New Roman"/>
          <w:bCs/>
          <w:sz w:val="24"/>
          <w:szCs w:val="24"/>
          <w:lang w:val="en-US" w:eastAsia="ru-RU"/>
        </w:rPr>
        <w:t>).</w:t>
      </w:r>
    </w:p>
    <w:p w:rsidR="00447328" w:rsidRPr="00222873" w:rsidRDefault="00447328" w:rsidP="001E1445">
      <w:pPr>
        <w:widowControl w:val="0"/>
        <w:autoSpaceDE w:val="0"/>
        <w:autoSpaceDN w:val="0"/>
        <w:adjustRightInd w:val="0"/>
        <w:spacing w:after="0" w:line="360" w:lineRule="auto"/>
        <w:rPr>
          <w:rFonts w:ascii="Times New Roman" w:eastAsia="Times New Roman" w:hAnsi="Times New Roman" w:cs="Times New Roman"/>
          <w:b/>
          <w:bCs/>
          <w:sz w:val="24"/>
          <w:szCs w:val="24"/>
          <w:lang w:val="en-US" w:eastAsia="ru-RU"/>
        </w:rPr>
      </w:pPr>
    </w:p>
    <w:p w:rsidR="001E1445" w:rsidRPr="00222873" w:rsidRDefault="001E1445" w:rsidP="001E1445">
      <w:pPr>
        <w:widowControl w:val="0"/>
        <w:autoSpaceDE w:val="0"/>
        <w:autoSpaceDN w:val="0"/>
        <w:adjustRightInd w:val="0"/>
        <w:spacing w:after="0" w:line="360" w:lineRule="auto"/>
        <w:rPr>
          <w:rFonts w:ascii="Times New Roman" w:eastAsia="Times New Roman" w:hAnsi="Times New Roman" w:cs="Times New Roman"/>
          <w:b/>
          <w:bCs/>
          <w:sz w:val="24"/>
          <w:szCs w:val="24"/>
          <w:lang w:val="en-US" w:eastAsia="ru-RU"/>
        </w:rPr>
      </w:pPr>
    </w:p>
    <w:p w:rsidR="001E1445" w:rsidRPr="00222873" w:rsidRDefault="001E1445" w:rsidP="001E1445">
      <w:pPr>
        <w:widowControl w:val="0"/>
        <w:autoSpaceDE w:val="0"/>
        <w:autoSpaceDN w:val="0"/>
        <w:adjustRightInd w:val="0"/>
        <w:spacing w:after="0" w:line="360" w:lineRule="auto"/>
        <w:rPr>
          <w:rFonts w:ascii="Times New Roman" w:eastAsia="Times New Roman" w:hAnsi="Times New Roman" w:cs="Times New Roman"/>
          <w:b/>
          <w:bCs/>
          <w:sz w:val="24"/>
          <w:szCs w:val="24"/>
          <w:lang w:val="en-US" w:eastAsia="ru-RU"/>
        </w:rPr>
      </w:pPr>
    </w:p>
    <w:p w:rsidR="001E1445" w:rsidRPr="00222873" w:rsidRDefault="001E1445" w:rsidP="001E1445">
      <w:pPr>
        <w:widowControl w:val="0"/>
        <w:autoSpaceDE w:val="0"/>
        <w:autoSpaceDN w:val="0"/>
        <w:adjustRightInd w:val="0"/>
        <w:spacing w:after="0" w:line="360" w:lineRule="auto"/>
        <w:rPr>
          <w:rFonts w:ascii="Times New Roman" w:eastAsia="Times New Roman" w:hAnsi="Times New Roman" w:cs="Times New Roman"/>
          <w:b/>
          <w:bCs/>
          <w:sz w:val="24"/>
          <w:szCs w:val="24"/>
          <w:lang w:val="en-US" w:eastAsia="ru-RU"/>
        </w:rPr>
      </w:pPr>
    </w:p>
    <w:p w:rsidR="00CB2C8E" w:rsidRPr="00222873" w:rsidRDefault="00CB2C8E" w:rsidP="001E1445">
      <w:pPr>
        <w:widowControl w:val="0"/>
        <w:autoSpaceDE w:val="0"/>
        <w:autoSpaceDN w:val="0"/>
        <w:adjustRightInd w:val="0"/>
        <w:spacing w:after="0" w:line="360" w:lineRule="auto"/>
        <w:rPr>
          <w:rFonts w:ascii="Times New Roman" w:eastAsia="Times New Roman" w:hAnsi="Times New Roman" w:cs="Times New Roman"/>
          <w:b/>
          <w:bCs/>
          <w:sz w:val="24"/>
          <w:szCs w:val="24"/>
          <w:lang w:val="en-US" w:eastAsia="ru-RU"/>
        </w:rPr>
      </w:pPr>
    </w:p>
    <w:p w:rsidR="00447328" w:rsidRPr="00222873" w:rsidRDefault="00447328" w:rsidP="00447328">
      <w:pPr>
        <w:widowControl w:val="0"/>
        <w:autoSpaceDE w:val="0"/>
        <w:autoSpaceDN w:val="0"/>
        <w:adjustRightInd w:val="0"/>
        <w:spacing w:after="0" w:line="360" w:lineRule="auto"/>
        <w:jc w:val="center"/>
        <w:rPr>
          <w:rFonts w:ascii="Times New Roman" w:eastAsia="Times New Roman" w:hAnsi="Times New Roman" w:cs="Times New Roman"/>
          <w:b/>
          <w:bCs/>
          <w:sz w:val="24"/>
          <w:szCs w:val="24"/>
          <w:lang w:eastAsia="ru-RU"/>
        </w:rPr>
      </w:pPr>
      <w:r w:rsidRPr="00222873">
        <w:rPr>
          <w:rFonts w:ascii="Times New Roman" w:eastAsia="Times New Roman" w:hAnsi="Times New Roman" w:cs="Times New Roman"/>
          <w:b/>
          <w:bCs/>
          <w:sz w:val="24"/>
          <w:szCs w:val="24"/>
          <w:lang w:eastAsia="ru-RU"/>
        </w:rPr>
        <w:t>СПИСОК ЛИТЕРАТУРЫ</w:t>
      </w:r>
    </w:p>
    <w:p w:rsidR="00447328" w:rsidRPr="00222873" w:rsidRDefault="00447328" w:rsidP="00447328">
      <w:pPr>
        <w:widowControl w:val="0"/>
        <w:numPr>
          <w:ilvl w:val="0"/>
          <w:numId w:val="3"/>
        </w:numPr>
        <w:autoSpaceDE w:val="0"/>
        <w:autoSpaceDN w:val="0"/>
        <w:adjustRightInd w:val="0"/>
        <w:spacing w:after="0" w:line="360" w:lineRule="auto"/>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Федеральный компонент Государственных образовательных стандартов начального общего, основного общего и среднего (полного) образования </w:t>
      </w:r>
      <w:r w:rsidRPr="00222873">
        <w:rPr>
          <w:rFonts w:ascii="Times New Roman" w:eastAsia="Times New Roman" w:hAnsi="Times New Roman" w:cs="Times New Roman"/>
          <w:i/>
          <w:sz w:val="24"/>
          <w:szCs w:val="24"/>
          <w:lang w:eastAsia="ru-RU"/>
        </w:rPr>
        <w:t>(Приложение к приказу Минобразования России от 5 марта 2004 года № 1089)</w:t>
      </w:r>
      <w:r w:rsidRPr="00222873">
        <w:rPr>
          <w:rFonts w:ascii="Times New Roman" w:eastAsia="Times New Roman" w:hAnsi="Times New Roman" w:cs="Times New Roman"/>
          <w:sz w:val="24"/>
          <w:szCs w:val="24"/>
          <w:lang w:eastAsia="ru-RU"/>
        </w:rPr>
        <w:t>.</w:t>
      </w:r>
    </w:p>
    <w:p w:rsidR="00447328" w:rsidRPr="00222873" w:rsidRDefault="00447328" w:rsidP="00447328">
      <w:pPr>
        <w:widowControl w:val="0"/>
        <w:autoSpaceDE w:val="0"/>
        <w:autoSpaceDN w:val="0"/>
        <w:adjustRightInd w:val="0"/>
        <w:spacing w:after="0" w:line="360" w:lineRule="auto"/>
        <w:ind w:left="720"/>
        <w:rPr>
          <w:rFonts w:ascii="Times New Roman" w:eastAsia="Times New Roman" w:hAnsi="Times New Roman" w:cs="Times New Roman"/>
          <w:sz w:val="24"/>
          <w:szCs w:val="24"/>
          <w:lang w:eastAsia="ru-RU"/>
        </w:rPr>
      </w:pPr>
    </w:p>
    <w:p w:rsidR="00447328" w:rsidRPr="00222873" w:rsidRDefault="00447328" w:rsidP="00447328">
      <w:pPr>
        <w:widowControl w:val="0"/>
        <w:numPr>
          <w:ilvl w:val="0"/>
          <w:numId w:val="3"/>
        </w:numPr>
        <w:autoSpaceDE w:val="0"/>
        <w:autoSpaceDN w:val="0"/>
        <w:adjustRightInd w:val="0"/>
        <w:spacing w:after="0" w:line="360" w:lineRule="auto"/>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lastRenderedPageBreak/>
        <w:t xml:space="preserve">Примерные программы начального основного и среднего (полного) общего образования. Английский язык </w:t>
      </w:r>
      <w:hyperlink r:id="rId9" w:history="1">
        <w:r w:rsidRPr="00222873">
          <w:rPr>
            <w:rFonts w:ascii="Times New Roman" w:eastAsia="Times New Roman" w:hAnsi="Times New Roman" w:cs="Times New Roman"/>
            <w:color w:val="0000FF"/>
            <w:sz w:val="24"/>
            <w:szCs w:val="24"/>
            <w:u w:val="single"/>
            <w:lang w:val="en-US" w:eastAsia="ru-RU"/>
          </w:rPr>
          <w:t>www</w:t>
        </w:r>
        <w:r w:rsidRPr="00222873">
          <w:rPr>
            <w:rFonts w:ascii="Times New Roman" w:eastAsia="Times New Roman" w:hAnsi="Times New Roman" w:cs="Times New Roman"/>
            <w:color w:val="0000FF"/>
            <w:sz w:val="24"/>
            <w:szCs w:val="24"/>
            <w:u w:val="single"/>
            <w:lang w:eastAsia="ru-RU"/>
          </w:rPr>
          <w:t>.</w:t>
        </w:r>
        <w:proofErr w:type="spellStart"/>
        <w:r w:rsidRPr="00222873">
          <w:rPr>
            <w:rFonts w:ascii="Times New Roman" w:eastAsia="Times New Roman" w:hAnsi="Times New Roman" w:cs="Times New Roman"/>
            <w:color w:val="0000FF"/>
            <w:sz w:val="24"/>
            <w:szCs w:val="24"/>
            <w:u w:val="single"/>
            <w:lang w:val="en-US" w:eastAsia="ru-RU"/>
          </w:rPr>
          <w:t>ed</w:t>
        </w:r>
        <w:proofErr w:type="spellEnd"/>
        <w:r w:rsidRPr="00222873">
          <w:rPr>
            <w:rFonts w:ascii="Times New Roman" w:eastAsia="Times New Roman" w:hAnsi="Times New Roman" w:cs="Times New Roman"/>
            <w:color w:val="0000FF"/>
            <w:sz w:val="24"/>
            <w:szCs w:val="24"/>
            <w:u w:val="single"/>
            <w:lang w:eastAsia="ru-RU"/>
          </w:rPr>
          <w:t>.</w:t>
        </w:r>
        <w:proofErr w:type="spellStart"/>
        <w:r w:rsidRPr="00222873">
          <w:rPr>
            <w:rFonts w:ascii="Times New Roman" w:eastAsia="Times New Roman" w:hAnsi="Times New Roman" w:cs="Times New Roman"/>
            <w:color w:val="0000FF"/>
            <w:sz w:val="24"/>
            <w:szCs w:val="24"/>
            <w:u w:val="single"/>
            <w:lang w:val="en-US" w:eastAsia="ru-RU"/>
          </w:rPr>
          <w:t>gov</w:t>
        </w:r>
        <w:proofErr w:type="spellEnd"/>
        <w:r w:rsidRPr="00222873">
          <w:rPr>
            <w:rFonts w:ascii="Times New Roman" w:eastAsia="Times New Roman" w:hAnsi="Times New Roman" w:cs="Times New Roman"/>
            <w:color w:val="0000FF"/>
            <w:sz w:val="24"/>
            <w:szCs w:val="24"/>
            <w:u w:val="single"/>
            <w:lang w:eastAsia="ru-RU"/>
          </w:rPr>
          <w:t>.</w:t>
        </w:r>
        <w:proofErr w:type="spellStart"/>
        <w:r w:rsidRPr="00222873">
          <w:rPr>
            <w:rFonts w:ascii="Times New Roman" w:eastAsia="Times New Roman" w:hAnsi="Times New Roman" w:cs="Times New Roman"/>
            <w:color w:val="0000FF"/>
            <w:sz w:val="24"/>
            <w:szCs w:val="24"/>
            <w:u w:val="single"/>
            <w:lang w:val="en-US" w:eastAsia="ru-RU"/>
          </w:rPr>
          <w:t>ru</w:t>
        </w:r>
        <w:proofErr w:type="spellEnd"/>
      </w:hyperlink>
    </w:p>
    <w:p w:rsidR="00447328" w:rsidRPr="00222873" w:rsidRDefault="00447328" w:rsidP="00447328">
      <w:pPr>
        <w:widowControl w:val="0"/>
        <w:autoSpaceDE w:val="0"/>
        <w:autoSpaceDN w:val="0"/>
        <w:adjustRightInd w:val="0"/>
        <w:spacing w:after="0" w:line="360" w:lineRule="auto"/>
        <w:ind w:left="720"/>
        <w:rPr>
          <w:rFonts w:ascii="Times New Roman" w:eastAsia="Times New Roman" w:hAnsi="Times New Roman" w:cs="Times New Roman"/>
          <w:sz w:val="24"/>
          <w:szCs w:val="24"/>
          <w:lang w:eastAsia="ru-RU"/>
        </w:rPr>
      </w:pPr>
    </w:p>
    <w:p w:rsidR="00447328" w:rsidRPr="00222873" w:rsidRDefault="00447328" w:rsidP="00447328">
      <w:pPr>
        <w:widowControl w:val="0"/>
        <w:numPr>
          <w:ilvl w:val="0"/>
          <w:numId w:val="3"/>
        </w:numPr>
        <w:autoSpaceDE w:val="0"/>
        <w:autoSpaceDN w:val="0"/>
        <w:adjustRightInd w:val="0"/>
        <w:spacing w:after="0" w:line="360" w:lineRule="auto"/>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УМК «Английский в фокусе» для 10 класса/О. В. Афанасьева, Дж. Дули, И. В. Михеева И. В. и др. </w:t>
      </w:r>
      <w:proofErr w:type="gramStart"/>
      <w:r w:rsidRPr="00222873">
        <w:rPr>
          <w:rFonts w:ascii="Times New Roman" w:eastAsia="Times New Roman" w:hAnsi="Times New Roman" w:cs="Times New Roman"/>
          <w:sz w:val="24"/>
          <w:szCs w:val="24"/>
          <w:lang w:eastAsia="ru-RU"/>
        </w:rPr>
        <w:t>–М</w:t>
      </w:r>
      <w:proofErr w:type="gramEnd"/>
      <w:r w:rsidRPr="00222873">
        <w:rPr>
          <w:rFonts w:ascii="Times New Roman" w:eastAsia="Times New Roman" w:hAnsi="Times New Roman" w:cs="Times New Roman"/>
          <w:sz w:val="24"/>
          <w:szCs w:val="24"/>
          <w:lang w:eastAsia="ru-RU"/>
        </w:rPr>
        <w:t xml:space="preserve">.: Просвещение; </w:t>
      </w:r>
      <w:r w:rsidRPr="00222873">
        <w:rPr>
          <w:rFonts w:ascii="Times New Roman" w:eastAsia="Times New Roman" w:hAnsi="Times New Roman" w:cs="Times New Roman"/>
          <w:sz w:val="24"/>
          <w:szCs w:val="24"/>
          <w:lang w:val="en-US" w:eastAsia="ru-RU"/>
        </w:rPr>
        <w:t>UK</w:t>
      </w:r>
      <w:r w:rsidRPr="00222873">
        <w:rPr>
          <w:rFonts w:ascii="Times New Roman" w:eastAsia="Times New Roman" w:hAnsi="Times New Roman" w:cs="Times New Roman"/>
          <w:sz w:val="24"/>
          <w:szCs w:val="24"/>
          <w:lang w:eastAsia="ru-RU"/>
        </w:rPr>
        <w:t xml:space="preserve">: </w:t>
      </w:r>
      <w:r w:rsidRPr="00222873">
        <w:rPr>
          <w:rFonts w:ascii="Times New Roman" w:eastAsia="Times New Roman" w:hAnsi="Times New Roman" w:cs="Times New Roman"/>
          <w:sz w:val="24"/>
          <w:szCs w:val="24"/>
          <w:lang w:val="en-US" w:eastAsia="ru-RU"/>
        </w:rPr>
        <w:t>Express</w:t>
      </w:r>
      <w:r w:rsidRPr="00222873">
        <w:rPr>
          <w:rFonts w:ascii="Times New Roman" w:eastAsia="Times New Roman" w:hAnsi="Times New Roman" w:cs="Times New Roman"/>
          <w:sz w:val="24"/>
          <w:szCs w:val="24"/>
          <w:lang w:eastAsia="ru-RU"/>
        </w:rPr>
        <w:t xml:space="preserve"> </w:t>
      </w:r>
      <w:r w:rsidRPr="00222873">
        <w:rPr>
          <w:rFonts w:ascii="Times New Roman" w:eastAsia="Times New Roman" w:hAnsi="Times New Roman" w:cs="Times New Roman"/>
          <w:sz w:val="24"/>
          <w:szCs w:val="24"/>
          <w:lang w:val="en-US" w:eastAsia="ru-RU"/>
        </w:rPr>
        <w:t>Publishing</w:t>
      </w:r>
      <w:r w:rsidRPr="00222873">
        <w:rPr>
          <w:rFonts w:ascii="Times New Roman" w:eastAsia="Times New Roman" w:hAnsi="Times New Roman" w:cs="Times New Roman"/>
          <w:sz w:val="24"/>
          <w:szCs w:val="24"/>
          <w:lang w:eastAsia="ru-RU"/>
        </w:rPr>
        <w:t>, 2015.</w:t>
      </w:r>
    </w:p>
    <w:p w:rsidR="00447328" w:rsidRPr="00222873" w:rsidRDefault="00447328" w:rsidP="00447328">
      <w:pPr>
        <w:widowControl w:val="0"/>
        <w:autoSpaceDE w:val="0"/>
        <w:autoSpaceDN w:val="0"/>
        <w:adjustRightInd w:val="0"/>
        <w:spacing w:after="0" w:line="360" w:lineRule="auto"/>
        <w:ind w:left="720"/>
        <w:rPr>
          <w:rFonts w:ascii="Times New Roman" w:eastAsia="Times New Roman" w:hAnsi="Times New Roman" w:cs="Times New Roman"/>
          <w:sz w:val="24"/>
          <w:szCs w:val="24"/>
          <w:lang w:eastAsia="ru-RU"/>
        </w:rPr>
      </w:pPr>
    </w:p>
    <w:p w:rsidR="00447328" w:rsidRPr="00222873" w:rsidRDefault="00447328" w:rsidP="00447328">
      <w:pPr>
        <w:widowControl w:val="0"/>
        <w:numPr>
          <w:ilvl w:val="0"/>
          <w:numId w:val="3"/>
        </w:numPr>
        <w:autoSpaceDE w:val="0"/>
        <w:autoSpaceDN w:val="0"/>
        <w:adjustRightInd w:val="0"/>
        <w:spacing w:after="0" w:line="360" w:lineRule="auto"/>
        <w:rPr>
          <w:rFonts w:ascii="Times New Roman" w:eastAsia="Times New Roman" w:hAnsi="Times New Roman" w:cs="Times New Roman"/>
          <w:sz w:val="24"/>
          <w:szCs w:val="24"/>
          <w:lang w:eastAsia="ru-RU"/>
        </w:rPr>
      </w:pPr>
      <w:r w:rsidRPr="00222873">
        <w:rPr>
          <w:rFonts w:ascii="Times New Roman" w:eastAsia="Times New Roman" w:hAnsi="Times New Roman" w:cs="Times New Roman"/>
          <w:sz w:val="24"/>
          <w:szCs w:val="24"/>
          <w:lang w:eastAsia="ru-RU"/>
        </w:rPr>
        <w:t xml:space="preserve">УМК «Английский в фокусе» для 11 класса/О. В. Афанасьева, Дж. Дули, И. В. Михеева И. В. и др. </w:t>
      </w:r>
      <w:proofErr w:type="gramStart"/>
      <w:r w:rsidRPr="00222873">
        <w:rPr>
          <w:rFonts w:ascii="Times New Roman" w:eastAsia="Times New Roman" w:hAnsi="Times New Roman" w:cs="Times New Roman"/>
          <w:sz w:val="24"/>
          <w:szCs w:val="24"/>
          <w:lang w:eastAsia="ru-RU"/>
        </w:rPr>
        <w:t>–М</w:t>
      </w:r>
      <w:proofErr w:type="gramEnd"/>
      <w:r w:rsidRPr="00222873">
        <w:rPr>
          <w:rFonts w:ascii="Times New Roman" w:eastAsia="Times New Roman" w:hAnsi="Times New Roman" w:cs="Times New Roman"/>
          <w:sz w:val="24"/>
          <w:szCs w:val="24"/>
          <w:lang w:eastAsia="ru-RU"/>
        </w:rPr>
        <w:t xml:space="preserve">.: Просвещение; </w:t>
      </w:r>
      <w:r w:rsidRPr="00222873">
        <w:rPr>
          <w:rFonts w:ascii="Times New Roman" w:eastAsia="Times New Roman" w:hAnsi="Times New Roman" w:cs="Times New Roman"/>
          <w:sz w:val="24"/>
          <w:szCs w:val="24"/>
          <w:lang w:val="en-US" w:eastAsia="ru-RU"/>
        </w:rPr>
        <w:t>UK</w:t>
      </w:r>
      <w:r w:rsidRPr="00222873">
        <w:rPr>
          <w:rFonts w:ascii="Times New Roman" w:eastAsia="Times New Roman" w:hAnsi="Times New Roman" w:cs="Times New Roman"/>
          <w:sz w:val="24"/>
          <w:szCs w:val="24"/>
          <w:lang w:eastAsia="ru-RU"/>
        </w:rPr>
        <w:t xml:space="preserve">.: </w:t>
      </w:r>
      <w:r w:rsidRPr="00222873">
        <w:rPr>
          <w:rFonts w:ascii="Times New Roman" w:eastAsia="Times New Roman" w:hAnsi="Times New Roman" w:cs="Times New Roman"/>
          <w:sz w:val="24"/>
          <w:szCs w:val="24"/>
          <w:lang w:val="en-US" w:eastAsia="ru-RU"/>
        </w:rPr>
        <w:t>Express</w:t>
      </w:r>
      <w:r w:rsidRPr="00222873">
        <w:rPr>
          <w:rFonts w:ascii="Times New Roman" w:eastAsia="Times New Roman" w:hAnsi="Times New Roman" w:cs="Times New Roman"/>
          <w:sz w:val="24"/>
          <w:szCs w:val="24"/>
          <w:lang w:eastAsia="ru-RU"/>
        </w:rPr>
        <w:t xml:space="preserve"> </w:t>
      </w:r>
      <w:r w:rsidRPr="00222873">
        <w:rPr>
          <w:rFonts w:ascii="Times New Roman" w:eastAsia="Times New Roman" w:hAnsi="Times New Roman" w:cs="Times New Roman"/>
          <w:sz w:val="24"/>
          <w:szCs w:val="24"/>
          <w:lang w:val="en-US" w:eastAsia="ru-RU"/>
        </w:rPr>
        <w:t>Publishing</w:t>
      </w:r>
      <w:r w:rsidRPr="00222873">
        <w:rPr>
          <w:rFonts w:ascii="Times New Roman" w:eastAsia="Times New Roman" w:hAnsi="Times New Roman" w:cs="Times New Roman"/>
          <w:sz w:val="24"/>
          <w:szCs w:val="24"/>
          <w:lang w:eastAsia="ru-RU"/>
        </w:rPr>
        <w:t>, 2015.</w:t>
      </w:r>
    </w:p>
    <w:p w:rsidR="00D00C77" w:rsidRPr="00222873" w:rsidRDefault="00447328" w:rsidP="00447328">
      <w:pPr>
        <w:rPr>
          <w:sz w:val="24"/>
          <w:szCs w:val="24"/>
        </w:rPr>
      </w:pPr>
      <w:r w:rsidRPr="00222873">
        <w:rPr>
          <w:rFonts w:ascii="Times New Roman" w:eastAsia="Times New Roman" w:hAnsi="Times New Roman" w:cs="Times New Roman"/>
          <w:b/>
          <w:sz w:val="24"/>
          <w:szCs w:val="24"/>
          <w:lang w:eastAsia="ru-RU"/>
        </w:rPr>
        <w:br w:type="page"/>
      </w:r>
    </w:p>
    <w:sectPr w:rsidR="00D00C77" w:rsidRPr="00222873" w:rsidSect="00D04635">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12F" w:rsidRDefault="004F112F" w:rsidP="00447328">
      <w:pPr>
        <w:spacing w:after="0" w:line="240" w:lineRule="auto"/>
      </w:pPr>
      <w:r>
        <w:separator/>
      </w:r>
    </w:p>
  </w:endnote>
  <w:endnote w:type="continuationSeparator" w:id="0">
    <w:p w:rsidR="004F112F" w:rsidRDefault="004F112F" w:rsidP="00447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gold">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12F" w:rsidRDefault="004F112F" w:rsidP="00447328">
      <w:pPr>
        <w:spacing w:after="0" w:line="240" w:lineRule="auto"/>
      </w:pPr>
      <w:r>
        <w:separator/>
      </w:r>
    </w:p>
  </w:footnote>
  <w:footnote w:type="continuationSeparator" w:id="0">
    <w:p w:rsidR="004F112F" w:rsidRDefault="004F112F" w:rsidP="00447328">
      <w:pPr>
        <w:spacing w:after="0" w:line="240" w:lineRule="auto"/>
      </w:pPr>
      <w:r>
        <w:continuationSeparator/>
      </w:r>
    </w:p>
  </w:footnote>
  <w:footnote w:id="1">
    <w:p w:rsidR="00447328" w:rsidRPr="00EB594B" w:rsidRDefault="00447328" w:rsidP="00447328">
      <w:pPr>
        <w:pStyle w:val="a3"/>
      </w:pPr>
    </w:p>
    <w:p w:rsidR="00447328" w:rsidRPr="00D65ED2" w:rsidRDefault="00447328" w:rsidP="00447328">
      <w:pPr>
        <w:pStyle w:val="a3"/>
      </w:pPr>
    </w:p>
  </w:footnote>
  <w:footnote w:id="2">
    <w:p w:rsidR="00447328" w:rsidRPr="00EB594B" w:rsidRDefault="00447328" w:rsidP="00447328">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5E8A"/>
    <w:multiLevelType w:val="hybridMultilevel"/>
    <w:tmpl w:val="4202A6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0D63B7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04640F2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059D12DA"/>
    <w:multiLevelType w:val="hybridMultilevel"/>
    <w:tmpl w:val="C6B23724"/>
    <w:lvl w:ilvl="0" w:tplc="04190001">
      <w:start w:val="1"/>
      <w:numFmt w:val="bullet"/>
      <w:lvlText w:val=""/>
      <w:lvlJc w:val="left"/>
      <w:pPr>
        <w:tabs>
          <w:tab w:val="num" w:pos="860"/>
        </w:tabs>
        <w:ind w:left="8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Marigold"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Marigold"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Marigold"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3AC60FD"/>
    <w:multiLevelType w:val="hybridMultilevel"/>
    <w:tmpl w:val="10202280"/>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85369A7"/>
    <w:multiLevelType w:val="multilevel"/>
    <w:tmpl w:val="D2FCBC94"/>
    <w:lvl w:ilvl="0">
      <w:start w:val="5"/>
      <w:numFmt w:val="bullet"/>
      <w:lvlText w:val="–"/>
      <w:lvlJc w:val="left"/>
      <w:pPr>
        <w:tabs>
          <w:tab w:val="num" w:pos="567"/>
        </w:tabs>
        <w:ind w:left="567" w:hanging="56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EC1127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22CF0DB4"/>
    <w:multiLevelType w:val="multilevel"/>
    <w:tmpl w:val="AAD6808A"/>
    <w:lvl w:ilvl="0">
      <w:start w:val="5"/>
      <w:numFmt w:val="bullet"/>
      <w:lvlText w:val="–"/>
      <w:lvlJc w:val="left"/>
      <w:pPr>
        <w:tabs>
          <w:tab w:val="num" w:pos="567"/>
        </w:tabs>
        <w:ind w:left="567" w:hanging="56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FD53C3E"/>
    <w:multiLevelType w:val="multilevel"/>
    <w:tmpl w:val="A81CEC42"/>
    <w:lvl w:ilvl="0">
      <w:start w:val="1"/>
      <w:numFmt w:val="bullet"/>
      <w:lvlText w:val=""/>
      <w:lvlJc w:val="left"/>
      <w:pPr>
        <w:tabs>
          <w:tab w:val="num" w:pos="567"/>
        </w:tabs>
        <w:ind w:left="567" w:hanging="567"/>
      </w:pPr>
      <w:rPr>
        <w:rFonts w:ascii="Symbol" w:hAnsi="Symbol" w:hint="default"/>
        <w:sz w:val="22"/>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31033AE"/>
    <w:multiLevelType w:val="hybridMultilevel"/>
    <w:tmpl w:val="CE9E19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Marigold"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Marigold"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Marigold"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7F60C7A"/>
    <w:multiLevelType w:val="hybridMultilevel"/>
    <w:tmpl w:val="42B46BF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10E41A7"/>
    <w:multiLevelType w:val="hybridMultilevel"/>
    <w:tmpl w:val="BD3C4F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58CF37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59AF471D"/>
    <w:multiLevelType w:val="hybridMultilevel"/>
    <w:tmpl w:val="C41874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5AFB1FAB"/>
    <w:multiLevelType w:val="hybridMultilevel"/>
    <w:tmpl w:val="3BCA3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44C033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64D87E51"/>
    <w:multiLevelType w:val="hybridMultilevel"/>
    <w:tmpl w:val="839C6E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783258C1"/>
    <w:multiLevelType w:val="hybridMultilevel"/>
    <w:tmpl w:val="4C56F54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7D99317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7E764B8C"/>
    <w:multiLevelType w:val="hybridMultilevel"/>
    <w:tmpl w:val="06BA8356"/>
    <w:lvl w:ilvl="0" w:tplc="C0726F2C">
      <w:start w:val="5"/>
      <w:numFmt w:val="bullet"/>
      <w:lvlText w:val="–"/>
      <w:lvlJc w:val="left"/>
      <w:pPr>
        <w:tabs>
          <w:tab w:val="num" w:pos="860"/>
        </w:tabs>
        <w:ind w:left="8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Marigold"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Marigold"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Marigold"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10"/>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8"/>
  </w:num>
  <w:num w:numId="7">
    <w:abstractNumId w:val="2"/>
  </w:num>
  <w:num w:numId="8">
    <w:abstractNumId w:val="6"/>
  </w:num>
  <w:num w:numId="9">
    <w:abstractNumId w:val="13"/>
  </w:num>
  <w:num w:numId="10">
    <w:abstractNumId w:val="16"/>
  </w:num>
  <w:num w:numId="11">
    <w:abstractNumId w:val="1"/>
  </w:num>
  <w:num w:numId="12">
    <w:abstractNumId w:val="19"/>
  </w:num>
  <w:num w:numId="13">
    <w:abstractNumId w:val="7"/>
  </w:num>
  <w:num w:numId="14">
    <w:abstractNumId w:val="5"/>
  </w:num>
  <w:num w:numId="15">
    <w:abstractNumId w:val="0"/>
  </w:num>
  <w:num w:numId="16">
    <w:abstractNumId w:val="17"/>
  </w:num>
  <w:num w:numId="17">
    <w:abstractNumId w:val="12"/>
  </w:num>
  <w:num w:numId="18">
    <w:abstractNumId w:val="14"/>
  </w:num>
  <w:num w:numId="19">
    <w:abstractNumId w:val="20"/>
  </w:num>
  <w:num w:numId="20">
    <w:abstractNumId w:val="15"/>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47328"/>
    <w:rsid w:val="001E1445"/>
    <w:rsid w:val="00222873"/>
    <w:rsid w:val="00447328"/>
    <w:rsid w:val="004F112F"/>
    <w:rsid w:val="005353A3"/>
    <w:rsid w:val="00B23EBB"/>
    <w:rsid w:val="00CB2C8E"/>
    <w:rsid w:val="00D00C77"/>
    <w:rsid w:val="00D04635"/>
    <w:rsid w:val="00E56E2D"/>
    <w:rsid w:val="00F74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7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447328"/>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447328"/>
    <w:rPr>
      <w:rFonts w:ascii="Times New Roman" w:eastAsia="Times New Roman" w:hAnsi="Times New Roman" w:cs="Times New Roman"/>
      <w:sz w:val="20"/>
      <w:szCs w:val="20"/>
      <w:lang w:eastAsia="ru-RU"/>
    </w:rPr>
  </w:style>
  <w:style w:type="table" w:styleId="a5">
    <w:name w:val="Table Grid"/>
    <w:basedOn w:val="a1"/>
    <w:uiPriority w:val="59"/>
    <w:rsid w:val="002228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447328"/>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44732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354263">
      <w:bodyDiv w:val="1"/>
      <w:marLeft w:val="0"/>
      <w:marRight w:val="0"/>
      <w:marTop w:val="0"/>
      <w:marBottom w:val="0"/>
      <w:divBdr>
        <w:top w:val="none" w:sz="0" w:space="0" w:color="auto"/>
        <w:left w:val="none" w:sz="0" w:space="0" w:color="auto"/>
        <w:bottom w:val="none" w:sz="0" w:space="0" w:color="auto"/>
        <w:right w:val="none" w:sz="0" w:space="0" w:color="auto"/>
      </w:divBdr>
    </w:div>
    <w:div w:id="199001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14</Pages>
  <Words>3282</Words>
  <Characters>18714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Evgeniy</dc:creator>
  <cp:lastModifiedBy>Домашний</cp:lastModifiedBy>
  <cp:revision>8</cp:revision>
  <dcterms:created xsi:type="dcterms:W3CDTF">2015-09-13T14:42:00Z</dcterms:created>
  <dcterms:modified xsi:type="dcterms:W3CDTF">2023-09-28T22:04:00Z</dcterms:modified>
</cp:coreProperties>
</file>