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410" w:rsidRPr="000372CA" w:rsidRDefault="00257CD6">
      <w:pPr>
        <w:spacing w:after="0" w:line="408" w:lineRule="auto"/>
        <w:ind w:left="120"/>
        <w:jc w:val="center"/>
        <w:rPr>
          <w:lang w:val="ru-RU"/>
        </w:rPr>
      </w:pPr>
      <w:bookmarkStart w:id="0" w:name="block-18382034"/>
      <w:r w:rsidRPr="000372CA">
        <w:rPr>
          <w:rFonts w:ascii="Times New Roman" w:hAnsi="Times New Roman"/>
          <w:b/>
          <w:color w:val="000000"/>
          <w:sz w:val="28"/>
          <w:lang w:val="ru-RU"/>
        </w:rPr>
        <w:t>МИНИСТЕРСТВО ПРОСВЕЩЕНИЯ РОССИЙСКОЙ ФЕДЕРАЦИИ</w:t>
      </w:r>
    </w:p>
    <w:p w:rsidR="00180410" w:rsidRPr="000372CA" w:rsidRDefault="00257CD6">
      <w:pPr>
        <w:spacing w:after="0" w:line="408" w:lineRule="auto"/>
        <w:ind w:left="120"/>
        <w:jc w:val="center"/>
        <w:rPr>
          <w:lang w:val="ru-RU"/>
        </w:rPr>
      </w:pPr>
      <w:r w:rsidRPr="000372CA">
        <w:rPr>
          <w:rFonts w:ascii="Times New Roman" w:hAnsi="Times New Roman"/>
          <w:b/>
          <w:color w:val="000000"/>
          <w:sz w:val="28"/>
          <w:lang w:val="ru-RU"/>
        </w:rPr>
        <w:t>‌</w:t>
      </w:r>
      <w:bookmarkStart w:id="1" w:name="d415904e-d713-4c0f-85b9-f0fc7da9f072"/>
      <w:r w:rsidRPr="000372CA">
        <w:rPr>
          <w:rFonts w:ascii="Times New Roman" w:hAnsi="Times New Roman"/>
          <w:b/>
          <w:color w:val="000000"/>
          <w:sz w:val="28"/>
          <w:lang w:val="ru-RU"/>
        </w:rPr>
        <w:t>МИНИСТЕРСТВО ПРОСВЕЩЕНИЯ ПРИМОРСКОГО КРАЯ</w:t>
      </w:r>
      <w:bookmarkEnd w:id="1"/>
      <w:r w:rsidRPr="000372CA">
        <w:rPr>
          <w:rFonts w:ascii="Times New Roman" w:hAnsi="Times New Roman"/>
          <w:b/>
          <w:color w:val="000000"/>
          <w:sz w:val="28"/>
          <w:lang w:val="ru-RU"/>
        </w:rPr>
        <w:t xml:space="preserve">‌‌ </w:t>
      </w:r>
    </w:p>
    <w:p w:rsidR="00180410" w:rsidRPr="000372CA" w:rsidRDefault="00257CD6">
      <w:pPr>
        <w:spacing w:after="0" w:line="408" w:lineRule="auto"/>
        <w:ind w:left="120"/>
        <w:jc w:val="center"/>
        <w:rPr>
          <w:lang w:val="ru-RU"/>
        </w:rPr>
      </w:pPr>
      <w:r w:rsidRPr="000372CA">
        <w:rPr>
          <w:rFonts w:ascii="Times New Roman" w:hAnsi="Times New Roman"/>
          <w:b/>
          <w:color w:val="000000"/>
          <w:sz w:val="28"/>
          <w:lang w:val="ru-RU"/>
        </w:rPr>
        <w:t>‌</w:t>
      </w:r>
      <w:bookmarkStart w:id="2" w:name="a459302c-2135-426b-9eef-71fb8dcd979a"/>
      <w:r w:rsidRPr="000372CA">
        <w:rPr>
          <w:rFonts w:ascii="Times New Roman" w:hAnsi="Times New Roman"/>
          <w:b/>
          <w:color w:val="000000"/>
          <w:sz w:val="28"/>
          <w:lang w:val="ru-RU"/>
        </w:rPr>
        <w:t>АДМИНИСТРАЦИЯ ЧУГУЕВСКОГО МУНИЦИПАЛЬНОГО ОКРУГА</w:t>
      </w:r>
      <w:bookmarkEnd w:id="2"/>
      <w:r w:rsidRPr="000372CA">
        <w:rPr>
          <w:rFonts w:ascii="Times New Roman" w:hAnsi="Times New Roman"/>
          <w:b/>
          <w:color w:val="000000"/>
          <w:sz w:val="28"/>
          <w:lang w:val="ru-RU"/>
        </w:rPr>
        <w:t>‌</w:t>
      </w:r>
      <w:r w:rsidRPr="000372CA">
        <w:rPr>
          <w:rFonts w:ascii="Times New Roman" w:hAnsi="Times New Roman"/>
          <w:color w:val="000000"/>
          <w:sz w:val="28"/>
          <w:lang w:val="ru-RU"/>
        </w:rPr>
        <w:t>​</w:t>
      </w:r>
    </w:p>
    <w:p w:rsidR="00180410" w:rsidRPr="000372CA" w:rsidRDefault="00257CD6">
      <w:pPr>
        <w:spacing w:after="0" w:line="408" w:lineRule="auto"/>
        <w:ind w:left="120"/>
        <w:jc w:val="center"/>
        <w:rPr>
          <w:lang w:val="ru-RU"/>
        </w:rPr>
      </w:pPr>
      <w:r w:rsidRPr="000372CA">
        <w:rPr>
          <w:rFonts w:ascii="Times New Roman" w:hAnsi="Times New Roman"/>
          <w:b/>
          <w:color w:val="000000"/>
          <w:sz w:val="28"/>
          <w:lang w:val="ru-RU"/>
        </w:rPr>
        <w:t>МКОУ СОШ № 4 с.Кокшаровка</w:t>
      </w:r>
    </w:p>
    <w:p w:rsidR="00180410" w:rsidRPr="000372CA" w:rsidRDefault="00180410">
      <w:pPr>
        <w:spacing w:after="0"/>
        <w:ind w:left="120"/>
        <w:rPr>
          <w:lang w:val="ru-RU"/>
        </w:rPr>
      </w:pPr>
    </w:p>
    <w:p w:rsidR="00180410" w:rsidRPr="000372CA" w:rsidRDefault="00180410">
      <w:pPr>
        <w:spacing w:after="0"/>
        <w:ind w:left="120"/>
        <w:rPr>
          <w:lang w:val="ru-RU"/>
        </w:rPr>
      </w:pPr>
    </w:p>
    <w:p w:rsidR="00180410" w:rsidRPr="000372CA" w:rsidRDefault="0002008C">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-470535</wp:posOffset>
            </wp:positionH>
            <wp:positionV relativeFrom="paragraph">
              <wp:posOffset>17146</wp:posOffset>
            </wp:positionV>
            <wp:extent cx="6705600" cy="2076450"/>
            <wp:effectExtent l="19050" t="0" r="0" b="0"/>
            <wp:wrapNone/>
            <wp:docPr id="1" name="Рисунок 1" descr="G:\программы 2023-2024\программы учителей\Третьякова.jpg"/>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Третьякова.jpg"/>
                    <pic:cNvPicPr>
                      <a:picLocks noChangeAspect="1" noChangeArrowheads="1"/>
                    </pic:cNvPicPr>
                  </pic:nvPicPr>
                  <pic:blipFill>
                    <a:blip r:embed="rId5" cstate="print"/>
                    <a:srcRect t="21907" r="-2137" b="55619"/>
                    <a:stretch>
                      <a:fillRect/>
                    </a:stretch>
                  </pic:blipFill>
                  <pic:spPr bwMode="auto">
                    <a:xfrm>
                      <a:off x="0" y="0"/>
                      <a:ext cx="6705600" cy="2076450"/>
                    </a:xfrm>
                    <a:prstGeom prst="rect">
                      <a:avLst/>
                    </a:prstGeom>
                    <a:noFill/>
                    <a:ln w="9525">
                      <a:noFill/>
                      <a:miter lim="800000"/>
                      <a:headEnd/>
                      <a:tailEnd/>
                    </a:ln>
                  </pic:spPr>
                </pic:pic>
              </a:graphicData>
            </a:graphic>
          </wp:anchor>
        </w:drawing>
      </w:r>
    </w:p>
    <w:p w:rsidR="00180410" w:rsidRPr="000372CA" w:rsidRDefault="00180410">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257CD6"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257CD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МС</w:t>
            </w:r>
          </w:p>
          <w:p w:rsidR="004E6975" w:rsidRDefault="00257CD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57CD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Т.В.Кольцова</w:t>
            </w:r>
          </w:p>
          <w:p w:rsidR="004E6975" w:rsidRDefault="00257CD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№_____</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2008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57CD6"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257CD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4E6975" w:rsidRDefault="00257CD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57CD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Т.В.Кольцова</w:t>
            </w:r>
          </w:p>
          <w:p w:rsidR="004E6975" w:rsidRDefault="00257CD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№____</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2008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257CD6"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257CD6"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МКОУ СОШ №4</w:t>
            </w:r>
          </w:p>
          <w:p w:rsidR="000E6D86" w:rsidRDefault="00257CD6"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257CD6"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Г.Н.Филаретова</w:t>
            </w:r>
          </w:p>
          <w:p w:rsidR="000E6D86" w:rsidRDefault="00257CD6"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№_____</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2008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180410" w:rsidRDefault="00180410">
      <w:pPr>
        <w:spacing w:after="0"/>
        <w:ind w:left="120"/>
      </w:pPr>
    </w:p>
    <w:p w:rsidR="00180410" w:rsidRPr="000372CA" w:rsidRDefault="00257CD6">
      <w:pPr>
        <w:spacing w:after="0"/>
        <w:ind w:left="120"/>
        <w:rPr>
          <w:lang w:val="ru-RU"/>
        </w:rPr>
      </w:pPr>
      <w:r w:rsidRPr="000372CA">
        <w:rPr>
          <w:rFonts w:ascii="Times New Roman" w:hAnsi="Times New Roman"/>
          <w:color w:val="000000"/>
          <w:sz w:val="28"/>
          <w:lang w:val="ru-RU"/>
        </w:rPr>
        <w:t>‌</w:t>
      </w:r>
    </w:p>
    <w:p w:rsidR="00180410" w:rsidRPr="000372CA" w:rsidRDefault="00180410">
      <w:pPr>
        <w:spacing w:after="0"/>
        <w:ind w:left="120"/>
        <w:rPr>
          <w:lang w:val="ru-RU"/>
        </w:rPr>
      </w:pPr>
    </w:p>
    <w:p w:rsidR="00180410" w:rsidRPr="000372CA" w:rsidRDefault="00180410">
      <w:pPr>
        <w:spacing w:after="0"/>
        <w:ind w:left="120"/>
        <w:rPr>
          <w:lang w:val="ru-RU"/>
        </w:rPr>
      </w:pPr>
    </w:p>
    <w:p w:rsidR="00180410" w:rsidRPr="000372CA" w:rsidRDefault="00180410">
      <w:pPr>
        <w:spacing w:after="0"/>
        <w:ind w:left="120"/>
        <w:rPr>
          <w:lang w:val="ru-RU"/>
        </w:rPr>
      </w:pPr>
    </w:p>
    <w:p w:rsidR="00180410" w:rsidRPr="000372CA" w:rsidRDefault="00257CD6">
      <w:pPr>
        <w:spacing w:after="0" w:line="408" w:lineRule="auto"/>
        <w:ind w:left="120"/>
        <w:jc w:val="center"/>
        <w:rPr>
          <w:lang w:val="ru-RU"/>
        </w:rPr>
      </w:pPr>
      <w:r w:rsidRPr="000372CA">
        <w:rPr>
          <w:rFonts w:ascii="Times New Roman" w:hAnsi="Times New Roman"/>
          <w:b/>
          <w:color w:val="000000"/>
          <w:sz w:val="28"/>
          <w:lang w:val="ru-RU"/>
        </w:rPr>
        <w:t>РАБОЧАЯ ПРОГРАММА</w:t>
      </w:r>
    </w:p>
    <w:p w:rsidR="00180410" w:rsidRPr="000372CA" w:rsidRDefault="00257CD6">
      <w:pPr>
        <w:spacing w:after="0" w:line="408" w:lineRule="auto"/>
        <w:ind w:left="120"/>
        <w:jc w:val="center"/>
        <w:rPr>
          <w:lang w:val="ru-RU"/>
        </w:rPr>
      </w:pPr>
      <w:r w:rsidRPr="000372CA">
        <w:rPr>
          <w:rFonts w:ascii="Times New Roman" w:hAnsi="Times New Roman"/>
          <w:color w:val="000000"/>
          <w:sz w:val="28"/>
          <w:lang w:val="ru-RU"/>
        </w:rPr>
        <w:t>(</w:t>
      </w:r>
      <w:r>
        <w:rPr>
          <w:rFonts w:ascii="Times New Roman" w:hAnsi="Times New Roman"/>
          <w:color w:val="000000"/>
          <w:sz w:val="28"/>
        </w:rPr>
        <w:t>ID</w:t>
      </w:r>
      <w:r w:rsidRPr="000372CA">
        <w:rPr>
          <w:rFonts w:ascii="Times New Roman" w:hAnsi="Times New Roman"/>
          <w:color w:val="000000"/>
          <w:sz w:val="28"/>
          <w:lang w:val="ru-RU"/>
        </w:rPr>
        <w:t xml:space="preserve"> 2463488)</w:t>
      </w:r>
    </w:p>
    <w:p w:rsidR="00180410" w:rsidRPr="000372CA" w:rsidRDefault="00180410">
      <w:pPr>
        <w:spacing w:after="0"/>
        <w:ind w:left="120"/>
        <w:jc w:val="center"/>
        <w:rPr>
          <w:lang w:val="ru-RU"/>
        </w:rPr>
      </w:pPr>
    </w:p>
    <w:p w:rsidR="00180410" w:rsidRPr="000372CA" w:rsidRDefault="00257CD6">
      <w:pPr>
        <w:spacing w:after="0" w:line="408" w:lineRule="auto"/>
        <w:ind w:left="120"/>
        <w:jc w:val="center"/>
        <w:rPr>
          <w:lang w:val="ru-RU"/>
        </w:rPr>
      </w:pPr>
      <w:r w:rsidRPr="000372CA">
        <w:rPr>
          <w:rFonts w:ascii="Times New Roman" w:hAnsi="Times New Roman"/>
          <w:b/>
          <w:color w:val="000000"/>
          <w:sz w:val="28"/>
          <w:lang w:val="ru-RU"/>
        </w:rPr>
        <w:t>учебного предмета «Химия. Базовый уровень»</w:t>
      </w:r>
    </w:p>
    <w:p w:rsidR="00180410" w:rsidRPr="000372CA" w:rsidRDefault="00257CD6">
      <w:pPr>
        <w:spacing w:after="0" w:line="408" w:lineRule="auto"/>
        <w:ind w:left="120"/>
        <w:jc w:val="center"/>
        <w:rPr>
          <w:lang w:val="ru-RU"/>
        </w:rPr>
      </w:pPr>
      <w:r w:rsidRPr="000372CA">
        <w:rPr>
          <w:rFonts w:ascii="Times New Roman" w:hAnsi="Times New Roman"/>
          <w:color w:val="000000"/>
          <w:sz w:val="28"/>
          <w:lang w:val="ru-RU"/>
        </w:rPr>
        <w:t xml:space="preserve">для обучающихся 10 </w:t>
      </w:r>
      <w:r w:rsidRPr="000372CA">
        <w:rPr>
          <w:rFonts w:ascii="Calibri" w:hAnsi="Calibri"/>
          <w:color w:val="000000"/>
          <w:sz w:val="28"/>
          <w:lang w:val="ru-RU"/>
        </w:rPr>
        <w:t xml:space="preserve">– </w:t>
      </w:r>
      <w:r w:rsidRPr="000372CA">
        <w:rPr>
          <w:rFonts w:ascii="Times New Roman" w:hAnsi="Times New Roman"/>
          <w:color w:val="000000"/>
          <w:sz w:val="28"/>
          <w:lang w:val="ru-RU"/>
        </w:rPr>
        <w:t xml:space="preserve">11 классов </w:t>
      </w:r>
    </w:p>
    <w:p w:rsidR="00180410" w:rsidRPr="000372CA" w:rsidRDefault="00180410">
      <w:pPr>
        <w:spacing w:after="0"/>
        <w:ind w:left="120"/>
        <w:jc w:val="center"/>
        <w:rPr>
          <w:lang w:val="ru-RU"/>
        </w:rPr>
      </w:pPr>
    </w:p>
    <w:p w:rsidR="00180410" w:rsidRPr="000372CA" w:rsidRDefault="00180410">
      <w:pPr>
        <w:spacing w:after="0"/>
        <w:ind w:left="120"/>
        <w:jc w:val="center"/>
        <w:rPr>
          <w:lang w:val="ru-RU"/>
        </w:rPr>
      </w:pPr>
    </w:p>
    <w:p w:rsidR="00180410" w:rsidRPr="000372CA" w:rsidRDefault="00180410">
      <w:pPr>
        <w:spacing w:after="0"/>
        <w:ind w:left="120"/>
        <w:jc w:val="center"/>
        <w:rPr>
          <w:lang w:val="ru-RU"/>
        </w:rPr>
      </w:pPr>
    </w:p>
    <w:p w:rsidR="00180410" w:rsidRPr="000372CA" w:rsidRDefault="00180410">
      <w:pPr>
        <w:spacing w:after="0"/>
        <w:ind w:left="120"/>
        <w:jc w:val="center"/>
        <w:rPr>
          <w:lang w:val="ru-RU"/>
        </w:rPr>
      </w:pPr>
    </w:p>
    <w:p w:rsidR="00180410" w:rsidRPr="000372CA" w:rsidRDefault="00180410">
      <w:pPr>
        <w:spacing w:after="0"/>
        <w:ind w:left="120"/>
        <w:jc w:val="center"/>
        <w:rPr>
          <w:lang w:val="ru-RU"/>
        </w:rPr>
      </w:pPr>
    </w:p>
    <w:p w:rsidR="00180410" w:rsidRPr="000372CA" w:rsidRDefault="00180410">
      <w:pPr>
        <w:spacing w:after="0"/>
        <w:ind w:left="120"/>
        <w:jc w:val="center"/>
        <w:rPr>
          <w:lang w:val="ru-RU"/>
        </w:rPr>
      </w:pPr>
    </w:p>
    <w:p w:rsidR="00180410" w:rsidRPr="000372CA" w:rsidRDefault="00180410">
      <w:pPr>
        <w:spacing w:after="0"/>
        <w:ind w:left="120"/>
        <w:jc w:val="center"/>
        <w:rPr>
          <w:lang w:val="ru-RU"/>
        </w:rPr>
      </w:pPr>
    </w:p>
    <w:p w:rsidR="00180410" w:rsidRPr="000372CA" w:rsidRDefault="00180410" w:rsidP="000372CA">
      <w:pPr>
        <w:spacing w:after="0"/>
        <w:rPr>
          <w:lang w:val="ru-RU"/>
        </w:rPr>
      </w:pPr>
    </w:p>
    <w:p w:rsidR="00180410" w:rsidRPr="000372CA" w:rsidRDefault="00257CD6">
      <w:pPr>
        <w:spacing w:after="0"/>
        <w:ind w:left="120"/>
        <w:jc w:val="center"/>
        <w:rPr>
          <w:lang w:val="ru-RU"/>
        </w:rPr>
      </w:pPr>
      <w:r w:rsidRPr="000372CA">
        <w:rPr>
          <w:rFonts w:ascii="Times New Roman" w:hAnsi="Times New Roman"/>
          <w:color w:val="000000"/>
          <w:sz w:val="28"/>
          <w:lang w:val="ru-RU"/>
        </w:rPr>
        <w:t>​</w:t>
      </w:r>
      <w:bookmarkStart w:id="3" w:name="58df893d-8e48-4a6c-b707-e30db5572816"/>
      <w:r w:rsidRPr="000372CA">
        <w:rPr>
          <w:rFonts w:ascii="Times New Roman" w:hAnsi="Times New Roman"/>
          <w:b/>
          <w:color w:val="000000"/>
          <w:sz w:val="28"/>
          <w:lang w:val="ru-RU"/>
        </w:rPr>
        <w:t>с.Кокшаровка</w:t>
      </w:r>
      <w:bookmarkEnd w:id="3"/>
      <w:r w:rsidRPr="000372CA">
        <w:rPr>
          <w:rFonts w:ascii="Times New Roman" w:hAnsi="Times New Roman"/>
          <w:b/>
          <w:color w:val="000000"/>
          <w:sz w:val="28"/>
          <w:lang w:val="ru-RU"/>
        </w:rPr>
        <w:t xml:space="preserve">‌ </w:t>
      </w:r>
      <w:bookmarkStart w:id="4" w:name="d0353ffa-3b9d-4f1b-95cd-292ab35e49b4"/>
      <w:r w:rsidRPr="000372CA">
        <w:rPr>
          <w:rFonts w:ascii="Times New Roman" w:hAnsi="Times New Roman"/>
          <w:b/>
          <w:color w:val="000000"/>
          <w:sz w:val="28"/>
          <w:lang w:val="ru-RU"/>
        </w:rPr>
        <w:t>2023 г.</w:t>
      </w:r>
      <w:bookmarkEnd w:id="4"/>
      <w:r w:rsidRPr="000372CA">
        <w:rPr>
          <w:rFonts w:ascii="Times New Roman" w:hAnsi="Times New Roman"/>
          <w:b/>
          <w:color w:val="000000"/>
          <w:sz w:val="28"/>
          <w:lang w:val="ru-RU"/>
        </w:rPr>
        <w:t>‌</w:t>
      </w:r>
      <w:r w:rsidRPr="000372CA">
        <w:rPr>
          <w:rFonts w:ascii="Times New Roman" w:hAnsi="Times New Roman"/>
          <w:color w:val="000000"/>
          <w:sz w:val="28"/>
          <w:lang w:val="ru-RU"/>
        </w:rPr>
        <w:t>​</w:t>
      </w:r>
    </w:p>
    <w:p w:rsidR="00180410" w:rsidRPr="000372CA" w:rsidRDefault="00180410">
      <w:pPr>
        <w:rPr>
          <w:lang w:val="ru-RU"/>
        </w:rPr>
        <w:sectPr w:rsidR="00180410" w:rsidRPr="000372CA">
          <w:pgSz w:w="11906" w:h="16383"/>
          <w:pgMar w:top="1134" w:right="850" w:bottom="1134" w:left="1701" w:header="720" w:footer="720" w:gutter="0"/>
          <w:cols w:space="720"/>
        </w:sectPr>
      </w:pPr>
    </w:p>
    <w:p w:rsidR="00180410" w:rsidRPr="000372CA" w:rsidRDefault="00257CD6" w:rsidP="000372CA">
      <w:pPr>
        <w:spacing w:after="0"/>
        <w:ind w:firstLine="600"/>
        <w:rPr>
          <w:lang w:val="ru-RU"/>
        </w:rPr>
      </w:pPr>
      <w:bookmarkStart w:id="5" w:name="_Toc118729915"/>
      <w:bookmarkStart w:id="6" w:name="_GoBack"/>
      <w:bookmarkStart w:id="7" w:name="block-18382035"/>
      <w:bookmarkEnd w:id="0"/>
      <w:bookmarkEnd w:id="5"/>
      <w:bookmarkEnd w:id="6"/>
      <w:r w:rsidRPr="000372CA">
        <w:rPr>
          <w:rFonts w:ascii="Times New Roman" w:hAnsi="Times New Roman"/>
          <w:b/>
          <w:color w:val="000000"/>
          <w:sz w:val="28"/>
          <w:lang w:val="ru-RU"/>
        </w:rPr>
        <w:lastRenderedPageBreak/>
        <w:t>ПОЯСНИТЕЛЬНАЯ ЗАПИСКА</w:t>
      </w:r>
    </w:p>
    <w:p w:rsidR="00180410" w:rsidRPr="0002008C" w:rsidRDefault="00257CD6">
      <w:pPr>
        <w:spacing w:after="0"/>
        <w:ind w:firstLine="600"/>
        <w:jc w:val="both"/>
        <w:rPr>
          <w:lang w:val="ru-RU"/>
        </w:rPr>
      </w:pPr>
      <w:r w:rsidRPr="000372CA">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02008C">
        <w:rPr>
          <w:rFonts w:ascii="Times New Roman" w:hAnsi="Times New Roman"/>
          <w:color w:val="000000"/>
          <w:sz w:val="28"/>
          <w:lang w:val="ru-RU"/>
        </w:rPr>
        <w:t>2015 № 996 - р.).​</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0372CA">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0372CA">
        <w:rPr>
          <w:rFonts w:ascii="Calibri" w:hAnsi="Calibri"/>
          <w:color w:val="000000"/>
          <w:sz w:val="28"/>
          <w:lang w:val="ru-RU"/>
        </w:rPr>
        <w:t>–</w:t>
      </w:r>
      <w:r w:rsidRPr="000372CA">
        <w:rPr>
          <w:rFonts w:ascii="Times New Roman" w:hAnsi="Times New Roman"/>
          <w:color w:val="000000"/>
          <w:sz w:val="28"/>
          <w:lang w:val="ru-RU"/>
        </w:rPr>
        <w:t>11 кл.) являются:</w:t>
      </w:r>
    </w:p>
    <w:p w:rsidR="00180410" w:rsidRPr="000372CA" w:rsidRDefault="00257CD6">
      <w:pPr>
        <w:numPr>
          <w:ilvl w:val="0"/>
          <w:numId w:val="1"/>
        </w:numPr>
        <w:spacing w:after="0" w:line="264" w:lineRule="auto"/>
        <w:jc w:val="both"/>
        <w:rPr>
          <w:lang w:val="ru-RU"/>
        </w:rPr>
      </w:pPr>
      <w:r w:rsidRPr="000372CA">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180410" w:rsidRPr="000372CA" w:rsidRDefault="00257CD6">
      <w:pPr>
        <w:numPr>
          <w:ilvl w:val="0"/>
          <w:numId w:val="1"/>
        </w:numPr>
        <w:spacing w:after="0" w:line="264" w:lineRule="auto"/>
        <w:jc w:val="both"/>
        <w:rPr>
          <w:lang w:val="ru-RU"/>
        </w:rPr>
      </w:pPr>
      <w:r w:rsidRPr="000372CA">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180410" w:rsidRPr="000372CA" w:rsidRDefault="00257CD6">
      <w:pPr>
        <w:numPr>
          <w:ilvl w:val="0"/>
          <w:numId w:val="1"/>
        </w:numPr>
        <w:spacing w:after="0" w:line="264" w:lineRule="auto"/>
        <w:jc w:val="both"/>
        <w:rPr>
          <w:lang w:val="ru-RU"/>
        </w:rPr>
      </w:pPr>
      <w:r w:rsidRPr="000372CA">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180410" w:rsidRPr="000372CA" w:rsidRDefault="00180410">
      <w:pPr>
        <w:rPr>
          <w:lang w:val="ru-RU"/>
        </w:rPr>
        <w:sectPr w:rsidR="00180410" w:rsidRPr="000372CA">
          <w:pgSz w:w="11906" w:h="16383"/>
          <w:pgMar w:top="1134" w:right="850" w:bottom="1134" w:left="1701" w:header="720" w:footer="720" w:gutter="0"/>
          <w:cols w:space="720"/>
        </w:sectPr>
      </w:pPr>
    </w:p>
    <w:p w:rsidR="00180410" w:rsidRPr="000372CA" w:rsidRDefault="00257CD6">
      <w:pPr>
        <w:spacing w:after="0" w:line="264" w:lineRule="auto"/>
        <w:ind w:left="120"/>
        <w:jc w:val="both"/>
        <w:rPr>
          <w:lang w:val="ru-RU"/>
        </w:rPr>
      </w:pPr>
      <w:bookmarkStart w:id="8" w:name="block-18382036"/>
      <w:bookmarkEnd w:id="7"/>
      <w:r w:rsidRPr="000372CA">
        <w:rPr>
          <w:rFonts w:ascii="Times New Roman" w:hAnsi="Times New Roman"/>
          <w:color w:val="000000"/>
          <w:sz w:val="28"/>
          <w:lang w:val="ru-RU"/>
        </w:rPr>
        <w:lastRenderedPageBreak/>
        <w:t>​</w:t>
      </w:r>
      <w:r w:rsidRPr="000372CA">
        <w:rPr>
          <w:rFonts w:ascii="Times New Roman" w:hAnsi="Times New Roman"/>
          <w:b/>
          <w:color w:val="000000"/>
          <w:sz w:val="28"/>
          <w:lang w:val="ru-RU"/>
        </w:rPr>
        <w:t>СОДЕРЖАНИЕ ОБУЧЕНИЯ</w:t>
      </w:r>
    </w:p>
    <w:p w:rsidR="00180410" w:rsidRPr="000372CA" w:rsidRDefault="00180410">
      <w:pPr>
        <w:spacing w:after="0" w:line="264" w:lineRule="auto"/>
        <w:ind w:left="120"/>
        <w:jc w:val="both"/>
        <w:rPr>
          <w:lang w:val="ru-RU"/>
        </w:rPr>
      </w:pPr>
    </w:p>
    <w:p w:rsidR="00180410" w:rsidRPr="000372CA" w:rsidRDefault="00257CD6">
      <w:pPr>
        <w:spacing w:after="0" w:line="264" w:lineRule="auto"/>
        <w:ind w:left="120"/>
        <w:jc w:val="both"/>
        <w:rPr>
          <w:lang w:val="ru-RU"/>
        </w:rPr>
      </w:pPr>
      <w:r w:rsidRPr="000372CA">
        <w:rPr>
          <w:rFonts w:ascii="Times New Roman" w:hAnsi="Times New Roman"/>
          <w:b/>
          <w:color w:val="000000"/>
          <w:sz w:val="28"/>
          <w:lang w:val="ru-RU"/>
        </w:rPr>
        <w:t>10 КЛАСС</w:t>
      </w:r>
      <w:r w:rsidRPr="000372CA">
        <w:rPr>
          <w:rFonts w:ascii="Times New Roman" w:hAnsi="Times New Roman"/>
          <w:color w:val="000000"/>
          <w:sz w:val="28"/>
          <w:lang w:val="ru-RU"/>
        </w:rPr>
        <w:t xml:space="preserve"> </w:t>
      </w:r>
    </w:p>
    <w:p w:rsidR="00180410" w:rsidRPr="000372CA" w:rsidRDefault="00180410">
      <w:pPr>
        <w:spacing w:after="0" w:line="264" w:lineRule="auto"/>
        <w:ind w:left="120"/>
        <w:jc w:val="both"/>
        <w:rPr>
          <w:lang w:val="ru-RU"/>
        </w:rPr>
      </w:pPr>
    </w:p>
    <w:p w:rsidR="00180410" w:rsidRPr="000372CA" w:rsidRDefault="00257CD6">
      <w:pPr>
        <w:spacing w:after="0" w:line="264" w:lineRule="auto"/>
        <w:ind w:left="120"/>
        <w:jc w:val="both"/>
        <w:rPr>
          <w:lang w:val="ru-RU"/>
        </w:rPr>
      </w:pPr>
      <w:r w:rsidRPr="000372CA">
        <w:rPr>
          <w:rFonts w:ascii="Times New Roman" w:hAnsi="Times New Roman"/>
          <w:b/>
          <w:color w:val="000000"/>
          <w:sz w:val="28"/>
          <w:lang w:val="ru-RU"/>
        </w:rPr>
        <w:t>ОРГАНИЧЕСКАЯ ХИМИЯ</w:t>
      </w:r>
    </w:p>
    <w:p w:rsidR="00180410" w:rsidRPr="000372CA" w:rsidRDefault="00180410">
      <w:pPr>
        <w:spacing w:after="0" w:line="264" w:lineRule="auto"/>
        <w:ind w:left="120"/>
        <w:jc w:val="both"/>
        <w:rPr>
          <w:lang w:val="ru-RU"/>
        </w:rPr>
      </w:pP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Теоретические основы органической химии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Углеводороды</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0372CA">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0372CA">
        <w:rPr>
          <w:rFonts w:ascii="Times New Roman" w:hAnsi="Times New Roman"/>
          <w:color w:val="000000"/>
          <w:sz w:val="28"/>
          <w:lang w:val="ru-RU"/>
        </w:rPr>
        <w:t xml:space="preserve"> Токсичность </w:t>
      </w:r>
      <w:r w:rsidRPr="000372CA">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0372CA">
        <w:rPr>
          <w:rFonts w:ascii="Times New Roman" w:hAnsi="Times New Roman"/>
          <w:color w:val="000000"/>
          <w:sz w:val="28"/>
          <w:u w:val="single"/>
          <w:lang w:val="ru-RU"/>
        </w:rPr>
        <w:t>практической работы</w:t>
      </w:r>
      <w:r w:rsidRPr="000372CA">
        <w:rPr>
          <w:rFonts w:ascii="Times New Roman" w:hAnsi="Times New Roman"/>
          <w:color w:val="000000"/>
          <w:sz w:val="28"/>
          <w:lang w:val="ru-RU"/>
        </w:rPr>
        <w:t xml:space="preserve">: получение этилена и изучение его свойств.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Расчётные задачи.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Кислородсодержащие органические соединения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Альдегиды и </w:t>
      </w:r>
      <w:r w:rsidRPr="000372CA">
        <w:rPr>
          <w:rFonts w:ascii="Times New Roman" w:hAnsi="Times New Roman"/>
          <w:i/>
          <w:color w:val="000000"/>
          <w:sz w:val="28"/>
          <w:lang w:val="ru-RU"/>
        </w:rPr>
        <w:t>кетоны</w:t>
      </w:r>
      <w:r w:rsidRPr="000372CA">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0372CA">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0372CA">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0372CA">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0372CA">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0372CA">
        <w:rPr>
          <w:rFonts w:ascii="Times New Roman" w:hAnsi="Times New Roman"/>
          <w:color w:val="000000"/>
          <w:sz w:val="28"/>
          <w:lang w:val="ru-RU"/>
        </w:rPr>
        <w:t>) и гидроксидом меди(</w:t>
      </w:r>
      <w:r>
        <w:rPr>
          <w:rFonts w:ascii="Times New Roman" w:hAnsi="Times New Roman"/>
          <w:color w:val="000000"/>
          <w:sz w:val="28"/>
        </w:rPr>
        <w:t>II</w:t>
      </w:r>
      <w:r w:rsidRPr="000372CA">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Расчётные задачи.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Азотсодержащие органические соединения.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Высокомолекулярные соединения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Межпредметные связи.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География: минералы, горные породы, полезные ископаемые, топливо, ресурсы.</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180410" w:rsidRPr="000372CA" w:rsidRDefault="00180410">
      <w:pPr>
        <w:spacing w:after="0" w:line="264" w:lineRule="auto"/>
        <w:ind w:left="120"/>
        <w:jc w:val="both"/>
        <w:rPr>
          <w:lang w:val="ru-RU"/>
        </w:rPr>
      </w:pPr>
    </w:p>
    <w:p w:rsidR="00180410" w:rsidRPr="000372CA" w:rsidRDefault="00257CD6">
      <w:pPr>
        <w:spacing w:after="0" w:line="264" w:lineRule="auto"/>
        <w:ind w:left="120"/>
        <w:jc w:val="both"/>
        <w:rPr>
          <w:lang w:val="ru-RU"/>
        </w:rPr>
      </w:pPr>
      <w:r w:rsidRPr="000372CA">
        <w:rPr>
          <w:rFonts w:ascii="Times New Roman" w:hAnsi="Times New Roman"/>
          <w:b/>
          <w:color w:val="000000"/>
          <w:sz w:val="28"/>
          <w:lang w:val="ru-RU"/>
        </w:rPr>
        <w:t xml:space="preserve">11 КЛАСС </w:t>
      </w:r>
    </w:p>
    <w:p w:rsidR="00180410" w:rsidRPr="000372CA" w:rsidRDefault="00180410">
      <w:pPr>
        <w:spacing w:after="0" w:line="264" w:lineRule="auto"/>
        <w:ind w:left="120"/>
        <w:jc w:val="both"/>
        <w:rPr>
          <w:lang w:val="ru-RU"/>
        </w:rPr>
      </w:pPr>
    </w:p>
    <w:p w:rsidR="00180410" w:rsidRPr="000372CA" w:rsidRDefault="00257CD6">
      <w:pPr>
        <w:spacing w:after="0" w:line="264" w:lineRule="auto"/>
        <w:ind w:left="120"/>
        <w:jc w:val="both"/>
        <w:rPr>
          <w:lang w:val="ru-RU"/>
        </w:rPr>
      </w:pPr>
      <w:r w:rsidRPr="000372CA">
        <w:rPr>
          <w:rFonts w:ascii="Times New Roman" w:hAnsi="Times New Roman"/>
          <w:b/>
          <w:color w:val="000000"/>
          <w:sz w:val="28"/>
          <w:lang w:val="ru-RU"/>
        </w:rPr>
        <w:t>ОБЩАЯ И НЕОРГАНИЧЕСКАЯ ХИМИЯ</w:t>
      </w:r>
    </w:p>
    <w:p w:rsidR="00180410" w:rsidRPr="000372CA" w:rsidRDefault="00180410">
      <w:pPr>
        <w:spacing w:after="0" w:line="264" w:lineRule="auto"/>
        <w:ind w:left="120"/>
        <w:jc w:val="both"/>
        <w:rPr>
          <w:lang w:val="ru-RU"/>
        </w:rPr>
      </w:pP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Теоретические основы химии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0372CA">
        <w:rPr>
          <w:rFonts w:ascii="Times New Roman" w:hAnsi="Times New Roman"/>
          <w:color w:val="000000"/>
          <w:sz w:val="28"/>
          <w:lang w:val="ru-RU"/>
        </w:rPr>
        <w:t xml:space="preserve">-, </w:t>
      </w:r>
      <w:r>
        <w:rPr>
          <w:rFonts w:ascii="Times New Roman" w:hAnsi="Times New Roman"/>
          <w:color w:val="000000"/>
          <w:sz w:val="28"/>
        </w:rPr>
        <w:t>p</w:t>
      </w:r>
      <w:r w:rsidRPr="000372CA">
        <w:rPr>
          <w:rFonts w:ascii="Times New Roman" w:hAnsi="Times New Roman"/>
          <w:color w:val="000000"/>
          <w:sz w:val="28"/>
          <w:lang w:val="ru-RU"/>
        </w:rPr>
        <w:t xml:space="preserve">-, </w:t>
      </w:r>
      <w:r>
        <w:rPr>
          <w:rFonts w:ascii="Times New Roman" w:hAnsi="Times New Roman"/>
          <w:color w:val="000000"/>
          <w:sz w:val="28"/>
        </w:rPr>
        <w:t>d</w:t>
      </w:r>
      <w:r w:rsidRPr="000372CA">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Окислительно-восстановительные реакции.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Расчётные задачи.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Неорганическая химия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Применение важнейших неметаллов и их соединений.</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Общие способы получения металлов. Применение металлов в быту и технике.</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Расчётные задачи.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Химия и жизнь</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Межпредметные связи.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География: минералы, горные породы, полезные ископаемые, топливо, ресурсы.</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180410" w:rsidRPr="000372CA" w:rsidRDefault="00180410">
      <w:pPr>
        <w:spacing w:after="0" w:line="264" w:lineRule="auto"/>
        <w:ind w:left="120"/>
        <w:jc w:val="both"/>
        <w:rPr>
          <w:lang w:val="ru-RU"/>
        </w:rPr>
      </w:pPr>
    </w:p>
    <w:p w:rsidR="00180410" w:rsidRPr="000372CA" w:rsidRDefault="00180410">
      <w:pPr>
        <w:rPr>
          <w:lang w:val="ru-RU"/>
        </w:rPr>
        <w:sectPr w:rsidR="00180410" w:rsidRPr="000372CA">
          <w:pgSz w:w="11906" w:h="16383"/>
          <w:pgMar w:top="1134" w:right="850" w:bottom="1134" w:left="1701" w:header="720" w:footer="720" w:gutter="0"/>
          <w:cols w:space="720"/>
        </w:sectPr>
      </w:pPr>
    </w:p>
    <w:p w:rsidR="00180410" w:rsidRPr="000372CA" w:rsidRDefault="00257CD6">
      <w:pPr>
        <w:spacing w:after="0" w:line="264" w:lineRule="auto"/>
        <w:ind w:left="120"/>
        <w:jc w:val="both"/>
        <w:rPr>
          <w:lang w:val="ru-RU"/>
        </w:rPr>
      </w:pPr>
      <w:bookmarkStart w:id="9" w:name="block-18382037"/>
      <w:bookmarkEnd w:id="8"/>
      <w:r w:rsidRPr="000372CA">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180410" w:rsidRPr="000372CA" w:rsidRDefault="00180410">
      <w:pPr>
        <w:spacing w:after="0" w:line="264" w:lineRule="auto"/>
        <w:ind w:left="120"/>
        <w:jc w:val="both"/>
        <w:rPr>
          <w:lang w:val="ru-RU"/>
        </w:rPr>
      </w:pPr>
    </w:p>
    <w:p w:rsidR="00180410" w:rsidRPr="000372CA" w:rsidRDefault="00257CD6">
      <w:pPr>
        <w:spacing w:after="0" w:line="264" w:lineRule="auto"/>
        <w:ind w:left="120"/>
        <w:jc w:val="both"/>
        <w:rPr>
          <w:lang w:val="ru-RU"/>
        </w:rPr>
      </w:pPr>
      <w:r w:rsidRPr="000372CA">
        <w:rPr>
          <w:rFonts w:ascii="Times New Roman" w:hAnsi="Times New Roman"/>
          <w:b/>
          <w:color w:val="000000"/>
          <w:sz w:val="28"/>
          <w:lang w:val="ru-RU"/>
        </w:rPr>
        <w:t>ЛИЧНОСТНЫЕ РЕЗУЛЬТАТЫ</w:t>
      </w:r>
    </w:p>
    <w:p w:rsidR="00180410" w:rsidRPr="000372CA" w:rsidRDefault="00180410">
      <w:pPr>
        <w:spacing w:after="0" w:line="264" w:lineRule="auto"/>
        <w:ind w:left="120"/>
        <w:jc w:val="both"/>
        <w:rPr>
          <w:lang w:val="ru-RU"/>
        </w:rPr>
      </w:pP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наличие мотивации к обучению;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1) гражданского воспитания</w:t>
      </w:r>
      <w:r w:rsidRPr="000372CA">
        <w:rPr>
          <w:rFonts w:ascii="Times New Roman" w:hAnsi="Times New Roman"/>
          <w:color w:val="000000"/>
          <w:sz w:val="28"/>
          <w:lang w:val="ru-RU"/>
        </w:rPr>
        <w:t>:</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2) патриотического воспитания</w:t>
      </w:r>
      <w:r w:rsidRPr="000372CA">
        <w:rPr>
          <w:rFonts w:ascii="Times New Roman" w:hAnsi="Times New Roman"/>
          <w:color w:val="000000"/>
          <w:sz w:val="28"/>
          <w:lang w:val="ru-RU"/>
        </w:rPr>
        <w:t>:</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3) духовно-нравственного воспитания: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нравственного сознания, этического поведения;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4) формирования культуры здоровья: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5) трудового воспитания: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уважения к труду, людям труда и результатам трудовой деятельности;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6) экологического воспитания: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7) ценности научного познания: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0372CA">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интереса к познанию и исследовательской деятельности;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интереса к особенностям труда в различных сферах профессиональной деятельности.</w:t>
      </w:r>
    </w:p>
    <w:p w:rsidR="00180410" w:rsidRPr="000372CA" w:rsidRDefault="00257CD6">
      <w:pPr>
        <w:spacing w:after="0"/>
        <w:ind w:left="120"/>
        <w:rPr>
          <w:lang w:val="ru-RU"/>
        </w:rPr>
      </w:pPr>
      <w:r w:rsidRPr="000372CA">
        <w:rPr>
          <w:rFonts w:ascii="Times New Roman" w:hAnsi="Times New Roman"/>
          <w:b/>
          <w:color w:val="000000"/>
          <w:sz w:val="28"/>
          <w:lang w:val="ru-RU"/>
        </w:rPr>
        <w:t>МЕТАПРЕДМЕТНЫЕ РЕЗУЛЬТАТЫ</w:t>
      </w:r>
    </w:p>
    <w:p w:rsidR="00180410" w:rsidRPr="000372CA" w:rsidRDefault="00180410">
      <w:pPr>
        <w:spacing w:after="0"/>
        <w:ind w:left="120"/>
        <w:rPr>
          <w:lang w:val="ru-RU"/>
        </w:rPr>
      </w:pP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Овладение универсальными учебными познавательными действиями:</w:t>
      </w: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1) базовые логические действия: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0372CA">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устанавливать причинно-следственные связи между изучаемыми явлениями;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2) базовые исследовательские действия: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владеть основами методов научного познания веществ и химических реакций;</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3) работа с информацией:</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использовать и преобразовывать знаково-символические средства наглядности.</w:t>
      </w: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Овладение универсальными коммуникативными действиями: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180410" w:rsidRPr="000372CA" w:rsidRDefault="00257CD6">
      <w:pPr>
        <w:spacing w:after="0" w:line="264" w:lineRule="auto"/>
        <w:ind w:firstLine="600"/>
        <w:jc w:val="both"/>
        <w:rPr>
          <w:lang w:val="ru-RU"/>
        </w:rPr>
      </w:pPr>
      <w:r w:rsidRPr="000372CA">
        <w:rPr>
          <w:rFonts w:ascii="Times New Roman" w:hAnsi="Times New Roman"/>
          <w:b/>
          <w:color w:val="000000"/>
          <w:sz w:val="28"/>
          <w:lang w:val="ru-RU"/>
        </w:rPr>
        <w:t>Овладение универсальными регулятивными действиями: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осуществлять самоконтроль своей деятельности на основе самоанализа и самооценки.</w:t>
      </w:r>
    </w:p>
    <w:p w:rsidR="00180410" w:rsidRPr="000372CA" w:rsidRDefault="00180410">
      <w:pPr>
        <w:spacing w:after="0"/>
        <w:ind w:left="120"/>
        <w:rPr>
          <w:lang w:val="ru-RU"/>
        </w:rPr>
      </w:pPr>
    </w:p>
    <w:p w:rsidR="00180410" w:rsidRPr="000372CA" w:rsidRDefault="00257CD6">
      <w:pPr>
        <w:spacing w:after="0"/>
        <w:ind w:left="120"/>
        <w:rPr>
          <w:lang w:val="ru-RU"/>
        </w:rPr>
      </w:pPr>
      <w:r w:rsidRPr="000372CA">
        <w:rPr>
          <w:rFonts w:ascii="Times New Roman" w:hAnsi="Times New Roman"/>
          <w:b/>
          <w:color w:val="000000"/>
          <w:sz w:val="28"/>
          <w:lang w:val="ru-RU"/>
        </w:rPr>
        <w:t>ПРЕДМЕТНЫЕ РЕЗУЛЬТАТЫ</w:t>
      </w:r>
    </w:p>
    <w:p w:rsidR="00180410" w:rsidRPr="000372CA" w:rsidRDefault="00180410">
      <w:pPr>
        <w:spacing w:after="0"/>
        <w:ind w:left="120"/>
        <w:rPr>
          <w:lang w:val="ru-RU"/>
        </w:rPr>
      </w:pPr>
    </w:p>
    <w:p w:rsidR="00180410" w:rsidRPr="000372CA" w:rsidRDefault="00257CD6">
      <w:pPr>
        <w:spacing w:after="0" w:line="264" w:lineRule="auto"/>
        <w:ind w:left="120"/>
        <w:jc w:val="both"/>
        <w:rPr>
          <w:lang w:val="ru-RU"/>
        </w:rPr>
      </w:pPr>
      <w:r w:rsidRPr="000372CA">
        <w:rPr>
          <w:rFonts w:ascii="Times New Roman" w:hAnsi="Times New Roman"/>
          <w:b/>
          <w:color w:val="000000"/>
          <w:sz w:val="28"/>
          <w:lang w:val="ru-RU"/>
        </w:rPr>
        <w:t>10 КЛАСС</w:t>
      </w:r>
    </w:p>
    <w:p w:rsidR="00180410" w:rsidRPr="000372CA" w:rsidRDefault="00180410">
      <w:pPr>
        <w:spacing w:after="0" w:line="264" w:lineRule="auto"/>
        <w:ind w:left="120"/>
        <w:jc w:val="both"/>
        <w:rPr>
          <w:lang w:val="ru-RU"/>
        </w:rPr>
      </w:pP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Предметные результаты освоения курса «Органическая химия» отражают:</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0372CA">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0372CA">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180410" w:rsidRPr="000372CA" w:rsidRDefault="00180410">
      <w:pPr>
        <w:spacing w:after="0" w:line="264" w:lineRule="auto"/>
        <w:ind w:left="120"/>
        <w:jc w:val="both"/>
        <w:rPr>
          <w:lang w:val="ru-RU"/>
        </w:rPr>
      </w:pPr>
    </w:p>
    <w:p w:rsidR="00180410" w:rsidRPr="000372CA" w:rsidRDefault="00257CD6">
      <w:pPr>
        <w:spacing w:after="0" w:line="264" w:lineRule="auto"/>
        <w:ind w:left="120"/>
        <w:jc w:val="both"/>
        <w:rPr>
          <w:lang w:val="ru-RU"/>
        </w:rPr>
      </w:pPr>
      <w:r w:rsidRPr="000372CA">
        <w:rPr>
          <w:rFonts w:ascii="Times New Roman" w:hAnsi="Times New Roman"/>
          <w:b/>
          <w:color w:val="000000"/>
          <w:sz w:val="28"/>
          <w:lang w:val="ru-RU"/>
        </w:rPr>
        <w:t>11 КЛАСС</w:t>
      </w:r>
    </w:p>
    <w:p w:rsidR="00180410" w:rsidRPr="000372CA" w:rsidRDefault="00180410">
      <w:pPr>
        <w:spacing w:after="0" w:line="264" w:lineRule="auto"/>
        <w:ind w:left="120"/>
        <w:jc w:val="both"/>
        <w:rPr>
          <w:lang w:val="ru-RU"/>
        </w:rPr>
      </w:pP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Предметные результаты освоения курса «Общая и неорганическая химия» отражают:</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0372CA">
        <w:rPr>
          <w:rFonts w:ascii="Times New Roman" w:hAnsi="Times New Roman"/>
          <w:color w:val="000000"/>
          <w:sz w:val="28"/>
          <w:lang w:val="ru-RU"/>
        </w:rPr>
        <w:t xml:space="preserve">-, </w:t>
      </w:r>
      <w:r>
        <w:rPr>
          <w:rFonts w:ascii="Times New Roman" w:hAnsi="Times New Roman"/>
          <w:color w:val="000000"/>
          <w:sz w:val="28"/>
        </w:rPr>
        <w:t>p</w:t>
      </w:r>
      <w:r w:rsidRPr="000372CA">
        <w:rPr>
          <w:rFonts w:ascii="Times New Roman" w:hAnsi="Times New Roman"/>
          <w:color w:val="000000"/>
          <w:sz w:val="28"/>
          <w:lang w:val="ru-RU"/>
        </w:rPr>
        <w:t xml:space="preserve">-, </w:t>
      </w:r>
      <w:r>
        <w:rPr>
          <w:rFonts w:ascii="Times New Roman" w:hAnsi="Times New Roman"/>
          <w:color w:val="000000"/>
          <w:sz w:val="28"/>
        </w:rPr>
        <w:t>d</w:t>
      </w:r>
      <w:r w:rsidRPr="000372CA">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0372CA">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0372CA">
        <w:rPr>
          <w:rFonts w:ascii="Times New Roman" w:hAnsi="Times New Roman"/>
          <w:color w:val="000000"/>
          <w:sz w:val="28"/>
          <w:lang w:val="ru-RU"/>
        </w:rPr>
        <w:t xml:space="preserve">-, </w:t>
      </w:r>
      <w:r>
        <w:rPr>
          <w:rFonts w:ascii="Times New Roman" w:hAnsi="Times New Roman"/>
          <w:color w:val="000000"/>
          <w:sz w:val="28"/>
        </w:rPr>
        <w:t>p</w:t>
      </w:r>
      <w:r w:rsidRPr="000372CA">
        <w:rPr>
          <w:rFonts w:ascii="Times New Roman" w:hAnsi="Times New Roman"/>
          <w:color w:val="000000"/>
          <w:sz w:val="28"/>
          <w:lang w:val="ru-RU"/>
        </w:rPr>
        <w:t xml:space="preserve">-, </w:t>
      </w:r>
      <w:r>
        <w:rPr>
          <w:rFonts w:ascii="Times New Roman" w:hAnsi="Times New Roman"/>
          <w:color w:val="000000"/>
          <w:sz w:val="28"/>
        </w:rPr>
        <w:t>d</w:t>
      </w:r>
      <w:r w:rsidRPr="000372CA">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180410" w:rsidRPr="000372CA" w:rsidRDefault="00257CD6">
      <w:pPr>
        <w:spacing w:after="0" w:line="264" w:lineRule="auto"/>
        <w:ind w:firstLine="600"/>
        <w:jc w:val="both"/>
        <w:rPr>
          <w:lang w:val="ru-RU"/>
        </w:rPr>
      </w:pPr>
      <w:r w:rsidRPr="000372CA">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180410" w:rsidRPr="000372CA" w:rsidRDefault="00180410">
      <w:pPr>
        <w:rPr>
          <w:lang w:val="ru-RU"/>
        </w:rPr>
        <w:sectPr w:rsidR="00180410" w:rsidRPr="000372CA">
          <w:pgSz w:w="11906" w:h="16383"/>
          <w:pgMar w:top="1134" w:right="850" w:bottom="1134" w:left="1701" w:header="720" w:footer="720" w:gutter="0"/>
          <w:cols w:space="720"/>
        </w:sectPr>
      </w:pPr>
    </w:p>
    <w:p w:rsidR="00180410" w:rsidRDefault="00257CD6">
      <w:pPr>
        <w:spacing w:after="0"/>
        <w:ind w:left="120"/>
      </w:pPr>
      <w:bookmarkStart w:id="10" w:name="block-18382038"/>
      <w:bookmarkEnd w:id="9"/>
      <w:r w:rsidRPr="000372C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80410" w:rsidRDefault="00257CD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180410">
        <w:trPr>
          <w:trHeight w:val="144"/>
          <w:tblCellSpacing w:w="20" w:type="nil"/>
        </w:trPr>
        <w:tc>
          <w:tcPr>
            <w:tcW w:w="529" w:type="dxa"/>
            <w:vMerge w:val="restart"/>
            <w:tcMar>
              <w:top w:w="50" w:type="dxa"/>
              <w:left w:w="100" w:type="dxa"/>
            </w:tcMar>
            <w:vAlign w:val="center"/>
          </w:tcPr>
          <w:p w:rsidR="00180410" w:rsidRDefault="00257CD6">
            <w:pPr>
              <w:spacing w:after="0"/>
              <w:ind w:left="135"/>
            </w:pPr>
            <w:r>
              <w:rPr>
                <w:rFonts w:ascii="Times New Roman" w:hAnsi="Times New Roman"/>
                <w:b/>
                <w:color w:val="000000"/>
                <w:sz w:val="24"/>
              </w:rPr>
              <w:t xml:space="preserve">№ п/п </w:t>
            </w:r>
          </w:p>
          <w:p w:rsidR="00180410" w:rsidRDefault="00180410">
            <w:pPr>
              <w:spacing w:after="0"/>
              <w:ind w:left="135"/>
            </w:pPr>
          </w:p>
        </w:tc>
        <w:tc>
          <w:tcPr>
            <w:tcW w:w="2464" w:type="dxa"/>
            <w:vMerge w:val="restart"/>
            <w:tcMar>
              <w:top w:w="50" w:type="dxa"/>
              <w:left w:w="100" w:type="dxa"/>
            </w:tcMar>
            <w:vAlign w:val="center"/>
          </w:tcPr>
          <w:p w:rsidR="00180410" w:rsidRDefault="00257CD6">
            <w:pPr>
              <w:spacing w:after="0"/>
              <w:ind w:left="135"/>
            </w:pPr>
            <w:r>
              <w:rPr>
                <w:rFonts w:ascii="Times New Roman" w:hAnsi="Times New Roman"/>
                <w:b/>
                <w:color w:val="000000"/>
                <w:sz w:val="24"/>
              </w:rPr>
              <w:t xml:space="preserve">Наименование разделов и тем программы </w:t>
            </w:r>
          </w:p>
          <w:p w:rsidR="00180410" w:rsidRDefault="00180410">
            <w:pPr>
              <w:spacing w:after="0"/>
              <w:ind w:left="135"/>
            </w:pPr>
          </w:p>
        </w:tc>
        <w:tc>
          <w:tcPr>
            <w:tcW w:w="0" w:type="auto"/>
            <w:gridSpan w:val="3"/>
            <w:tcMar>
              <w:top w:w="50" w:type="dxa"/>
              <w:left w:w="100" w:type="dxa"/>
            </w:tcMar>
            <w:vAlign w:val="center"/>
          </w:tcPr>
          <w:p w:rsidR="00180410" w:rsidRDefault="00257CD6">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180410" w:rsidRDefault="00257CD6">
            <w:pPr>
              <w:spacing w:after="0"/>
              <w:ind w:left="135"/>
            </w:pPr>
            <w:r>
              <w:rPr>
                <w:rFonts w:ascii="Times New Roman" w:hAnsi="Times New Roman"/>
                <w:b/>
                <w:color w:val="000000"/>
                <w:sz w:val="24"/>
              </w:rPr>
              <w:t xml:space="preserve">Электронные (цифровые) образовательные ресурсы </w:t>
            </w:r>
          </w:p>
          <w:p w:rsidR="00180410" w:rsidRDefault="00180410">
            <w:pPr>
              <w:spacing w:after="0"/>
              <w:ind w:left="135"/>
            </w:pPr>
          </w:p>
        </w:tc>
      </w:tr>
      <w:tr w:rsidR="00180410">
        <w:trPr>
          <w:trHeight w:val="144"/>
          <w:tblCellSpacing w:w="20" w:type="nil"/>
        </w:trPr>
        <w:tc>
          <w:tcPr>
            <w:tcW w:w="0" w:type="auto"/>
            <w:vMerge/>
            <w:tcBorders>
              <w:top w:val="nil"/>
            </w:tcBorders>
            <w:tcMar>
              <w:top w:w="50" w:type="dxa"/>
              <w:left w:w="100" w:type="dxa"/>
            </w:tcMar>
          </w:tcPr>
          <w:p w:rsidR="00180410" w:rsidRDefault="00180410"/>
        </w:tc>
        <w:tc>
          <w:tcPr>
            <w:tcW w:w="0" w:type="auto"/>
            <w:vMerge/>
            <w:tcBorders>
              <w:top w:val="nil"/>
            </w:tcBorders>
            <w:tcMar>
              <w:top w:w="50" w:type="dxa"/>
              <w:left w:w="100" w:type="dxa"/>
            </w:tcMar>
          </w:tcPr>
          <w:p w:rsidR="00180410" w:rsidRDefault="00180410"/>
        </w:tc>
        <w:tc>
          <w:tcPr>
            <w:tcW w:w="1028" w:type="dxa"/>
            <w:tcMar>
              <w:top w:w="50" w:type="dxa"/>
              <w:left w:w="100" w:type="dxa"/>
            </w:tcMar>
            <w:vAlign w:val="center"/>
          </w:tcPr>
          <w:p w:rsidR="00180410" w:rsidRDefault="00257CD6">
            <w:pPr>
              <w:spacing w:after="0"/>
              <w:ind w:left="135"/>
            </w:pPr>
            <w:r>
              <w:rPr>
                <w:rFonts w:ascii="Times New Roman" w:hAnsi="Times New Roman"/>
                <w:b/>
                <w:color w:val="000000"/>
                <w:sz w:val="24"/>
              </w:rPr>
              <w:t xml:space="preserve">Всего </w:t>
            </w:r>
          </w:p>
          <w:p w:rsidR="00180410" w:rsidRDefault="00180410">
            <w:pPr>
              <w:spacing w:after="0"/>
              <w:ind w:left="135"/>
            </w:pPr>
          </w:p>
        </w:tc>
        <w:tc>
          <w:tcPr>
            <w:tcW w:w="1759" w:type="dxa"/>
            <w:tcMar>
              <w:top w:w="50" w:type="dxa"/>
              <w:left w:w="100" w:type="dxa"/>
            </w:tcMar>
            <w:vAlign w:val="center"/>
          </w:tcPr>
          <w:p w:rsidR="00180410" w:rsidRDefault="00257CD6">
            <w:pPr>
              <w:spacing w:after="0"/>
              <w:ind w:left="135"/>
            </w:pPr>
            <w:r>
              <w:rPr>
                <w:rFonts w:ascii="Times New Roman" w:hAnsi="Times New Roman"/>
                <w:b/>
                <w:color w:val="000000"/>
                <w:sz w:val="24"/>
              </w:rPr>
              <w:t xml:space="preserve">Контрольные работы </w:t>
            </w:r>
          </w:p>
          <w:p w:rsidR="00180410" w:rsidRDefault="00180410">
            <w:pPr>
              <w:spacing w:after="0"/>
              <w:ind w:left="135"/>
            </w:pPr>
          </w:p>
        </w:tc>
        <w:tc>
          <w:tcPr>
            <w:tcW w:w="1841" w:type="dxa"/>
            <w:tcMar>
              <w:top w:w="50" w:type="dxa"/>
              <w:left w:w="100" w:type="dxa"/>
            </w:tcMar>
            <w:vAlign w:val="center"/>
          </w:tcPr>
          <w:p w:rsidR="00180410" w:rsidRDefault="00257CD6">
            <w:pPr>
              <w:spacing w:after="0"/>
              <w:ind w:left="135"/>
            </w:pPr>
            <w:r>
              <w:rPr>
                <w:rFonts w:ascii="Times New Roman" w:hAnsi="Times New Roman"/>
                <w:b/>
                <w:color w:val="000000"/>
                <w:sz w:val="24"/>
              </w:rPr>
              <w:t xml:space="preserve">Практические работы </w:t>
            </w:r>
          </w:p>
          <w:p w:rsidR="00180410" w:rsidRDefault="00180410">
            <w:pPr>
              <w:spacing w:after="0"/>
              <w:ind w:left="135"/>
            </w:pPr>
          </w:p>
        </w:tc>
        <w:tc>
          <w:tcPr>
            <w:tcW w:w="0" w:type="auto"/>
            <w:vMerge/>
            <w:tcBorders>
              <w:top w:val="nil"/>
            </w:tcBorders>
            <w:tcMar>
              <w:top w:w="50" w:type="dxa"/>
              <w:left w:w="100" w:type="dxa"/>
            </w:tcMar>
          </w:tcPr>
          <w:p w:rsidR="00180410" w:rsidRDefault="00180410"/>
        </w:tc>
      </w:tr>
      <w:tr w:rsidR="00180410" w:rsidRPr="0002008C">
        <w:trPr>
          <w:trHeight w:val="144"/>
          <w:tblCellSpacing w:w="20" w:type="nil"/>
        </w:trPr>
        <w:tc>
          <w:tcPr>
            <w:tcW w:w="0" w:type="auto"/>
            <w:gridSpan w:val="6"/>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b/>
                <w:color w:val="000000"/>
                <w:sz w:val="24"/>
                <w:lang w:val="ru-RU"/>
              </w:rPr>
              <w:t>Раздел 1.</w:t>
            </w:r>
            <w:r w:rsidRPr="000372CA">
              <w:rPr>
                <w:rFonts w:ascii="Times New Roman" w:hAnsi="Times New Roman"/>
                <w:color w:val="000000"/>
                <w:sz w:val="24"/>
                <w:lang w:val="ru-RU"/>
              </w:rPr>
              <w:t xml:space="preserve"> </w:t>
            </w:r>
            <w:r w:rsidRPr="000372CA">
              <w:rPr>
                <w:rFonts w:ascii="Times New Roman" w:hAnsi="Times New Roman"/>
                <w:b/>
                <w:color w:val="000000"/>
                <w:sz w:val="24"/>
                <w:lang w:val="ru-RU"/>
              </w:rPr>
              <w:t>Теоретические основы органической химии</w:t>
            </w:r>
          </w:p>
        </w:tc>
      </w:tr>
      <w:tr w:rsidR="00180410">
        <w:trPr>
          <w:trHeight w:val="144"/>
          <w:tblCellSpacing w:w="20" w:type="nil"/>
        </w:trPr>
        <w:tc>
          <w:tcPr>
            <w:tcW w:w="529" w:type="dxa"/>
            <w:tcMar>
              <w:top w:w="50" w:type="dxa"/>
              <w:left w:w="100" w:type="dxa"/>
            </w:tcMar>
            <w:vAlign w:val="center"/>
          </w:tcPr>
          <w:p w:rsidR="00180410" w:rsidRDefault="00257CD6">
            <w:pPr>
              <w:spacing w:after="0"/>
            </w:pPr>
            <w:r>
              <w:rPr>
                <w:rFonts w:ascii="Times New Roman" w:hAnsi="Times New Roman"/>
                <w:color w:val="000000"/>
                <w:sz w:val="24"/>
              </w:rPr>
              <w:t>1.1</w:t>
            </w:r>
          </w:p>
        </w:tc>
        <w:tc>
          <w:tcPr>
            <w:tcW w:w="2464"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180410" w:rsidRDefault="00180410">
            <w:pPr>
              <w:spacing w:after="0"/>
              <w:ind w:left="135"/>
              <w:jc w:val="center"/>
            </w:pPr>
          </w:p>
        </w:tc>
        <w:tc>
          <w:tcPr>
            <w:tcW w:w="1841" w:type="dxa"/>
            <w:tcMar>
              <w:top w:w="50" w:type="dxa"/>
              <w:left w:w="100" w:type="dxa"/>
            </w:tcMar>
            <w:vAlign w:val="center"/>
          </w:tcPr>
          <w:p w:rsidR="00180410" w:rsidRDefault="00180410">
            <w:pPr>
              <w:spacing w:after="0"/>
              <w:ind w:left="135"/>
              <w:jc w:val="center"/>
            </w:pPr>
          </w:p>
        </w:tc>
        <w:tc>
          <w:tcPr>
            <w:tcW w:w="2789" w:type="dxa"/>
            <w:tcMar>
              <w:top w:w="50" w:type="dxa"/>
              <w:left w:w="100" w:type="dxa"/>
            </w:tcMar>
            <w:vAlign w:val="center"/>
          </w:tcPr>
          <w:p w:rsidR="00180410" w:rsidRDefault="00180410">
            <w:pPr>
              <w:spacing w:after="0"/>
              <w:ind w:left="135"/>
            </w:pPr>
          </w:p>
        </w:tc>
      </w:tr>
      <w:tr w:rsidR="00180410">
        <w:trPr>
          <w:trHeight w:val="144"/>
          <w:tblCellSpacing w:w="20" w:type="nil"/>
        </w:trPr>
        <w:tc>
          <w:tcPr>
            <w:tcW w:w="0" w:type="auto"/>
            <w:gridSpan w:val="2"/>
            <w:tcMar>
              <w:top w:w="50" w:type="dxa"/>
              <w:left w:w="100" w:type="dxa"/>
            </w:tcMar>
            <w:vAlign w:val="center"/>
          </w:tcPr>
          <w:p w:rsidR="00180410" w:rsidRDefault="00257CD6">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80410" w:rsidRDefault="00180410"/>
        </w:tc>
      </w:tr>
      <w:tr w:rsidR="00180410">
        <w:trPr>
          <w:trHeight w:val="144"/>
          <w:tblCellSpacing w:w="20" w:type="nil"/>
        </w:trPr>
        <w:tc>
          <w:tcPr>
            <w:tcW w:w="0" w:type="auto"/>
            <w:gridSpan w:val="6"/>
            <w:tcMar>
              <w:top w:w="50" w:type="dxa"/>
              <w:left w:w="100" w:type="dxa"/>
            </w:tcMar>
            <w:vAlign w:val="center"/>
          </w:tcPr>
          <w:p w:rsidR="00180410" w:rsidRDefault="00257CD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180410">
        <w:trPr>
          <w:trHeight w:val="144"/>
          <w:tblCellSpacing w:w="20" w:type="nil"/>
        </w:trPr>
        <w:tc>
          <w:tcPr>
            <w:tcW w:w="529" w:type="dxa"/>
            <w:tcMar>
              <w:top w:w="50" w:type="dxa"/>
              <w:left w:w="100" w:type="dxa"/>
            </w:tcMar>
            <w:vAlign w:val="center"/>
          </w:tcPr>
          <w:p w:rsidR="00180410" w:rsidRDefault="00257CD6">
            <w:pPr>
              <w:spacing w:after="0"/>
            </w:pPr>
            <w:r>
              <w:rPr>
                <w:rFonts w:ascii="Times New Roman" w:hAnsi="Times New Roman"/>
                <w:color w:val="000000"/>
                <w:sz w:val="24"/>
              </w:rPr>
              <w:t>2.1</w:t>
            </w:r>
          </w:p>
        </w:tc>
        <w:tc>
          <w:tcPr>
            <w:tcW w:w="2464" w:type="dxa"/>
            <w:tcMar>
              <w:top w:w="50" w:type="dxa"/>
              <w:left w:w="100" w:type="dxa"/>
            </w:tcMar>
            <w:vAlign w:val="center"/>
          </w:tcPr>
          <w:p w:rsidR="00180410" w:rsidRDefault="00257CD6">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80410" w:rsidRDefault="00180410">
            <w:pPr>
              <w:spacing w:after="0"/>
              <w:ind w:left="135"/>
              <w:jc w:val="center"/>
            </w:pPr>
          </w:p>
        </w:tc>
        <w:tc>
          <w:tcPr>
            <w:tcW w:w="1841" w:type="dxa"/>
            <w:tcMar>
              <w:top w:w="50" w:type="dxa"/>
              <w:left w:w="100" w:type="dxa"/>
            </w:tcMar>
            <w:vAlign w:val="center"/>
          </w:tcPr>
          <w:p w:rsidR="00180410" w:rsidRDefault="00180410">
            <w:pPr>
              <w:spacing w:after="0"/>
              <w:ind w:left="135"/>
              <w:jc w:val="center"/>
            </w:pPr>
          </w:p>
        </w:tc>
        <w:tc>
          <w:tcPr>
            <w:tcW w:w="2789" w:type="dxa"/>
            <w:tcMar>
              <w:top w:w="50" w:type="dxa"/>
              <w:left w:w="100" w:type="dxa"/>
            </w:tcMar>
            <w:vAlign w:val="center"/>
          </w:tcPr>
          <w:p w:rsidR="00180410" w:rsidRDefault="00180410">
            <w:pPr>
              <w:spacing w:after="0"/>
              <w:ind w:left="135"/>
            </w:pPr>
          </w:p>
        </w:tc>
      </w:tr>
      <w:tr w:rsidR="00180410">
        <w:trPr>
          <w:trHeight w:val="144"/>
          <w:tblCellSpacing w:w="20" w:type="nil"/>
        </w:trPr>
        <w:tc>
          <w:tcPr>
            <w:tcW w:w="529" w:type="dxa"/>
            <w:tcMar>
              <w:top w:w="50" w:type="dxa"/>
              <w:left w:w="100" w:type="dxa"/>
            </w:tcMar>
            <w:vAlign w:val="center"/>
          </w:tcPr>
          <w:p w:rsidR="00180410" w:rsidRDefault="00257CD6">
            <w:pPr>
              <w:spacing w:after="0"/>
            </w:pPr>
            <w:r>
              <w:rPr>
                <w:rFonts w:ascii="Times New Roman" w:hAnsi="Times New Roman"/>
                <w:color w:val="000000"/>
                <w:sz w:val="24"/>
              </w:rPr>
              <w:t>2.2</w:t>
            </w:r>
          </w:p>
        </w:tc>
        <w:tc>
          <w:tcPr>
            <w:tcW w:w="2464"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180410" w:rsidRDefault="00180410">
            <w:pPr>
              <w:spacing w:after="0"/>
              <w:ind w:left="135"/>
              <w:jc w:val="center"/>
            </w:pPr>
          </w:p>
        </w:tc>
        <w:tc>
          <w:tcPr>
            <w:tcW w:w="1841"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180410" w:rsidRDefault="00180410">
            <w:pPr>
              <w:spacing w:after="0"/>
              <w:ind w:left="135"/>
            </w:pPr>
          </w:p>
        </w:tc>
      </w:tr>
      <w:tr w:rsidR="00180410">
        <w:trPr>
          <w:trHeight w:val="144"/>
          <w:tblCellSpacing w:w="20" w:type="nil"/>
        </w:trPr>
        <w:tc>
          <w:tcPr>
            <w:tcW w:w="529" w:type="dxa"/>
            <w:tcMar>
              <w:top w:w="50" w:type="dxa"/>
              <w:left w:w="100" w:type="dxa"/>
            </w:tcMar>
            <w:vAlign w:val="center"/>
          </w:tcPr>
          <w:p w:rsidR="00180410" w:rsidRDefault="00257CD6">
            <w:pPr>
              <w:spacing w:after="0"/>
            </w:pPr>
            <w:r>
              <w:rPr>
                <w:rFonts w:ascii="Times New Roman" w:hAnsi="Times New Roman"/>
                <w:color w:val="000000"/>
                <w:sz w:val="24"/>
              </w:rPr>
              <w:t>2.3</w:t>
            </w:r>
          </w:p>
        </w:tc>
        <w:tc>
          <w:tcPr>
            <w:tcW w:w="2464" w:type="dxa"/>
            <w:tcMar>
              <w:top w:w="50" w:type="dxa"/>
              <w:left w:w="100" w:type="dxa"/>
            </w:tcMar>
            <w:vAlign w:val="center"/>
          </w:tcPr>
          <w:p w:rsidR="00180410" w:rsidRDefault="00257CD6">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80410" w:rsidRDefault="00180410">
            <w:pPr>
              <w:spacing w:after="0"/>
              <w:ind w:left="135"/>
              <w:jc w:val="center"/>
            </w:pPr>
          </w:p>
        </w:tc>
        <w:tc>
          <w:tcPr>
            <w:tcW w:w="1841" w:type="dxa"/>
            <w:tcMar>
              <w:top w:w="50" w:type="dxa"/>
              <w:left w:w="100" w:type="dxa"/>
            </w:tcMar>
            <w:vAlign w:val="center"/>
          </w:tcPr>
          <w:p w:rsidR="00180410" w:rsidRDefault="00180410">
            <w:pPr>
              <w:spacing w:after="0"/>
              <w:ind w:left="135"/>
              <w:jc w:val="center"/>
            </w:pPr>
          </w:p>
        </w:tc>
        <w:tc>
          <w:tcPr>
            <w:tcW w:w="2789" w:type="dxa"/>
            <w:tcMar>
              <w:top w:w="50" w:type="dxa"/>
              <w:left w:w="100" w:type="dxa"/>
            </w:tcMar>
            <w:vAlign w:val="center"/>
          </w:tcPr>
          <w:p w:rsidR="00180410" w:rsidRDefault="00180410">
            <w:pPr>
              <w:spacing w:after="0"/>
              <w:ind w:left="135"/>
            </w:pPr>
          </w:p>
        </w:tc>
      </w:tr>
      <w:tr w:rsidR="00180410">
        <w:trPr>
          <w:trHeight w:val="144"/>
          <w:tblCellSpacing w:w="20" w:type="nil"/>
        </w:trPr>
        <w:tc>
          <w:tcPr>
            <w:tcW w:w="529" w:type="dxa"/>
            <w:tcMar>
              <w:top w:w="50" w:type="dxa"/>
              <w:left w:w="100" w:type="dxa"/>
            </w:tcMar>
            <w:vAlign w:val="center"/>
          </w:tcPr>
          <w:p w:rsidR="00180410" w:rsidRDefault="00257CD6">
            <w:pPr>
              <w:spacing w:after="0"/>
            </w:pPr>
            <w:r>
              <w:rPr>
                <w:rFonts w:ascii="Times New Roman" w:hAnsi="Times New Roman"/>
                <w:color w:val="000000"/>
                <w:sz w:val="24"/>
              </w:rPr>
              <w:t>2.4</w:t>
            </w:r>
          </w:p>
        </w:tc>
        <w:tc>
          <w:tcPr>
            <w:tcW w:w="2464"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0410" w:rsidRDefault="00180410">
            <w:pPr>
              <w:spacing w:after="0"/>
              <w:ind w:left="135"/>
              <w:jc w:val="center"/>
            </w:pPr>
          </w:p>
        </w:tc>
        <w:tc>
          <w:tcPr>
            <w:tcW w:w="2789" w:type="dxa"/>
            <w:tcMar>
              <w:top w:w="50" w:type="dxa"/>
              <w:left w:w="100" w:type="dxa"/>
            </w:tcMar>
            <w:vAlign w:val="center"/>
          </w:tcPr>
          <w:p w:rsidR="00180410" w:rsidRDefault="00180410">
            <w:pPr>
              <w:spacing w:after="0"/>
              <w:ind w:left="135"/>
            </w:pPr>
          </w:p>
        </w:tc>
      </w:tr>
      <w:tr w:rsidR="00180410">
        <w:trPr>
          <w:trHeight w:val="144"/>
          <w:tblCellSpacing w:w="20" w:type="nil"/>
        </w:trPr>
        <w:tc>
          <w:tcPr>
            <w:tcW w:w="0" w:type="auto"/>
            <w:gridSpan w:val="2"/>
            <w:tcMar>
              <w:top w:w="50" w:type="dxa"/>
              <w:left w:w="100" w:type="dxa"/>
            </w:tcMar>
            <w:vAlign w:val="center"/>
          </w:tcPr>
          <w:p w:rsidR="00180410" w:rsidRDefault="00257CD6">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80410" w:rsidRDefault="00180410"/>
        </w:tc>
      </w:tr>
      <w:tr w:rsidR="00180410">
        <w:trPr>
          <w:trHeight w:val="144"/>
          <w:tblCellSpacing w:w="20" w:type="nil"/>
        </w:trPr>
        <w:tc>
          <w:tcPr>
            <w:tcW w:w="0" w:type="auto"/>
            <w:gridSpan w:val="6"/>
            <w:tcMar>
              <w:top w:w="50" w:type="dxa"/>
              <w:left w:w="100" w:type="dxa"/>
            </w:tcMar>
            <w:vAlign w:val="center"/>
          </w:tcPr>
          <w:p w:rsidR="00180410" w:rsidRDefault="00257CD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180410">
        <w:trPr>
          <w:trHeight w:val="144"/>
          <w:tblCellSpacing w:w="20" w:type="nil"/>
        </w:trPr>
        <w:tc>
          <w:tcPr>
            <w:tcW w:w="529" w:type="dxa"/>
            <w:tcMar>
              <w:top w:w="50" w:type="dxa"/>
              <w:left w:w="100" w:type="dxa"/>
            </w:tcMar>
            <w:vAlign w:val="center"/>
          </w:tcPr>
          <w:p w:rsidR="00180410" w:rsidRDefault="00257CD6">
            <w:pPr>
              <w:spacing w:after="0"/>
            </w:pPr>
            <w:r>
              <w:rPr>
                <w:rFonts w:ascii="Times New Roman" w:hAnsi="Times New Roman"/>
                <w:color w:val="000000"/>
                <w:sz w:val="24"/>
              </w:rPr>
              <w:t>3.1</w:t>
            </w:r>
          </w:p>
        </w:tc>
        <w:tc>
          <w:tcPr>
            <w:tcW w:w="2464" w:type="dxa"/>
            <w:tcMar>
              <w:top w:w="50" w:type="dxa"/>
              <w:left w:w="100" w:type="dxa"/>
            </w:tcMar>
            <w:vAlign w:val="center"/>
          </w:tcPr>
          <w:p w:rsidR="00180410" w:rsidRDefault="00257CD6">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180410" w:rsidRDefault="00180410">
            <w:pPr>
              <w:spacing w:after="0"/>
              <w:ind w:left="135"/>
              <w:jc w:val="center"/>
            </w:pPr>
          </w:p>
        </w:tc>
        <w:tc>
          <w:tcPr>
            <w:tcW w:w="1841" w:type="dxa"/>
            <w:tcMar>
              <w:top w:w="50" w:type="dxa"/>
              <w:left w:w="100" w:type="dxa"/>
            </w:tcMar>
            <w:vAlign w:val="center"/>
          </w:tcPr>
          <w:p w:rsidR="00180410" w:rsidRDefault="00180410">
            <w:pPr>
              <w:spacing w:after="0"/>
              <w:ind w:left="135"/>
              <w:jc w:val="center"/>
            </w:pPr>
          </w:p>
        </w:tc>
        <w:tc>
          <w:tcPr>
            <w:tcW w:w="2789" w:type="dxa"/>
            <w:tcMar>
              <w:top w:w="50" w:type="dxa"/>
              <w:left w:w="100" w:type="dxa"/>
            </w:tcMar>
            <w:vAlign w:val="center"/>
          </w:tcPr>
          <w:p w:rsidR="00180410" w:rsidRDefault="00180410">
            <w:pPr>
              <w:spacing w:after="0"/>
              <w:ind w:left="135"/>
            </w:pPr>
          </w:p>
        </w:tc>
      </w:tr>
      <w:tr w:rsidR="00180410">
        <w:trPr>
          <w:trHeight w:val="144"/>
          <w:tblCellSpacing w:w="20" w:type="nil"/>
        </w:trPr>
        <w:tc>
          <w:tcPr>
            <w:tcW w:w="529" w:type="dxa"/>
            <w:tcMar>
              <w:top w:w="50" w:type="dxa"/>
              <w:left w:w="100" w:type="dxa"/>
            </w:tcMar>
            <w:vAlign w:val="center"/>
          </w:tcPr>
          <w:p w:rsidR="00180410" w:rsidRDefault="00257CD6">
            <w:pPr>
              <w:spacing w:after="0"/>
            </w:pPr>
            <w:r>
              <w:rPr>
                <w:rFonts w:ascii="Times New Roman" w:hAnsi="Times New Roman"/>
                <w:color w:val="000000"/>
                <w:sz w:val="24"/>
              </w:rPr>
              <w:t>3.2</w:t>
            </w:r>
          </w:p>
        </w:tc>
        <w:tc>
          <w:tcPr>
            <w:tcW w:w="2464"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180410" w:rsidRDefault="00180410">
            <w:pPr>
              <w:spacing w:after="0"/>
              <w:ind w:left="135"/>
              <w:jc w:val="center"/>
            </w:pPr>
          </w:p>
        </w:tc>
        <w:tc>
          <w:tcPr>
            <w:tcW w:w="1841"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180410" w:rsidRDefault="00180410">
            <w:pPr>
              <w:spacing w:after="0"/>
              <w:ind w:left="135"/>
            </w:pPr>
          </w:p>
        </w:tc>
      </w:tr>
      <w:tr w:rsidR="00180410">
        <w:trPr>
          <w:trHeight w:val="144"/>
          <w:tblCellSpacing w:w="20" w:type="nil"/>
        </w:trPr>
        <w:tc>
          <w:tcPr>
            <w:tcW w:w="529" w:type="dxa"/>
            <w:tcMar>
              <w:top w:w="50" w:type="dxa"/>
              <w:left w:w="100" w:type="dxa"/>
            </w:tcMar>
            <w:vAlign w:val="center"/>
          </w:tcPr>
          <w:p w:rsidR="00180410" w:rsidRDefault="00257CD6">
            <w:pPr>
              <w:spacing w:after="0"/>
            </w:pPr>
            <w:r>
              <w:rPr>
                <w:rFonts w:ascii="Times New Roman" w:hAnsi="Times New Roman"/>
                <w:color w:val="000000"/>
                <w:sz w:val="24"/>
              </w:rPr>
              <w:t>3.3</w:t>
            </w:r>
          </w:p>
        </w:tc>
        <w:tc>
          <w:tcPr>
            <w:tcW w:w="2464" w:type="dxa"/>
            <w:tcMar>
              <w:top w:w="50" w:type="dxa"/>
              <w:left w:w="100" w:type="dxa"/>
            </w:tcMar>
            <w:vAlign w:val="center"/>
          </w:tcPr>
          <w:p w:rsidR="00180410" w:rsidRDefault="00257CD6">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0410" w:rsidRDefault="00180410">
            <w:pPr>
              <w:spacing w:after="0"/>
              <w:ind w:left="135"/>
              <w:jc w:val="center"/>
            </w:pPr>
          </w:p>
        </w:tc>
        <w:tc>
          <w:tcPr>
            <w:tcW w:w="2789" w:type="dxa"/>
            <w:tcMar>
              <w:top w:w="50" w:type="dxa"/>
              <w:left w:w="100" w:type="dxa"/>
            </w:tcMar>
            <w:vAlign w:val="center"/>
          </w:tcPr>
          <w:p w:rsidR="00180410" w:rsidRDefault="00180410">
            <w:pPr>
              <w:spacing w:after="0"/>
              <w:ind w:left="135"/>
            </w:pPr>
          </w:p>
        </w:tc>
      </w:tr>
      <w:tr w:rsidR="00180410">
        <w:trPr>
          <w:trHeight w:val="144"/>
          <w:tblCellSpacing w:w="20" w:type="nil"/>
        </w:trPr>
        <w:tc>
          <w:tcPr>
            <w:tcW w:w="0" w:type="auto"/>
            <w:gridSpan w:val="2"/>
            <w:tcMar>
              <w:top w:w="50" w:type="dxa"/>
              <w:left w:w="100" w:type="dxa"/>
            </w:tcMar>
            <w:vAlign w:val="center"/>
          </w:tcPr>
          <w:p w:rsidR="00180410" w:rsidRDefault="00257CD6">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80410" w:rsidRDefault="00180410"/>
        </w:tc>
      </w:tr>
      <w:tr w:rsidR="00180410">
        <w:trPr>
          <w:trHeight w:val="144"/>
          <w:tblCellSpacing w:w="20" w:type="nil"/>
        </w:trPr>
        <w:tc>
          <w:tcPr>
            <w:tcW w:w="0" w:type="auto"/>
            <w:gridSpan w:val="6"/>
            <w:tcMar>
              <w:top w:w="50" w:type="dxa"/>
              <w:left w:w="100" w:type="dxa"/>
            </w:tcMar>
            <w:vAlign w:val="center"/>
          </w:tcPr>
          <w:p w:rsidR="00180410" w:rsidRDefault="00257CD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180410">
        <w:trPr>
          <w:trHeight w:val="144"/>
          <w:tblCellSpacing w:w="20" w:type="nil"/>
        </w:trPr>
        <w:tc>
          <w:tcPr>
            <w:tcW w:w="529" w:type="dxa"/>
            <w:tcMar>
              <w:top w:w="50" w:type="dxa"/>
              <w:left w:w="100" w:type="dxa"/>
            </w:tcMar>
            <w:vAlign w:val="center"/>
          </w:tcPr>
          <w:p w:rsidR="00180410" w:rsidRDefault="00257CD6">
            <w:pPr>
              <w:spacing w:after="0"/>
            </w:pPr>
            <w:r>
              <w:rPr>
                <w:rFonts w:ascii="Times New Roman" w:hAnsi="Times New Roman"/>
                <w:color w:val="000000"/>
                <w:sz w:val="24"/>
              </w:rPr>
              <w:t>4.1</w:t>
            </w:r>
          </w:p>
        </w:tc>
        <w:tc>
          <w:tcPr>
            <w:tcW w:w="2464" w:type="dxa"/>
            <w:tcMar>
              <w:top w:w="50" w:type="dxa"/>
              <w:left w:w="100" w:type="dxa"/>
            </w:tcMar>
            <w:vAlign w:val="center"/>
          </w:tcPr>
          <w:p w:rsidR="00180410" w:rsidRDefault="00257CD6">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180410" w:rsidRDefault="00180410">
            <w:pPr>
              <w:spacing w:after="0"/>
              <w:ind w:left="135"/>
              <w:jc w:val="center"/>
            </w:pPr>
          </w:p>
        </w:tc>
        <w:tc>
          <w:tcPr>
            <w:tcW w:w="1841" w:type="dxa"/>
            <w:tcMar>
              <w:top w:w="50" w:type="dxa"/>
              <w:left w:w="100" w:type="dxa"/>
            </w:tcMar>
            <w:vAlign w:val="center"/>
          </w:tcPr>
          <w:p w:rsidR="00180410" w:rsidRDefault="00180410">
            <w:pPr>
              <w:spacing w:after="0"/>
              <w:ind w:left="135"/>
              <w:jc w:val="center"/>
            </w:pPr>
          </w:p>
        </w:tc>
        <w:tc>
          <w:tcPr>
            <w:tcW w:w="2789" w:type="dxa"/>
            <w:tcMar>
              <w:top w:w="50" w:type="dxa"/>
              <w:left w:w="100" w:type="dxa"/>
            </w:tcMar>
            <w:vAlign w:val="center"/>
          </w:tcPr>
          <w:p w:rsidR="00180410" w:rsidRDefault="00180410">
            <w:pPr>
              <w:spacing w:after="0"/>
              <w:ind w:left="135"/>
            </w:pPr>
          </w:p>
        </w:tc>
      </w:tr>
      <w:tr w:rsidR="00180410">
        <w:trPr>
          <w:trHeight w:val="144"/>
          <w:tblCellSpacing w:w="20" w:type="nil"/>
        </w:trPr>
        <w:tc>
          <w:tcPr>
            <w:tcW w:w="0" w:type="auto"/>
            <w:gridSpan w:val="2"/>
            <w:tcMar>
              <w:top w:w="50" w:type="dxa"/>
              <w:left w:w="100" w:type="dxa"/>
            </w:tcMar>
            <w:vAlign w:val="center"/>
          </w:tcPr>
          <w:p w:rsidR="00180410" w:rsidRDefault="00257CD6">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80410" w:rsidRDefault="00180410"/>
        </w:tc>
      </w:tr>
      <w:tr w:rsidR="00180410">
        <w:trPr>
          <w:trHeight w:val="144"/>
          <w:tblCellSpacing w:w="20" w:type="nil"/>
        </w:trPr>
        <w:tc>
          <w:tcPr>
            <w:tcW w:w="0" w:type="auto"/>
            <w:gridSpan w:val="6"/>
            <w:tcMar>
              <w:top w:w="50" w:type="dxa"/>
              <w:left w:w="100" w:type="dxa"/>
            </w:tcMar>
            <w:vAlign w:val="center"/>
          </w:tcPr>
          <w:p w:rsidR="00180410" w:rsidRDefault="00257CD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180410">
        <w:trPr>
          <w:trHeight w:val="144"/>
          <w:tblCellSpacing w:w="20" w:type="nil"/>
        </w:trPr>
        <w:tc>
          <w:tcPr>
            <w:tcW w:w="529" w:type="dxa"/>
            <w:tcMar>
              <w:top w:w="50" w:type="dxa"/>
              <w:left w:w="100" w:type="dxa"/>
            </w:tcMar>
            <w:vAlign w:val="center"/>
          </w:tcPr>
          <w:p w:rsidR="00180410" w:rsidRDefault="00257CD6">
            <w:pPr>
              <w:spacing w:after="0"/>
            </w:pPr>
            <w:r>
              <w:rPr>
                <w:rFonts w:ascii="Times New Roman" w:hAnsi="Times New Roman"/>
                <w:color w:val="000000"/>
                <w:sz w:val="24"/>
              </w:rPr>
              <w:t>5.1</w:t>
            </w:r>
          </w:p>
        </w:tc>
        <w:tc>
          <w:tcPr>
            <w:tcW w:w="2464" w:type="dxa"/>
            <w:tcMar>
              <w:top w:w="50" w:type="dxa"/>
              <w:left w:w="100" w:type="dxa"/>
            </w:tcMar>
            <w:vAlign w:val="center"/>
          </w:tcPr>
          <w:p w:rsidR="00180410" w:rsidRDefault="00257CD6">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80410" w:rsidRDefault="00180410">
            <w:pPr>
              <w:spacing w:after="0"/>
              <w:ind w:left="135"/>
              <w:jc w:val="center"/>
            </w:pPr>
          </w:p>
        </w:tc>
        <w:tc>
          <w:tcPr>
            <w:tcW w:w="1841" w:type="dxa"/>
            <w:tcMar>
              <w:top w:w="50" w:type="dxa"/>
              <w:left w:w="100" w:type="dxa"/>
            </w:tcMar>
            <w:vAlign w:val="center"/>
          </w:tcPr>
          <w:p w:rsidR="00180410" w:rsidRDefault="00180410">
            <w:pPr>
              <w:spacing w:after="0"/>
              <w:ind w:left="135"/>
              <w:jc w:val="center"/>
            </w:pPr>
          </w:p>
        </w:tc>
        <w:tc>
          <w:tcPr>
            <w:tcW w:w="2789" w:type="dxa"/>
            <w:tcMar>
              <w:top w:w="50" w:type="dxa"/>
              <w:left w:w="100" w:type="dxa"/>
            </w:tcMar>
            <w:vAlign w:val="center"/>
          </w:tcPr>
          <w:p w:rsidR="00180410" w:rsidRDefault="00180410">
            <w:pPr>
              <w:spacing w:after="0"/>
              <w:ind w:left="135"/>
            </w:pPr>
          </w:p>
        </w:tc>
      </w:tr>
      <w:tr w:rsidR="00180410">
        <w:trPr>
          <w:trHeight w:val="144"/>
          <w:tblCellSpacing w:w="20" w:type="nil"/>
        </w:trPr>
        <w:tc>
          <w:tcPr>
            <w:tcW w:w="0" w:type="auto"/>
            <w:gridSpan w:val="2"/>
            <w:tcMar>
              <w:top w:w="50" w:type="dxa"/>
              <w:left w:w="100" w:type="dxa"/>
            </w:tcMar>
            <w:vAlign w:val="center"/>
          </w:tcPr>
          <w:p w:rsidR="00180410" w:rsidRDefault="00257CD6">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80410" w:rsidRDefault="00180410"/>
        </w:tc>
      </w:tr>
      <w:tr w:rsidR="00180410">
        <w:trPr>
          <w:trHeight w:val="144"/>
          <w:tblCellSpacing w:w="20" w:type="nil"/>
        </w:trPr>
        <w:tc>
          <w:tcPr>
            <w:tcW w:w="0" w:type="auto"/>
            <w:gridSpan w:val="2"/>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180410" w:rsidRDefault="00180410"/>
        </w:tc>
      </w:tr>
    </w:tbl>
    <w:p w:rsidR="00180410" w:rsidRDefault="00180410">
      <w:pPr>
        <w:sectPr w:rsidR="00180410">
          <w:pgSz w:w="16383" w:h="11906" w:orient="landscape"/>
          <w:pgMar w:top="1134" w:right="850" w:bottom="1134" w:left="1701" w:header="720" w:footer="720" w:gutter="0"/>
          <w:cols w:space="720"/>
        </w:sectPr>
      </w:pPr>
    </w:p>
    <w:p w:rsidR="00180410" w:rsidRDefault="00257CD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180410">
        <w:trPr>
          <w:trHeight w:val="144"/>
          <w:tblCellSpacing w:w="20" w:type="nil"/>
        </w:trPr>
        <w:tc>
          <w:tcPr>
            <w:tcW w:w="520" w:type="dxa"/>
            <w:vMerge w:val="restart"/>
            <w:tcMar>
              <w:top w:w="50" w:type="dxa"/>
              <w:left w:w="100" w:type="dxa"/>
            </w:tcMar>
            <w:vAlign w:val="center"/>
          </w:tcPr>
          <w:p w:rsidR="00180410" w:rsidRDefault="00257CD6">
            <w:pPr>
              <w:spacing w:after="0"/>
              <w:ind w:left="135"/>
            </w:pPr>
            <w:r>
              <w:rPr>
                <w:rFonts w:ascii="Times New Roman" w:hAnsi="Times New Roman"/>
                <w:b/>
                <w:color w:val="000000"/>
                <w:sz w:val="24"/>
              </w:rPr>
              <w:t xml:space="preserve">№ п/п </w:t>
            </w:r>
          </w:p>
          <w:p w:rsidR="00180410" w:rsidRDefault="00180410">
            <w:pPr>
              <w:spacing w:after="0"/>
              <w:ind w:left="135"/>
            </w:pPr>
          </w:p>
        </w:tc>
        <w:tc>
          <w:tcPr>
            <w:tcW w:w="2640" w:type="dxa"/>
            <w:vMerge w:val="restart"/>
            <w:tcMar>
              <w:top w:w="50" w:type="dxa"/>
              <w:left w:w="100" w:type="dxa"/>
            </w:tcMar>
            <w:vAlign w:val="center"/>
          </w:tcPr>
          <w:p w:rsidR="00180410" w:rsidRDefault="00257CD6">
            <w:pPr>
              <w:spacing w:after="0"/>
              <w:ind w:left="135"/>
            </w:pPr>
            <w:r>
              <w:rPr>
                <w:rFonts w:ascii="Times New Roman" w:hAnsi="Times New Roman"/>
                <w:b/>
                <w:color w:val="000000"/>
                <w:sz w:val="24"/>
              </w:rPr>
              <w:t xml:space="preserve">Наименование разделов и тем программы </w:t>
            </w:r>
          </w:p>
          <w:p w:rsidR="00180410" w:rsidRDefault="00180410">
            <w:pPr>
              <w:spacing w:after="0"/>
              <w:ind w:left="135"/>
            </w:pPr>
          </w:p>
        </w:tc>
        <w:tc>
          <w:tcPr>
            <w:tcW w:w="0" w:type="auto"/>
            <w:gridSpan w:val="3"/>
            <w:tcMar>
              <w:top w:w="50" w:type="dxa"/>
              <w:left w:w="100" w:type="dxa"/>
            </w:tcMar>
            <w:vAlign w:val="center"/>
          </w:tcPr>
          <w:p w:rsidR="00180410" w:rsidRDefault="00257CD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80410" w:rsidRDefault="00257CD6">
            <w:pPr>
              <w:spacing w:after="0"/>
              <w:ind w:left="135"/>
            </w:pPr>
            <w:r>
              <w:rPr>
                <w:rFonts w:ascii="Times New Roman" w:hAnsi="Times New Roman"/>
                <w:b/>
                <w:color w:val="000000"/>
                <w:sz w:val="24"/>
              </w:rPr>
              <w:t xml:space="preserve">Электронные (цифровые) образовательные ресурсы </w:t>
            </w:r>
          </w:p>
          <w:p w:rsidR="00180410" w:rsidRDefault="00180410">
            <w:pPr>
              <w:spacing w:after="0"/>
              <w:ind w:left="135"/>
            </w:pPr>
          </w:p>
        </w:tc>
      </w:tr>
      <w:tr w:rsidR="00180410">
        <w:trPr>
          <w:trHeight w:val="144"/>
          <w:tblCellSpacing w:w="20" w:type="nil"/>
        </w:trPr>
        <w:tc>
          <w:tcPr>
            <w:tcW w:w="0" w:type="auto"/>
            <w:vMerge/>
            <w:tcBorders>
              <w:top w:val="nil"/>
            </w:tcBorders>
            <w:tcMar>
              <w:top w:w="50" w:type="dxa"/>
              <w:left w:w="100" w:type="dxa"/>
            </w:tcMar>
          </w:tcPr>
          <w:p w:rsidR="00180410" w:rsidRDefault="00180410"/>
        </w:tc>
        <w:tc>
          <w:tcPr>
            <w:tcW w:w="0" w:type="auto"/>
            <w:vMerge/>
            <w:tcBorders>
              <w:top w:val="nil"/>
            </w:tcBorders>
            <w:tcMar>
              <w:top w:w="50" w:type="dxa"/>
              <w:left w:w="100" w:type="dxa"/>
            </w:tcMar>
          </w:tcPr>
          <w:p w:rsidR="00180410" w:rsidRDefault="00180410"/>
        </w:tc>
        <w:tc>
          <w:tcPr>
            <w:tcW w:w="1011" w:type="dxa"/>
            <w:tcMar>
              <w:top w:w="50" w:type="dxa"/>
              <w:left w:w="100" w:type="dxa"/>
            </w:tcMar>
            <w:vAlign w:val="center"/>
          </w:tcPr>
          <w:p w:rsidR="00180410" w:rsidRDefault="00257CD6">
            <w:pPr>
              <w:spacing w:after="0"/>
              <w:ind w:left="135"/>
            </w:pPr>
            <w:r>
              <w:rPr>
                <w:rFonts w:ascii="Times New Roman" w:hAnsi="Times New Roman"/>
                <w:b/>
                <w:color w:val="000000"/>
                <w:sz w:val="24"/>
              </w:rPr>
              <w:t xml:space="preserve">Всего </w:t>
            </w:r>
          </w:p>
          <w:p w:rsidR="00180410" w:rsidRDefault="00180410">
            <w:pPr>
              <w:spacing w:after="0"/>
              <w:ind w:left="135"/>
            </w:pPr>
          </w:p>
        </w:tc>
        <w:tc>
          <w:tcPr>
            <w:tcW w:w="1738" w:type="dxa"/>
            <w:tcMar>
              <w:top w:w="50" w:type="dxa"/>
              <w:left w:w="100" w:type="dxa"/>
            </w:tcMar>
            <w:vAlign w:val="center"/>
          </w:tcPr>
          <w:p w:rsidR="00180410" w:rsidRDefault="00257CD6">
            <w:pPr>
              <w:spacing w:after="0"/>
              <w:ind w:left="135"/>
            </w:pPr>
            <w:r>
              <w:rPr>
                <w:rFonts w:ascii="Times New Roman" w:hAnsi="Times New Roman"/>
                <w:b/>
                <w:color w:val="000000"/>
                <w:sz w:val="24"/>
              </w:rPr>
              <w:t xml:space="preserve">Контрольные работы </w:t>
            </w:r>
          </w:p>
          <w:p w:rsidR="00180410" w:rsidRDefault="00180410">
            <w:pPr>
              <w:spacing w:after="0"/>
              <w:ind w:left="135"/>
            </w:pPr>
          </w:p>
        </w:tc>
        <w:tc>
          <w:tcPr>
            <w:tcW w:w="1823" w:type="dxa"/>
            <w:tcMar>
              <w:top w:w="50" w:type="dxa"/>
              <w:left w:w="100" w:type="dxa"/>
            </w:tcMar>
            <w:vAlign w:val="center"/>
          </w:tcPr>
          <w:p w:rsidR="00180410" w:rsidRDefault="00257CD6">
            <w:pPr>
              <w:spacing w:after="0"/>
              <w:ind w:left="135"/>
            </w:pPr>
            <w:r>
              <w:rPr>
                <w:rFonts w:ascii="Times New Roman" w:hAnsi="Times New Roman"/>
                <w:b/>
                <w:color w:val="000000"/>
                <w:sz w:val="24"/>
              </w:rPr>
              <w:t xml:space="preserve">Практические работы </w:t>
            </w:r>
          </w:p>
          <w:p w:rsidR="00180410" w:rsidRDefault="00180410">
            <w:pPr>
              <w:spacing w:after="0"/>
              <w:ind w:left="135"/>
            </w:pPr>
          </w:p>
        </w:tc>
        <w:tc>
          <w:tcPr>
            <w:tcW w:w="0" w:type="auto"/>
            <w:vMerge/>
            <w:tcBorders>
              <w:top w:val="nil"/>
            </w:tcBorders>
            <w:tcMar>
              <w:top w:w="50" w:type="dxa"/>
              <w:left w:w="100" w:type="dxa"/>
            </w:tcMar>
          </w:tcPr>
          <w:p w:rsidR="00180410" w:rsidRDefault="00180410"/>
        </w:tc>
      </w:tr>
      <w:tr w:rsidR="00180410">
        <w:trPr>
          <w:trHeight w:val="144"/>
          <w:tblCellSpacing w:w="20" w:type="nil"/>
        </w:trPr>
        <w:tc>
          <w:tcPr>
            <w:tcW w:w="0" w:type="auto"/>
            <w:gridSpan w:val="6"/>
            <w:tcMar>
              <w:top w:w="50" w:type="dxa"/>
              <w:left w:w="100" w:type="dxa"/>
            </w:tcMar>
            <w:vAlign w:val="center"/>
          </w:tcPr>
          <w:p w:rsidR="00180410" w:rsidRDefault="00257CD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180410">
        <w:trPr>
          <w:trHeight w:val="144"/>
          <w:tblCellSpacing w:w="20" w:type="nil"/>
        </w:trPr>
        <w:tc>
          <w:tcPr>
            <w:tcW w:w="520" w:type="dxa"/>
            <w:tcMar>
              <w:top w:w="50" w:type="dxa"/>
              <w:left w:w="100" w:type="dxa"/>
            </w:tcMar>
            <w:vAlign w:val="center"/>
          </w:tcPr>
          <w:p w:rsidR="00180410" w:rsidRDefault="00257CD6">
            <w:pPr>
              <w:spacing w:after="0"/>
            </w:pPr>
            <w:r>
              <w:rPr>
                <w:rFonts w:ascii="Times New Roman" w:hAnsi="Times New Roman"/>
                <w:color w:val="000000"/>
                <w:sz w:val="24"/>
              </w:rPr>
              <w:t>1.1</w:t>
            </w:r>
          </w:p>
        </w:tc>
        <w:tc>
          <w:tcPr>
            <w:tcW w:w="264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180410" w:rsidRDefault="00180410">
            <w:pPr>
              <w:spacing w:after="0"/>
              <w:ind w:left="135"/>
              <w:jc w:val="center"/>
            </w:pPr>
          </w:p>
        </w:tc>
        <w:tc>
          <w:tcPr>
            <w:tcW w:w="1823" w:type="dxa"/>
            <w:tcMar>
              <w:top w:w="50" w:type="dxa"/>
              <w:left w:w="100" w:type="dxa"/>
            </w:tcMar>
            <w:vAlign w:val="center"/>
          </w:tcPr>
          <w:p w:rsidR="00180410" w:rsidRDefault="00180410">
            <w:pPr>
              <w:spacing w:after="0"/>
              <w:ind w:left="135"/>
              <w:jc w:val="center"/>
            </w:pPr>
          </w:p>
        </w:tc>
        <w:tc>
          <w:tcPr>
            <w:tcW w:w="2741" w:type="dxa"/>
            <w:tcMar>
              <w:top w:w="50" w:type="dxa"/>
              <w:left w:w="100" w:type="dxa"/>
            </w:tcMar>
            <w:vAlign w:val="center"/>
          </w:tcPr>
          <w:p w:rsidR="00180410" w:rsidRDefault="00180410">
            <w:pPr>
              <w:spacing w:after="0"/>
              <w:ind w:left="135"/>
            </w:pPr>
          </w:p>
        </w:tc>
      </w:tr>
      <w:tr w:rsidR="00180410">
        <w:trPr>
          <w:trHeight w:val="144"/>
          <w:tblCellSpacing w:w="20" w:type="nil"/>
        </w:trPr>
        <w:tc>
          <w:tcPr>
            <w:tcW w:w="520" w:type="dxa"/>
            <w:tcMar>
              <w:top w:w="50" w:type="dxa"/>
              <w:left w:w="100" w:type="dxa"/>
            </w:tcMar>
            <w:vAlign w:val="center"/>
          </w:tcPr>
          <w:p w:rsidR="00180410" w:rsidRDefault="00257CD6">
            <w:pPr>
              <w:spacing w:after="0"/>
            </w:pPr>
            <w:r>
              <w:rPr>
                <w:rFonts w:ascii="Times New Roman" w:hAnsi="Times New Roman"/>
                <w:color w:val="000000"/>
                <w:sz w:val="24"/>
              </w:rPr>
              <w:t>1.2</w:t>
            </w:r>
          </w:p>
        </w:tc>
        <w:tc>
          <w:tcPr>
            <w:tcW w:w="2640" w:type="dxa"/>
            <w:tcMar>
              <w:top w:w="50" w:type="dxa"/>
              <w:left w:w="100" w:type="dxa"/>
            </w:tcMar>
            <w:vAlign w:val="center"/>
          </w:tcPr>
          <w:p w:rsidR="00180410" w:rsidRDefault="00257CD6">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80410" w:rsidRDefault="00180410">
            <w:pPr>
              <w:spacing w:after="0"/>
              <w:ind w:left="135"/>
              <w:jc w:val="center"/>
            </w:pPr>
          </w:p>
        </w:tc>
        <w:tc>
          <w:tcPr>
            <w:tcW w:w="1823" w:type="dxa"/>
            <w:tcMar>
              <w:top w:w="50" w:type="dxa"/>
              <w:left w:w="100" w:type="dxa"/>
            </w:tcMar>
            <w:vAlign w:val="center"/>
          </w:tcPr>
          <w:p w:rsidR="00180410" w:rsidRDefault="00180410">
            <w:pPr>
              <w:spacing w:after="0"/>
              <w:ind w:left="135"/>
              <w:jc w:val="center"/>
            </w:pPr>
          </w:p>
        </w:tc>
        <w:tc>
          <w:tcPr>
            <w:tcW w:w="2741" w:type="dxa"/>
            <w:tcMar>
              <w:top w:w="50" w:type="dxa"/>
              <w:left w:w="100" w:type="dxa"/>
            </w:tcMar>
            <w:vAlign w:val="center"/>
          </w:tcPr>
          <w:p w:rsidR="00180410" w:rsidRDefault="00180410">
            <w:pPr>
              <w:spacing w:after="0"/>
              <w:ind w:left="135"/>
            </w:pPr>
          </w:p>
        </w:tc>
      </w:tr>
      <w:tr w:rsidR="00180410">
        <w:trPr>
          <w:trHeight w:val="144"/>
          <w:tblCellSpacing w:w="20" w:type="nil"/>
        </w:trPr>
        <w:tc>
          <w:tcPr>
            <w:tcW w:w="520" w:type="dxa"/>
            <w:tcMar>
              <w:top w:w="50" w:type="dxa"/>
              <w:left w:w="100" w:type="dxa"/>
            </w:tcMar>
            <w:vAlign w:val="center"/>
          </w:tcPr>
          <w:p w:rsidR="00180410" w:rsidRDefault="00257CD6">
            <w:pPr>
              <w:spacing w:after="0"/>
            </w:pPr>
            <w:r>
              <w:rPr>
                <w:rFonts w:ascii="Times New Roman" w:hAnsi="Times New Roman"/>
                <w:color w:val="000000"/>
                <w:sz w:val="24"/>
              </w:rPr>
              <w:t>1.3</w:t>
            </w:r>
          </w:p>
        </w:tc>
        <w:tc>
          <w:tcPr>
            <w:tcW w:w="2640" w:type="dxa"/>
            <w:tcMar>
              <w:top w:w="50" w:type="dxa"/>
              <w:left w:w="100" w:type="dxa"/>
            </w:tcMar>
            <w:vAlign w:val="center"/>
          </w:tcPr>
          <w:p w:rsidR="00180410" w:rsidRDefault="00257CD6">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80410" w:rsidRDefault="00180410">
            <w:pPr>
              <w:spacing w:after="0"/>
              <w:ind w:left="135"/>
            </w:pPr>
          </w:p>
        </w:tc>
      </w:tr>
      <w:tr w:rsidR="00180410">
        <w:trPr>
          <w:trHeight w:val="144"/>
          <w:tblCellSpacing w:w="20" w:type="nil"/>
        </w:trPr>
        <w:tc>
          <w:tcPr>
            <w:tcW w:w="0" w:type="auto"/>
            <w:gridSpan w:val="2"/>
            <w:tcMar>
              <w:top w:w="50" w:type="dxa"/>
              <w:left w:w="100" w:type="dxa"/>
            </w:tcMar>
            <w:vAlign w:val="center"/>
          </w:tcPr>
          <w:p w:rsidR="00180410" w:rsidRDefault="00257CD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180410" w:rsidRDefault="00180410"/>
        </w:tc>
        <w:tc>
          <w:tcPr>
            <w:tcW w:w="1823" w:type="dxa"/>
            <w:tcMar>
              <w:top w:w="50" w:type="dxa"/>
              <w:left w:w="100" w:type="dxa"/>
            </w:tcMar>
            <w:vAlign w:val="center"/>
          </w:tcPr>
          <w:p w:rsidR="00180410" w:rsidRDefault="00180410"/>
        </w:tc>
        <w:tc>
          <w:tcPr>
            <w:tcW w:w="2741" w:type="dxa"/>
            <w:tcMar>
              <w:top w:w="50" w:type="dxa"/>
              <w:left w:w="100" w:type="dxa"/>
            </w:tcMar>
            <w:vAlign w:val="center"/>
          </w:tcPr>
          <w:p w:rsidR="00180410" w:rsidRDefault="00180410">
            <w:pPr>
              <w:spacing w:after="0"/>
              <w:ind w:left="135"/>
            </w:pPr>
          </w:p>
        </w:tc>
      </w:tr>
      <w:tr w:rsidR="00180410">
        <w:trPr>
          <w:trHeight w:val="144"/>
          <w:tblCellSpacing w:w="20" w:type="nil"/>
        </w:trPr>
        <w:tc>
          <w:tcPr>
            <w:tcW w:w="0" w:type="auto"/>
            <w:gridSpan w:val="6"/>
            <w:tcMar>
              <w:top w:w="50" w:type="dxa"/>
              <w:left w:w="100" w:type="dxa"/>
            </w:tcMar>
            <w:vAlign w:val="center"/>
          </w:tcPr>
          <w:p w:rsidR="00180410" w:rsidRDefault="00257CD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180410">
        <w:trPr>
          <w:trHeight w:val="144"/>
          <w:tblCellSpacing w:w="20" w:type="nil"/>
        </w:trPr>
        <w:tc>
          <w:tcPr>
            <w:tcW w:w="520" w:type="dxa"/>
            <w:tcMar>
              <w:top w:w="50" w:type="dxa"/>
              <w:left w:w="100" w:type="dxa"/>
            </w:tcMar>
            <w:vAlign w:val="center"/>
          </w:tcPr>
          <w:p w:rsidR="00180410" w:rsidRDefault="00257CD6">
            <w:pPr>
              <w:spacing w:after="0"/>
            </w:pPr>
            <w:r>
              <w:rPr>
                <w:rFonts w:ascii="Times New Roman" w:hAnsi="Times New Roman"/>
                <w:color w:val="000000"/>
                <w:sz w:val="24"/>
              </w:rPr>
              <w:t>2.1</w:t>
            </w:r>
          </w:p>
        </w:tc>
        <w:tc>
          <w:tcPr>
            <w:tcW w:w="2640" w:type="dxa"/>
            <w:tcMar>
              <w:top w:w="50" w:type="dxa"/>
              <w:left w:w="100" w:type="dxa"/>
            </w:tcMar>
            <w:vAlign w:val="center"/>
          </w:tcPr>
          <w:p w:rsidR="00180410" w:rsidRDefault="00257CD6">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80410" w:rsidRDefault="00180410">
            <w:pPr>
              <w:spacing w:after="0"/>
              <w:ind w:left="135"/>
              <w:jc w:val="center"/>
            </w:pPr>
          </w:p>
        </w:tc>
        <w:tc>
          <w:tcPr>
            <w:tcW w:w="1823"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80410" w:rsidRDefault="00180410">
            <w:pPr>
              <w:spacing w:after="0"/>
              <w:ind w:left="135"/>
            </w:pPr>
          </w:p>
        </w:tc>
      </w:tr>
      <w:tr w:rsidR="00180410">
        <w:trPr>
          <w:trHeight w:val="144"/>
          <w:tblCellSpacing w:w="20" w:type="nil"/>
        </w:trPr>
        <w:tc>
          <w:tcPr>
            <w:tcW w:w="520" w:type="dxa"/>
            <w:tcMar>
              <w:top w:w="50" w:type="dxa"/>
              <w:left w:w="100" w:type="dxa"/>
            </w:tcMar>
            <w:vAlign w:val="center"/>
          </w:tcPr>
          <w:p w:rsidR="00180410" w:rsidRDefault="00257CD6">
            <w:pPr>
              <w:spacing w:after="0"/>
            </w:pPr>
            <w:r>
              <w:rPr>
                <w:rFonts w:ascii="Times New Roman" w:hAnsi="Times New Roman"/>
                <w:color w:val="000000"/>
                <w:sz w:val="24"/>
              </w:rPr>
              <w:t>2.2</w:t>
            </w:r>
          </w:p>
        </w:tc>
        <w:tc>
          <w:tcPr>
            <w:tcW w:w="2640" w:type="dxa"/>
            <w:tcMar>
              <w:top w:w="50" w:type="dxa"/>
              <w:left w:w="100" w:type="dxa"/>
            </w:tcMar>
            <w:vAlign w:val="center"/>
          </w:tcPr>
          <w:p w:rsidR="00180410" w:rsidRDefault="00257CD6">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80410" w:rsidRDefault="00180410">
            <w:pPr>
              <w:spacing w:after="0"/>
              <w:ind w:left="135"/>
            </w:pPr>
          </w:p>
        </w:tc>
      </w:tr>
      <w:tr w:rsidR="00180410">
        <w:trPr>
          <w:trHeight w:val="144"/>
          <w:tblCellSpacing w:w="20" w:type="nil"/>
        </w:trPr>
        <w:tc>
          <w:tcPr>
            <w:tcW w:w="520" w:type="dxa"/>
            <w:tcMar>
              <w:top w:w="50" w:type="dxa"/>
              <w:left w:w="100" w:type="dxa"/>
            </w:tcMar>
            <w:vAlign w:val="center"/>
          </w:tcPr>
          <w:p w:rsidR="00180410" w:rsidRDefault="00257CD6">
            <w:pPr>
              <w:spacing w:after="0"/>
            </w:pPr>
            <w:r>
              <w:rPr>
                <w:rFonts w:ascii="Times New Roman" w:hAnsi="Times New Roman"/>
                <w:color w:val="000000"/>
                <w:sz w:val="24"/>
              </w:rPr>
              <w:t>2.3</w:t>
            </w:r>
          </w:p>
        </w:tc>
        <w:tc>
          <w:tcPr>
            <w:tcW w:w="264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180410" w:rsidRDefault="00180410">
            <w:pPr>
              <w:spacing w:after="0"/>
              <w:ind w:left="135"/>
              <w:jc w:val="center"/>
            </w:pPr>
          </w:p>
        </w:tc>
        <w:tc>
          <w:tcPr>
            <w:tcW w:w="1823" w:type="dxa"/>
            <w:tcMar>
              <w:top w:w="50" w:type="dxa"/>
              <w:left w:w="100" w:type="dxa"/>
            </w:tcMar>
            <w:vAlign w:val="center"/>
          </w:tcPr>
          <w:p w:rsidR="00180410" w:rsidRDefault="00180410">
            <w:pPr>
              <w:spacing w:after="0"/>
              <w:ind w:left="135"/>
              <w:jc w:val="center"/>
            </w:pPr>
          </w:p>
        </w:tc>
        <w:tc>
          <w:tcPr>
            <w:tcW w:w="2741" w:type="dxa"/>
            <w:tcMar>
              <w:top w:w="50" w:type="dxa"/>
              <w:left w:w="100" w:type="dxa"/>
            </w:tcMar>
            <w:vAlign w:val="center"/>
          </w:tcPr>
          <w:p w:rsidR="00180410" w:rsidRDefault="00180410">
            <w:pPr>
              <w:spacing w:after="0"/>
              <w:ind w:left="135"/>
            </w:pPr>
          </w:p>
        </w:tc>
      </w:tr>
      <w:tr w:rsidR="00180410">
        <w:trPr>
          <w:trHeight w:val="144"/>
          <w:tblCellSpacing w:w="20" w:type="nil"/>
        </w:trPr>
        <w:tc>
          <w:tcPr>
            <w:tcW w:w="0" w:type="auto"/>
            <w:gridSpan w:val="2"/>
            <w:tcMar>
              <w:top w:w="50" w:type="dxa"/>
              <w:left w:w="100" w:type="dxa"/>
            </w:tcMar>
            <w:vAlign w:val="center"/>
          </w:tcPr>
          <w:p w:rsidR="00180410" w:rsidRDefault="00257CD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180410" w:rsidRDefault="00180410"/>
        </w:tc>
        <w:tc>
          <w:tcPr>
            <w:tcW w:w="1823" w:type="dxa"/>
            <w:tcMar>
              <w:top w:w="50" w:type="dxa"/>
              <w:left w:w="100" w:type="dxa"/>
            </w:tcMar>
            <w:vAlign w:val="center"/>
          </w:tcPr>
          <w:p w:rsidR="00180410" w:rsidRDefault="00180410"/>
        </w:tc>
        <w:tc>
          <w:tcPr>
            <w:tcW w:w="2741" w:type="dxa"/>
            <w:tcMar>
              <w:top w:w="50" w:type="dxa"/>
              <w:left w:w="100" w:type="dxa"/>
            </w:tcMar>
            <w:vAlign w:val="center"/>
          </w:tcPr>
          <w:p w:rsidR="00180410" w:rsidRDefault="00180410">
            <w:pPr>
              <w:spacing w:after="0"/>
              <w:ind w:left="135"/>
            </w:pPr>
          </w:p>
        </w:tc>
      </w:tr>
      <w:tr w:rsidR="00180410">
        <w:trPr>
          <w:trHeight w:val="144"/>
          <w:tblCellSpacing w:w="20" w:type="nil"/>
        </w:trPr>
        <w:tc>
          <w:tcPr>
            <w:tcW w:w="0" w:type="auto"/>
            <w:gridSpan w:val="6"/>
            <w:tcMar>
              <w:top w:w="50" w:type="dxa"/>
              <w:left w:w="100" w:type="dxa"/>
            </w:tcMar>
            <w:vAlign w:val="center"/>
          </w:tcPr>
          <w:p w:rsidR="00180410" w:rsidRDefault="00257CD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180410">
        <w:trPr>
          <w:trHeight w:val="144"/>
          <w:tblCellSpacing w:w="20" w:type="nil"/>
        </w:trPr>
        <w:tc>
          <w:tcPr>
            <w:tcW w:w="520" w:type="dxa"/>
            <w:tcMar>
              <w:top w:w="50" w:type="dxa"/>
              <w:left w:w="100" w:type="dxa"/>
            </w:tcMar>
            <w:vAlign w:val="center"/>
          </w:tcPr>
          <w:p w:rsidR="00180410" w:rsidRDefault="00257CD6">
            <w:pPr>
              <w:spacing w:after="0"/>
            </w:pPr>
            <w:r>
              <w:rPr>
                <w:rFonts w:ascii="Times New Roman" w:hAnsi="Times New Roman"/>
                <w:color w:val="000000"/>
                <w:sz w:val="24"/>
              </w:rPr>
              <w:t>3.1</w:t>
            </w:r>
          </w:p>
        </w:tc>
        <w:tc>
          <w:tcPr>
            <w:tcW w:w="2640" w:type="dxa"/>
            <w:tcMar>
              <w:top w:w="50" w:type="dxa"/>
              <w:left w:w="100" w:type="dxa"/>
            </w:tcMar>
            <w:vAlign w:val="center"/>
          </w:tcPr>
          <w:p w:rsidR="00180410" w:rsidRDefault="00257CD6">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80410" w:rsidRDefault="00180410">
            <w:pPr>
              <w:spacing w:after="0"/>
              <w:ind w:left="135"/>
              <w:jc w:val="center"/>
            </w:pPr>
          </w:p>
        </w:tc>
        <w:tc>
          <w:tcPr>
            <w:tcW w:w="1823" w:type="dxa"/>
            <w:tcMar>
              <w:top w:w="50" w:type="dxa"/>
              <w:left w:w="100" w:type="dxa"/>
            </w:tcMar>
            <w:vAlign w:val="center"/>
          </w:tcPr>
          <w:p w:rsidR="00180410" w:rsidRDefault="00180410">
            <w:pPr>
              <w:spacing w:after="0"/>
              <w:ind w:left="135"/>
              <w:jc w:val="center"/>
            </w:pPr>
          </w:p>
        </w:tc>
        <w:tc>
          <w:tcPr>
            <w:tcW w:w="2741" w:type="dxa"/>
            <w:tcMar>
              <w:top w:w="50" w:type="dxa"/>
              <w:left w:w="100" w:type="dxa"/>
            </w:tcMar>
            <w:vAlign w:val="center"/>
          </w:tcPr>
          <w:p w:rsidR="00180410" w:rsidRDefault="00180410">
            <w:pPr>
              <w:spacing w:after="0"/>
              <w:ind w:left="135"/>
            </w:pPr>
          </w:p>
        </w:tc>
      </w:tr>
      <w:tr w:rsidR="00180410">
        <w:trPr>
          <w:trHeight w:val="144"/>
          <w:tblCellSpacing w:w="20" w:type="nil"/>
        </w:trPr>
        <w:tc>
          <w:tcPr>
            <w:tcW w:w="0" w:type="auto"/>
            <w:gridSpan w:val="2"/>
            <w:tcMar>
              <w:top w:w="50" w:type="dxa"/>
              <w:left w:w="100" w:type="dxa"/>
            </w:tcMar>
            <w:vAlign w:val="center"/>
          </w:tcPr>
          <w:p w:rsidR="00180410" w:rsidRDefault="00257CD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80410" w:rsidRDefault="00180410"/>
        </w:tc>
      </w:tr>
      <w:tr w:rsidR="00180410">
        <w:trPr>
          <w:trHeight w:val="144"/>
          <w:tblCellSpacing w:w="20" w:type="nil"/>
        </w:trPr>
        <w:tc>
          <w:tcPr>
            <w:tcW w:w="0" w:type="auto"/>
            <w:gridSpan w:val="2"/>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80410" w:rsidRDefault="00180410"/>
        </w:tc>
      </w:tr>
    </w:tbl>
    <w:p w:rsidR="00180410" w:rsidRDefault="00180410">
      <w:pPr>
        <w:sectPr w:rsidR="00180410">
          <w:pgSz w:w="16383" w:h="11906" w:orient="landscape"/>
          <w:pgMar w:top="1134" w:right="850" w:bottom="1134" w:left="1701" w:header="720" w:footer="720" w:gutter="0"/>
          <w:cols w:space="720"/>
        </w:sectPr>
      </w:pPr>
    </w:p>
    <w:p w:rsidR="00180410" w:rsidRDefault="00180410">
      <w:pPr>
        <w:sectPr w:rsidR="00180410">
          <w:pgSz w:w="16383" w:h="11906" w:orient="landscape"/>
          <w:pgMar w:top="1134" w:right="850" w:bottom="1134" w:left="1701" w:header="720" w:footer="720" w:gutter="0"/>
          <w:cols w:space="720"/>
        </w:sectPr>
      </w:pPr>
    </w:p>
    <w:p w:rsidR="00180410" w:rsidRDefault="00257CD6">
      <w:pPr>
        <w:spacing w:after="0"/>
        <w:ind w:left="120"/>
      </w:pPr>
      <w:bookmarkStart w:id="11" w:name="block-18382039"/>
      <w:bookmarkEnd w:id="10"/>
      <w:r>
        <w:rPr>
          <w:rFonts w:ascii="Times New Roman" w:hAnsi="Times New Roman"/>
          <w:b/>
          <w:color w:val="000000"/>
          <w:sz w:val="28"/>
        </w:rPr>
        <w:lastRenderedPageBreak/>
        <w:t xml:space="preserve"> ПОУРОЧНОЕ ПЛАНИРОВАНИЕ </w:t>
      </w:r>
    </w:p>
    <w:p w:rsidR="00180410" w:rsidRDefault="00257CD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0"/>
        <w:gridCol w:w="4592"/>
        <w:gridCol w:w="1219"/>
        <w:gridCol w:w="1841"/>
        <w:gridCol w:w="1910"/>
        <w:gridCol w:w="1347"/>
        <w:gridCol w:w="2221"/>
      </w:tblGrid>
      <w:tr w:rsidR="00180410">
        <w:trPr>
          <w:trHeight w:val="144"/>
          <w:tblCellSpacing w:w="20" w:type="nil"/>
        </w:trPr>
        <w:tc>
          <w:tcPr>
            <w:tcW w:w="356" w:type="dxa"/>
            <w:vMerge w:val="restart"/>
            <w:tcMar>
              <w:top w:w="50" w:type="dxa"/>
              <w:left w:w="100" w:type="dxa"/>
            </w:tcMar>
            <w:vAlign w:val="center"/>
          </w:tcPr>
          <w:p w:rsidR="00180410" w:rsidRDefault="00257CD6">
            <w:pPr>
              <w:spacing w:after="0"/>
              <w:ind w:left="135"/>
            </w:pPr>
            <w:r>
              <w:rPr>
                <w:rFonts w:ascii="Times New Roman" w:hAnsi="Times New Roman"/>
                <w:b/>
                <w:color w:val="000000"/>
                <w:sz w:val="24"/>
              </w:rPr>
              <w:t xml:space="preserve">№ п/п </w:t>
            </w:r>
          </w:p>
          <w:p w:rsidR="00180410" w:rsidRDefault="00180410">
            <w:pPr>
              <w:spacing w:after="0"/>
              <w:ind w:left="135"/>
            </w:pPr>
          </w:p>
        </w:tc>
        <w:tc>
          <w:tcPr>
            <w:tcW w:w="3520" w:type="dxa"/>
            <w:vMerge w:val="restart"/>
            <w:tcMar>
              <w:top w:w="50" w:type="dxa"/>
              <w:left w:w="100" w:type="dxa"/>
            </w:tcMar>
            <w:vAlign w:val="center"/>
          </w:tcPr>
          <w:p w:rsidR="00180410" w:rsidRDefault="00257CD6">
            <w:pPr>
              <w:spacing w:after="0"/>
              <w:ind w:left="135"/>
            </w:pPr>
            <w:r>
              <w:rPr>
                <w:rFonts w:ascii="Times New Roman" w:hAnsi="Times New Roman"/>
                <w:b/>
                <w:color w:val="000000"/>
                <w:sz w:val="24"/>
              </w:rPr>
              <w:t xml:space="preserve">Тема урока </w:t>
            </w:r>
          </w:p>
          <w:p w:rsidR="00180410" w:rsidRDefault="00180410">
            <w:pPr>
              <w:spacing w:after="0"/>
              <w:ind w:left="135"/>
            </w:pPr>
          </w:p>
        </w:tc>
        <w:tc>
          <w:tcPr>
            <w:tcW w:w="0" w:type="auto"/>
            <w:gridSpan w:val="3"/>
            <w:tcMar>
              <w:top w:w="50" w:type="dxa"/>
              <w:left w:w="100" w:type="dxa"/>
            </w:tcMar>
            <w:vAlign w:val="center"/>
          </w:tcPr>
          <w:p w:rsidR="00180410" w:rsidRDefault="00257CD6">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180410" w:rsidRDefault="00257CD6">
            <w:pPr>
              <w:spacing w:after="0"/>
              <w:ind w:left="135"/>
            </w:pPr>
            <w:r>
              <w:rPr>
                <w:rFonts w:ascii="Times New Roman" w:hAnsi="Times New Roman"/>
                <w:b/>
                <w:color w:val="000000"/>
                <w:sz w:val="24"/>
              </w:rPr>
              <w:t xml:space="preserve">Дата изучения </w:t>
            </w:r>
          </w:p>
          <w:p w:rsidR="00180410" w:rsidRDefault="00180410">
            <w:pPr>
              <w:spacing w:after="0"/>
              <w:ind w:left="135"/>
            </w:pPr>
          </w:p>
        </w:tc>
        <w:tc>
          <w:tcPr>
            <w:tcW w:w="1933" w:type="dxa"/>
            <w:vMerge w:val="restart"/>
            <w:tcMar>
              <w:top w:w="50" w:type="dxa"/>
              <w:left w:w="100" w:type="dxa"/>
            </w:tcMar>
            <w:vAlign w:val="center"/>
          </w:tcPr>
          <w:p w:rsidR="00180410" w:rsidRDefault="00257CD6">
            <w:pPr>
              <w:spacing w:after="0"/>
              <w:ind w:left="135"/>
            </w:pPr>
            <w:r>
              <w:rPr>
                <w:rFonts w:ascii="Times New Roman" w:hAnsi="Times New Roman"/>
                <w:b/>
                <w:color w:val="000000"/>
                <w:sz w:val="24"/>
              </w:rPr>
              <w:t xml:space="preserve">Электронные цифровые образовательные ресурсы </w:t>
            </w:r>
          </w:p>
          <w:p w:rsidR="00180410" w:rsidRDefault="00180410">
            <w:pPr>
              <w:spacing w:after="0"/>
              <w:ind w:left="135"/>
            </w:pPr>
          </w:p>
        </w:tc>
      </w:tr>
      <w:tr w:rsidR="00180410">
        <w:trPr>
          <w:trHeight w:val="144"/>
          <w:tblCellSpacing w:w="20" w:type="nil"/>
        </w:trPr>
        <w:tc>
          <w:tcPr>
            <w:tcW w:w="0" w:type="auto"/>
            <w:vMerge/>
            <w:tcBorders>
              <w:top w:val="nil"/>
            </w:tcBorders>
            <w:tcMar>
              <w:top w:w="50" w:type="dxa"/>
              <w:left w:w="100" w:type="dxa"/>
            </w:tcMar>
          </w:tcPr>
          <w:p w:rsidR="00180410" w:rsidRDefault="00180410"/>
        </w:tc>
        <w:tc>
          <w:tcPr>
            <w:tcW w:w="0" w:type="auto"/>
            <w:vMerge/>
            <w:tcBorders>
              <w:top w:val="nil"/>
            </w:tcBorders>
            <w:tcMar>
              <w:top w:w="50" w:type="dxa"/>
              <w:left w:w="100" w:type="dxa"/>
            </w:tcMar>
          </w:tcPr>
          <w:p w:rsidR="00180410" w:rsidRDefault="00180410"/>
        </w:tc>
        <w:tc>
          <w:tcPr>
            <w:tcW w:w="793" w:type="dxa"/>
            <w:tcMar>
              <w:top w:w="50" w:type="dxa"/>
              <w:left w:w="100" w:type="dxa"/>
            </w:tcMar>
            <w:vAlign w:val="center"/>
          </w:tcPr>
          <w:p w:rsidR="00180410" w:rsidRDefault="00257CD6">
            <w:pPr>
              <w:spacing w:after="0"/>
              <w:ind w:left="135"/>
            </w:pPr>
            <w:r>
              <w:rPr>
                <w:rFonts w:ascii="Times New Roman" w:hAnsi="Times New Roman"/>
                <w:b/>
                <w:color w:val="000000"/>
                <w:sz w:val="24"/>
              </w:rPr>
              <w:t xml:space="preserve">Всего </w:t>
            </w:r>
          </w:p>
          <w:p w:rsidR="00180410" w:rsidRDefault="00180410">
            <w:pPr>
              <w:spacing w:after="0"/>
              <w:ind w:left="135"/>
            </w:pPr>
          </w:p>
        </w:tc>
        <w:tc>
          <w:tcPr>
            <w:tcW w:w="1485" w:type="dxa"/>
            <w:tcMar>
              <w:top w:w="50" w:type="dxa"/>
              <w:left w:w="100" w:type="dxa"/>
            </w:tcMar>
            <w:vAlign w:val="center"/>
          </w:tcPr>
          <w:p w:rsidR="00180410" w:rsidRDefault="00257CD6">
            <w:pPr>
              <w:spacing w:after="0"/>
              <w:ind w:left="135"/>
            </w:pPr>
            <w:r>
              <w:rPr>
                <w:rFonts w:ascii="Times New Roman" w:hAnsi="Times New Roman"/>
                <w:b/>
                <w:color w:val="000000"/>
                <w:sz w:val="24"/>
              </w:rPr>
              <w:t xml:space="preserve">Контрольные работы </w:t>
            </w:r>
          </w:p>
          <w:p w:rsidR="00180410" w:rsidRDefault="00180410">
            <w:pPr>
              <w:spacing w:after="0"/>
              <w:ind w:left="135"/>
            </w:pPr>
          </w:p>
        </w:tc>
        <w:tc>
          <w:tcPr>
            <w:tcW w:w="1587" w:type="dxa"/>
            <w:tcMar>
              <w:top w:w="50" w:type="dxa"/>
              <w:left w:w="100" w:type="dxa"/>
            </w:tcMar>
            <w:vAlign w:val="center"/>
          </w:tcPr>
          <w:p w:rsidR="00180410" w:rsidRDefault="00257CD6">
            <w:pPr>
              <w:spacing w:after="0"/>
              <w:ind w:left="135"/>
            </w:pPr>
            <w:r>
              <w:rPr>
                <w:rFonts w:ascii="Times New Roman" w:hAnsi="Times New Roman"/>
                <w:b/>
                <w:color w:val="000000"/>
                <w:sz w:val="24"/>
              </w:rPr>
              <w:t xml:space="preserve">Практические работы </w:t>
            </w:r>
          </w:p>
          <w:p w:rsidR="00180410" w:rsidRDefault="00180410">
            <w:pPr>
              <w:spacing w:after="0"/>
              <w:ind w:left="135"/>
            </w:pPr>
          </w:p>
        </w:tc>
        <w:tc>
          <w:tcPr>
            <w:tcW w:w="0" w:type="auto"/>
            <w:vMerge/>
            <w:tcBorders>
              <w:top w:val="nil"/>
            </w:tcBorders>
            <w:tcMar>
              <w:top w:w="50" w:type="dxa"/>
              <w:left w:w="100" w:type="dxa"/>
            </w:tcMar>
          </w:tcPr>
          <w:p w:rsidR="00180410" w:rsidRDefault="00180410"/>
        </w:tc>
        <w:tc>
          <w:tcPr>
            <w:tcW w:w="0" w:type="auto"/>
            <w:vMerge/>
            <w:tcBorders>
              <w:top w:val="nil"/>
            </w:tcBorders>
            <w:tcMar>
              <w:top w:w="50" w:type="dxa"/>
              <w:left w:w="100" w:type="dxa"/>
            </w:tcMar>
          </w:tcPr>
          <w:p w:rsidR="00180410" w:rsidRDefault="00180410"/>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1</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2</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3</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4</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Алканы: состав и строение, гомологический ряд</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5</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Метан и этан — простейшие представители алканов</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6</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Алкены: состав и строение, свойства</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7</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Этилен и пропилен — простейшие представители алкенов</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8</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9</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Алкадиены. Бутадиен-1,3 и метилбутадиен-1,3. Получение синтетического каучука и резины</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180410" w:rsidRDefault="00257CD6">
            <w:pPr>
              <w:spacing w:after="0"/>
              <w:ind w:left="135"/>
            </w:pPr>
            <w:r w:rsidRPr="000372CA">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793"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11</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12</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Арены: бензол и толуол. Токсичность аренов</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13</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14</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15</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16</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17</w:t>
            </w:r>
          </w:p>
        </w:tc>
        <w:tc>
          <w:tcPr>
            <w:tcW w:w="3520" w:type="dxa"/>
            <w:tcMar>
              <w:top w:w="50" w:type="dxa"/>
              <w:left w:w="100" w:type="dxa"/>
            </w:tcMar>
            <w:vAlign w:val="center"/>
          </w:tcPr>
          <w:p w:rsidR="00180410" w:rsidRDefault="00257CD6">
            <w:pPr>
              <w:spacing w:after="0"/>
              <w:ind w:left="135"/>
            </w:pPr>
            <w:r w:rsidRPr="000372CA">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t>Водородная связь</w:t>
            </w:r>
          </w:p>
        </w:tc>
        <w:tc>
          <w:tcPr>
            <w:tcW w:w="793"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18</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19</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20</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21</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22</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 xml:space="preserve">Практическая работа № 2. «Свойства </w:t>
            </w:r>
            <w:r w:rsidRPr="000372CA">
              <w:rPr>
                <w:rFonts w:ascii="Times New Roman" w:hAnsi="Times New Roman"/>
                <w:color w:val="000000"/>
                <w:sz w:val="24"/>
                <w:lang w:val="ru-RU"/>
              </w:rPr>
              <w:lastRenderedPageBreak/>
              <w:t>раствора уксусной кислоты»</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24</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25</w:t>
            </w:r>
          </w:p>
        </w:tc>
        <w:tc>
          <w:tcPr>
            <w:tcW w:w="3520" w:type="dxa"/>
            <w:tcMar>
              <w:top w:w="50" w:type="dxa"/>
              <w:left w:w="100" w:type="dxa"/>
            </w:tcMar>
            <w:vAlign w:val="center"/>
          </w:tcPr>
          <w:p w:rsidR="00180410" w:rsidRDefault="00257CD6">
            <w:pPr>
              <w:spacing w:after="0"/>
              <w:ind w:left="135"/>
            </w:pPr>
            <w:r w:rsidRPr="000372CA">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93"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26</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27</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28</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29</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Контрольная работа по разделу «Кислородсодержащие органические соединения»</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30</w:t>
            </w:r>
          </w:p>
        </w:tc>
        <w:tc>
          <w:tcPr>
            <w:tcW w:w="3520" w:type="dxa"/>
            <w:tcMar>
              <w:top w:w="50" w:type="dxa"/>
              <w:left w:w="100" w:type="dxa"/>
            </w:tcMar>
            <w:vAlign w:val="center"/>
          </w:tcPr>
          <w:p w:rsidR="00180410" w:rsidRDefault="00257CD6">
            <w:pPr>
              <w:spacing w:after="0"/>
              <w:ind w:left="135"/>
            </w:pPr>
            <w:r>
              <w:rPr>
                <w:rFonts w:ascii="Times New Roman" w:hAnsi="Times New Roman"/>
                <w:color w:val="000000"/>
                <w:sz w:val="24"/>
              </w:rPr>
              <w:t>Амины: метиламин и анилин</w:t>
            </w:r>
          </w:p>
        </w:tc>
        <w:tc>
          <w:tcPr>
            <w:tcW w:w="793"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31</w:t>
            </w:r>
          </w:p>
        </w:tc>
        <w:tc>
          <w:tcPr>
            <w:tcW w:w="3520" w:type="dxa"/>
            <w:tcMar>
              <w:top w:w="50" w:type="dxa"/>
              <w:left w:w="100" w:type="dxa"/>
            </w:tcMar>
            <w:vAlign w:val="center"/>
          </w:tcPr>
          <w:p w:rsidR="00180410" w:rsidRDefault="00257CD6">
            <w:pPr>
              <w:spacing w:after="0"/>
              <w:ind w:left="135"/>
            </w:pPr>
            <w:r w:rsidRPr="000372CA">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w:t>
            </w:r>
          </w:p>
        </w:tc>
        <w:tc>
          <w:tcPr>
            <w:tcW w:w="793"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32</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Белки как природные высокомолекулярные соединения</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33</w:t>
            </w:r>
          </w:p>
        </w:tc>
        <w:tc>
          <w:tcPr>
            <w:tcW w:w="3520"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356" w:type="dxa"/>
            <w:tcMar>
              <w:top w:w="50" w:type="dxa"/>
              <w:left w:w="100" w:type="dxa"/>
            </w:tcMar>
            <w:vAlign w:val="center"/>
          </w:tcPr>
          <w:p w:rsidR="00180410" w:rsidRDefault="00257CD6">
            <w:pPr>
              <w:spacing w:after="0"/>
            </w:pPr>
            <w:r>
              <w:rPr>
                <w:rFonts w:ascii="Times New Roman" w:hAnsi="Times New Roman"/>
                <w:color w:val="000000"/>
                <w:sz w:val="24"/>
              </w:rPr>
              <w:t>34</w:t>
            </w:r>
          </w:p>
        </w:tc>
        <w:tc>
          <w:tcPr>
            <w:tcW w:w="3520" w:type="dxa"/>
            <w:tcMar>
              <w:top w:w="50" w:type="dxa"/>
              <w:left w:w="100" w:type="dxa"/>
            </w:tcMar>
            <w:vAlign w:val="center"/>
          </w:tcPr>
          <w:p w:rsidR="00180410" w:rsidRDefault="00257CD6">
            <w:pPr>
              <w:spacing w:after="0"/>
              <w:ind w:left="135"/>
            </w:pPr>
            <w:r w:rsidRPr="000372CA">
              <w:rPr>
                <w:rFonts w:ascii="Times New Roman" w:hAnsi="Times New Roman"/>
                <w:color w:val="000000"/>
                <w:sz w:val="24"/>
                <w:lang w:val="ru-RU"/>
              </w:rPr>
              <w:t xml:space="preserve">Основные методы синтеза </w:t>
            </w:r>
            <w:r w:rsidRPr="000372CA">
              <w:rPr>
                <w:rFonts w:ascii="Times New Roman" w:hAnsi="Times New Roman"/>
                <w:color w:val="000000"/>
                <w:sz w:val="24"/>
                <w:lang w:val="ru-RU"/>
              </w:rPr>
              <w:lastRenderedPageBreak/>
              <w:t xml:space="preserve">высокомолекулярных соединений. </w:t>
            </w:r>
            <w:r>
              <w:rPr>
                <w:rFonts w:ascii="Times New Roman" w:hAnsi="Times New Roman"/>
                <w:color w:val="000000"/>
                <w:sz w:val="24"/>
              </w:rPr>
              <w:t>Пластмассы, каучуки, волокна</w:t>
            </w:r>
          </w:p>
        </w:tc>
        <w:tc>
          <w:tcPr>
            <w:tcW w:w="793"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80410" w:rsidRDefault="00180410">
            <w:pPr>
              <w:spacing w:after="0"/>
              <w:ind w:left="135"/>
              <w:jc w:val="center"/>
            </w:pPr>
          </w:p>
        </w:tc>
        <w:tc>
          <w:tcPr>
            <w:tcW w:w="1587" w:type="dxa"/>
            <w:tcMar>
              <w:top w:w="50" w:type="dxa"/>
              <w:left w:w="100" w:type="dxa"/>
            </w:tcMar>
            <w:vAlign w:val="center"/>
          </w:tcPr>
          <w:p w:rsidR="00180410" w:rsidRDefault="00180410">
            <w:pPr>
              <w:spacing w:after="0"/>
              <w:ind w:left="135"/>
              <w:jc w:val="center"/>
            </w:pPr>
          </w:p>
        </w:tc>
        <w:tc>
          <w:tcPr>
            <w:tcW w:w="1120" w:type="dxa"/>
            <w:tcMar>
              <w:top w:w="50" w:type="dxa"/>
              <w:left w:w="100" w:type="dxa"/>
            </w:tcMar>
            <w:vAlign w:val="center"/>
          </w:tcPr>
          <w:p w:rsidR="00180410" w:rsidRDefault="00180410">
            <w:pPr>
              <w:spacing w:after="0"/>
              <w:ind w:left="135"/>
            </w:pPr>
          </w:p>
        </w:tc>
        <w:tc>
          <w:tcPr>
            <w:tcW w:w="1933" w:type="dxa"/>
            <w:tcMar>
              <w:top w:w="50" w:type="dxa"/>
              <w:left w:w="100" w:type="dxa"/>
            </w:tcMar>
            <w:vAlign w:val="center"/>
          </w:tcPr>
          <w:p w:rsidR="00180410" w:rsidRDefault="00180410">
            <w:pPr>
              <w:spacing w:after="0"/>
              <w:ind w:left="135"/>
            </w:pPr>
          </w:p>
        </w:tc>
      </w:tr>
      <w:tr w:rsidR="00180410">
        <w:trPr>
          <w:trHeight w:val="144"/>
          <w:tblCellSpacing w:w="20" w:type="nil"/>
        </w:trPr>
        <w:tc>
          <w:tcPr>
            <w:tcW w:w="0" w:type="auto"/>
            <w:gridSpan w:val="2"/>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180410" w:rsidRDefault="00180410"/>
        </w:tc>
      </w:tr>
    </w:tbl>
    <w:p w:rsidR="00180410" w:rsidRDefault="00180410">
      <w:pPr>
        <w:sectPr w:rsidR="00180410">
          <w:pgSz w:w="16383" w:h="11906" w:orient="landscape"/>
          <w:pgMar w:top="1134" w:right="850" w:bottom="1134" w:left="1701" w:header="720" w:footer="720" w:gutter="0"/>
          <w:cols w:space="720"/>
        </w:sectPr>
      </w:pPr>
    </w:p>
    <w:p w:rsidR="00180410" w:rsidRDefault="00257CD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5"/>
        <w:gridCol w:w="4786"/>
        <w:gridCol w:w="1130"/>
        <w:gridCol w:w="1841"/>
        <w:gridCol w:w="1910"/>
        <w:gridCol w:w="1347"/>
        <w:gridCol w:w="2221"/>
      </w:tblGrid>
      <w:tr w:rsidR="00180410">
        <w:trPr>
          <w:trHeight w:val="144"/>
          <w:tblCellSpacing w:w="20" w:type="nil"/>
        </w:trPr>
        <w:tc>
          <w:tcPr>
            <w:tcW w:w="317" w:type="dxa"/>
            <w:vMerge w:val="restart"/>
            <w:tcMar>
              <w:top w:w="50" w:type="dxa"/>
              <w:left w:w="100" w:type="dxa"/>
            </w:tcMar>
            <w:vAlign w:val="center"/>
          </w:tcPr>
          <w:p w:rsidR="00180410" w:rsidRDefault="00257CD6">
            <w:pPr>
              <w:spacing w:after="0"/>
              <w:ind w:left="135"/>
            </w:pPr>
            <w:r>
              <w:rPr>
                <w:rFonts w:ascii="Times New Roman" w:hAnsi="Times New Roman"/>
                <w:b/>
                <w:color w:val="000000"/>
                <w:sz w:val="24"/>
              </w:rPr>
              <w:t xml:space="preserve">№ п/п </w:t>
            </w:r>
          </w:p>
          <w:p w:rsidR="00180410" w:rsidRDefault="00180410">
            <w:pPr>
              <w:spacing w:after="0"/>
              <w:ind w:left="135"/>
            </w:pPr>
          </w:p>
        </w:tc>
        <w:tc>
          <w:tcPr>
            <w:tcW w:w="4136" w:type="dxa"/>
            <w:vMerge w:val="restart"/>
            <w:tcMar>
              <w:top w:w="50" w:type="dxa"/>
              <w:left w:w="100" w:type="dxa"/>
            </w:tcMar>
            <w:vAlign w:val="center"/>
          </w:tcPr>
          <w:p w:rsidR="00180410" w:rsidRDefault="00257CD6">
            <w:pPr>
              <w:spacing w:after="0"/>
              <w:ind w:left="135"/>
            </w:pPr>
            <w:r>
              <w:rPr>
                <w:rFonts w:ascii="Times New Roman" w:hAnsi="Times New Roman"/>
                <w:b/>
                <w:color w:val="000000"/>
                <w:sz w:val="24"/>
              </w:rPr>
              <w:t xml:space="preserve">Тема урока </w:t>
            </w:r>
          </w:p>
          <w:p w:rsidR="00180410" w:rsidRDefault="00180410">
            <w:pPr>
              <w:spacing w:after="0"/>
              <w:ind w:left="135"/>
            </w:pPr>
          </w:p>
        </w:tc>
        <w:tc>
          <w:tcPr>
            <w:tcW w:w="0" w:type="auto"/>
            <w:gridSpan w:val="3"/>
            <w:tcMar>
              <w:top w:w="50" w:type="dxa"/>
              <w:left w:w="100" w:type="dxa"/>
            </w:tcMar>
            <w:vAlign w:val="center"/>
          </w:tcPr>
          <w:p w:rsidR="00180410" w:rsidRDefault="00257CD6">
            <w:pPr>
              <w:spacing w:after="0"/>
            </w:pPr>
            <w:r>
              <w:rPr>
                <w:rFonts w:ascii="Times New Roman" w:hAnsi="Times New Roman"/>
                <w:b/>
                <w:color w:val="000000"/>
                <w:sz w:val="24"/>
              </w:rPr>
              <w:t>Количество часов</w:t>
            </w:r>
          </w:p>
        </w:tc>
        <w:tc>
          <w:tcPr>
            <w:tcW w:w="1059" w:type="dxa"/>
            <w:vMerge w:val="restart"/>
            <w:tcMar>
              <w:top w:w="50" w:type="dxa"/>
              <w:left w:w="100" w:type="dxa"/>
            </w:tcMar>
            <w:vAlign w:val="center"/>
          </w:tcPr>
          <w:p w:rsidR="00180410" w:rsidRDefault="00257CD6">
            <w:pPr>
              <w:spacing w:after="0"/>
              <w:ind w:left="135"/>
            </w:pPr>
            <w:r>
              <w:rPr>
                <w:rFonts w:ascii="Times New Roman" w:hAnsi="Times New Roman"/>
                <w:b/>
                <w:color w:val="000000"/>
                <w:sz w:val="24"/>
              </w:rPr>
              <w:t xml:space="preserve">Дата изучения </w:t>
            </w:r>
          </w:p>
          <w:p w:rsidR="00180410" w:rsidRDefault="00180410">
            <w:pPr>
              <w:spacing w:after="0"/>
              <w:ind w:left="135"/>
            </w:pPr>
          </w:p>
        </w:tc>
        <w:tc>
          <w:tcPr>
            <w:tcW w:w="1856" w:type="dxa"/>
            <w:vMerge w:val="restart"/>
            <w:tcMar>
              <w:top w:w="50" w:type="dxa"/>
              <w:left w:w="100" w:type="dxa"/>
            </w:tcMar>
            <w:vAlign w:val="center"/>
          </w:tcPr>
          <w:p w:rsidR="00180410" w:rsidRDefault="00257CD6">
            <w:pPr>
              <w:spacing w:after="0"/>
              <w:ind w:left="135"/>
            </w:pPr>
            <w:r>
              <w:rPr>
                <w:rFonts w:ascii="Times New Roman" w:hAnsi="Times New Roman"/>
                <w:b/>
                <w:color w:val="000000"/>
                <w:sz w:val="24"/>
              </w:rPr>
              <w:t xml:space="preserve">Электронные цифровые образовательные ресурсы </w:t>
            </w:r>
          </w:p>
          <w:p w:rsidR="00180410" w:rsidRDefault="00180410">
            <w:pPr>
              <w:spacing w:after="0"/>
              <w:ind w:left="135"/>
            </w:pPr>
          </w:p>
        </w:tc>
      </w:tr>
      <w:tr w:rsidR="00180410">
        <w:trPr>
          <w:trHeight w:val="144"/>
          <w:tblCellSpacing w:w="20" w:type="nil"/>
        </w:trPr>
        <w:tc>
          <w:tcPr>
            <w:tcW w:w="0" w:type="auto"/>
            <w:vMerge/>
            <w:tcBorders>
              <w:top w:val="nil"/>
            </w:tcBorders>
            <w:tcMar>
              <w:top w:w="50" w:type="dxa"/>
              <w:left w:w="100" w:type="dxa"/>
            </w:tcMar>
          </w:tcPr>
          <w:p w:rsidR="00180410" w:rsidRDefault="00180410"/>
        </w:tc>
        <w:tc>
          <w:tcPr>
            <w:tcW w:w="0" w:type="auto"/>
            <w:vMerge/>
            <w:tcBorders>
              <w:top w:val="nil"/>
            </w:tcBorders>
            <w:tcMar>
              <w:top w:w="50" w:type="dxa"/>
              <w:left w:w="100" w:type="dxa"/>
            </w:tcMar>
          </w:tcPr>
          <w:p w:rsidR="00180410" w:rsidRDefault="00180410"/>
        </w:tc>
        <w:tc>
          <w:tcPr>
            <w:tcW w:w="726" w:type="dxa"/>
            <w:tcMar>
              <w:top w:w="50" w:type="dxa"/>
              <w:left w:w="100" w:type="dxa"/>
            </w:tcMar>
            <w:vAlign w:val="center"/>
          </w:tcPr>
          <w:p w:rsidR="00180410" w:rsidRDefault="00257CD6">
            <w:pPr>
              <w:spacing w:after="0"/>
              <w:ind w:left="135"/>
            </w:pPr>
            <w:r>
              <w:rPr>
                <w:rFonts w:ascii="Times New Roman" w:hAnsi="Times New Roman"/>
                <w:b/>
                <w:color w:val="000000"/>
                <w:sz w:val="24"/>
              </w:rPr>
              <w:t xml:space="preserve">Всего </w:t>
            </w:r>
          </w:p>
          <w:p w:rsidR="00180410" w:rsidRDefault="00180410">
            <w:pPr>
              <w:spacing w:after="0"/>
              <w:ind w:left="135"/>
            </w:pPr>
          </w:p>
        </w:tc>
        <w:tc>
          <w:tcPr>
            <w:tcW w:w="1408" w:type="dxa"/>
            <w:tcMar>
              <w:top w:w="50" w:type="dxa"/>
              <w:left w:w="100" w:type="dxa"/>
            </w:tcMar>
            <w:vAlign w:val="center"/>
          </w:tcPr>
          <w:p w:rsidR="00180410" w:rsidRDefault="00257CD6">
            <w:pPr>
              <w:spacing w:after="0"/>
              <w:ind w:left="135"/>
            </w:pPr>
            <w:r>
              <w:rPr>
                <w:rFonts w:ascii="Times New Roman" w:hAnsi="Times New Roman"/>
                <w:b/>
                <w:color w:val="000000"/>
                <w:sz w:val="24"/>
              </w:rPr>
              <w:t xml:space="preserve">Контрольные работы </w:t>
            </w:r>
          </w:p>
          <w:p w:rsidR="00180410" w:rsidRDefault="00180410">
            <w:pPr>
              <w:spacing w:after="0"/>
              <w:ind w:left="135"/>
            </w:pPr>
          </w:p>
        </w:tc>
        <w:tc>
          <w:tcPr>
            <w:tcW w:w="1515" w:type="dxa"/>
            <w:tcMar>
              <w:top w:w="50" w:type="dxa"/>
              <w:left w:w="100" w:type="dxa"/>
            </w:tcMar>
            <w:vAlign w:val="center"/>
          </w:tcPr>
          <w:p w:rsidR="00180410" w:rsidRDefault="00257CD6">
            <w:pPr>
              <w:spacing w:after="0"/>
              <w:ind w:left="135"/>
            </w:pPr>
            <w:r>
              <w:rPr>
                <w:rFonts w:ascii="Times New Roman" w:hAnsi="Times New Roman"/>
                <w:b/>
                <w:color w:val="000000"/>
                <w:sz w:val="24"/>
              </w:rPr>
              <w:t xml:space="preserve">Практические работы </w:t>
            </w:r>
          </w:p>
          <w:p w:rsidR="00180410" w:rsidRDefault="00180410">
            <w:pPr>
              <w:spacing w:after="0"/>
              <w:ind w:left="135"/>
            </w:pPr>
          </w:p>
        </w:tc>
        <w:tc>
          <w:tcPr>
            <w:tcW w:w="0" w:type="auto"/>
            <w:vMerge/>
            <w:tcBorders>
              <w:top w:val="nil"/>
            </w:tcBorders>
            <w:tcMar>
              <w:top w:w="50" w:type="dxa"/>
              <w:left w:w="100" w:type="dxa"/>
            </w:tcMar>
          </w:tcPr>
          <w:p w:rsidR="00180410" w:rsidRDefault="00180410"/>
        </w:tc>
        <w:tc>
          <w:tcPr>
            <w:tcW w:w="0" w:type="auto"/>
            <w:vMerge/>
            <w:tcBorders>
              <w:top w:val="nil"/>
            </w:tcBorders>
            <w:tcMar>
              <w:top w:w="50" w:type="dxa"/>
              <w:left w:w="100" w:type="dxa"/>
            </w:tcMar>
          </w:tcPr>
          <w:p w:rsidR="00180410" w:rsidRDefault="00180410"/>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1</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2</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3</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4</w:t>
            </w:r>
          </w:p>
        </w:tc>
        <w:tc>
          <w:tcPr>
            <w:tcW w:w="4136" w:type="dxa"/>
            <w:tcMar>
              <w:top w:w="50" w:type="dxa"/>
              <w:left w:w="100" w:type="dxa"/>
            </w:tcMar>
            <w:vAlign w:val="center"/>
          </w:tcPr>
          <w:p w:rsidR="00180410" w:rsidRDefault="00257CD6">
            <w:pPr>
              <w:spacing w:after="0"/>
              <w:ind w:left="135"/>
            </w:pPr>
            <w:r w:rsidRPr="000372CA">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726"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5</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6</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8</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9</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10</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11</w:t>
            </w:r>
          </w:p>
        </w:tc>
        <w:tc>
          <w:tcPr>
            <w:tcW w:w="4136" w:type="dxa"/>
            <w:tcMar>
              <w:top w:w="50" w:type="dxa"/>
              <w:left w:w="100" w:type="dxa"/>
            </w:tcMar>
            <w:vAlign w:val="center"/>
          </w:tcPr>
          <w:p w:rsidR="00180410" w:rsidRDefault="00257CD6">
            <w:pPr>
              <w:spacing w:after="0"/>
              <w:ind w:left="135"/>
            </w:pPr>
            <w:r w:rsidRPr="000372CA">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0372CA">
              <w:rPr>
                <w:rFonts w:ascii="Times New Roman" w:hAnsi="Times New Roman"/>
                <w:color w:val="000000"/>
                <w:sz w:val="24"/>
                <w:lang w:val="ru-RU"/>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726"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12</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13</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14</w:t>
            </w:r>
          </w:p>
        </w:tc>
        <w:tc>
          <w:tcPr>
            <w:tcW w:w="4136" w:type="dxa"/>
            <w:tcMar>
              <w:top w:w="50" w:type="dxa"/>
              <w:left w:w="100" w:type="dxa"/>
            </w:tcMar>
            <w:vAlign w:val="center"/>
          </w:tcPr>
          <w:p w:rsidR="00180410" w:rsidRDefault="00257CD6">
            <w:pPr>
              <w:spacing w:after="0"/>
              <w:ind w:left="135"/>
            </w:pPr>
            <w:r w:rsidRPr="000372CA">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726"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16</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17</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18</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19</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20</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21</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22</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23</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Химические свойства азота, фософра и их соединений</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24</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25</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26</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 xml:space="preserve">Обобщение и систематизация знаний по </w:t>
            </w:r>
            <w:r w:rsidRPr="000372CA">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lastRenderedPageBreak/>
              <w:t>27</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28</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29</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30</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31</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32</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33</w:t>
            </w:r>
          </w:p>
        </w:tc>
        <w:tc>
          <w:tcPr>
            <w:tcW w:w="4136" w:type="dxa"/>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317" w:type="dxa"/>
            <w:tcMar>
              <w:top w:w="50" w:type="dxa"/>
              <w:left w:w="100" w:type="dxa"/>
            </w:tcMar>
            <w:vAlign w:val="center"/>
          </w:tcPr>
          <w:p w:rsidR="00180410" w:rsidRDefault="00257CD6">
            <w:pPr>
              <w:spacing w:after="0"/>
            </w:pPr>
            <w:r>
              <w:rPr>
                <w:rFonts w:ascii="Times New Roman" w:hAnsi="Times New Roman"/>
                <w:color w:val="000000"/>
                <w:sz w:val="24"/>
              </w:rPr>
              <w:t>34</w:t>
            </w:r>
          </w:p>
        </w:tc>
        <w:tc>
          <w:tcPr>
            <w:tcW w:w="4136" w:type="dxa"/>
            <w:tcMar>
              <w:top w:w="50" w:type="dxa"/>
              <w:left w:w="100" w:type="dxa"/>
            </w:tcMar>
            <w:vAlign w:val="center"/>
          </w:tcPr>
          <w:p w:rsidR="00180410" w:rsidRDefault="00257CD6">
            <w:pPr>
              <w:spacing w:after="0"/>
              <w:ind w:left="135"/>
            </w:pPr>
            <w:r>
              <w:rPr>
                <w:rFonts w:ascii="Times New Roman" w:hAnsi="Times New Roman"/>
                <w:color w:val="000000"/>
                <w:sz w:val="24"/>
              </w:rPr>
              <w:t>Химия и здоровье человека</w:t>
            </w:r>
          </w:p>
        </w:tc>
        <w:tc>
          <w:tcPr>
            <w:tcW w:w="726"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180410" w:rsidRDefault="00180410">
            <w:pPr>
              <w:spacing w:after="0"/>
              <w:ind w:left="135"/>
              <w:jc w:val="center"/>
            </w:pPr>
          </w:p>
        </w:tc>
        <w:tc>
          <w:tcPr>
            <w:tcW w:w="1515" w:type="dxa"/>
            <w:tcMar>
              <w:top w:w="50" w:type="dxa"/>
              <w:left w:w="100" w:type="dxa"/>
            </w:tcMar>
            <w:vAlign w:val="center"/>
          </w:tcPr>
          <w:p w:rsidR="00180410" w:rsidRDefault="00180410">
            <w:pPr>
              <w:spacing w:after="0"/>
              <w:ind w:left="135"/>
              <w:jc w:val="center"/>
            </w:pPr>
          </w:p>
        </w:tc>
        <w:tc>
          <w:tcPr>
            <w:tcW w:w="1059" w:type="dxa"/>
            <w:tcMar>
              <w:top w:w="50" w:type="dxa"/>
              <w:left w:w="100" w:type="dxa"/>
            </w:tcMar>
            <w:vAlign w:val="center"/>
          </w:tcPr>
          <w:p w:rsidR="00180410" w:rsidRDefault="00180410">
            <w:pPr>
              <w:spacing w:after="0"/>
              <w:ind w:left="135"/>
            </w:pPr>
          </w:p>
        </w:tc>
        <w:tc>
          <w:tcPr>
            <w:tcW w:w="1856" w:type="dxa"/>
            <w:tcMar>
              <w:top w:w="50" w:type="dxa"/>
              <w:left w:w="100" w:type="dxa"/>
            </w:tcMar>
            <w:vAlign w:val="center"/>
          </w:tcPr>
          <w:p w:rsidR="00180410" w:rsidRDefault="00180410">
            <w:pPr>
              <w:spacing w:after="0"/>
              <w:ind w:left="135"/>
            </w:pPr>
          </w:p>
        </w:tc>
      </w:tr>
      <w:tr w:rsidR="00180410">
        <w:trPr>
          <w:trHeight w:val="144"/>
          <w:tblCellSpacing w:w="20" w:type="nil"/>
        </w:trPr>
        <w:tc>
          <w:tcPr>
            <w:tcW w:w="0" w:type="auto"/>
            <w:gridSpan w:val="2"/>
            <w:tcMar>
              <w:top w:w="50" w:type="dxa"/>
              <w:left w:w="100" w:type="dxa"/>
            </w:tcMar>
            <w:vAlign w:val="center"/>
          </w:tcPr>
          <w:p w:rsidR="00180410" w:rsidRPr="000372CA" w:rsidRDefault="00257CD6">
            <w:pPr>
              <w:spacing w:after="0"/>
              <w:ind w:left="135"/>
              <w:rPr>
                <w:lang w:val="ru-RU"/>
              </w:rPr>
            </w:pPr>
            <w:r w:rsidRPr="000372CA">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180410" w:rsidRDefault="00257CD6">
            <w:pPr>
              <w:spacing w:after="0"/>
              <w:ind w:left="135"/>
              <w:jc w:val="center"/>
            </w:pPr>
            <w:r w:rsidRPr="000372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180410" w:rsidRDefault="00257CD6">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180410" w:rsidRDefault="00180410"/>
        </w:tc>
      </w:tr>
    </w:tbl>
    <w:p w:rsidR="00180410" w:rsidRDefault="00180410">
      <w:pPr>
        <w:sectPr w:rsidR="00180410">
          <w:pgSz w:w="16383" w:h="11906" w:orient="landscape"/>
          <w:pgMar w:top="1134" w:right="850" w:bottom="1134" w:left="1701" w:header="720" w:footer="720" w:gutter="0"/>
          <w:cols w:space="720"/>
        </w:sectPr>
      </w:pPr>
    </w:p>
    <w:p w:rsidR="00180410" w:rsidRDefault="00180410">
      <w:pPr>
        <w:sectPr w:rsidR="00180410">
          <w:pgSz w:w="16383" w:h="11906" w:orient="landscape"/>
          <w:pgMar w:top="1134" w:right="850" w:bottom="1134" w:left="1701" w:header="720" w:footer="720" w:gutter="0"/>
          <w:cols w:space="720"/>
        </w:sectPr>
      </w:pPr>
    </w:p>
    <w:p w:rsidR="00180410" w:rsidRDefault="00257CD6">
      <w:pPr>
        <w:spacing w:after="0"/>
        <w:ind w:left="120"/>
      </w:pPr>
      <w:bookmarkStart w:id="12" w:name="block-18382040"/>
      <w:bookmarkEnd w:id="11"/>
      <w:r>
        <w:rPr>
          <w:rFonts w:ascii="Times New Roman" w:hAnsi="Times New Roman"/>
          <w:b/>
          <w:color w:val="000000"/>
          <w:sz w:val="28"/>
        </w:rPr>
        <w:lastRenderedPageBreak/>
        <w:t>УЧЕБНО-МЕТОДИЧЕСКОЕ ОБЕСПЕЧЕНИЕ ОБРАЗОВАТЕЛЬНОГО ПРОЦЕССА</w:t>
      </w:r>
    </w:p>
    <w:p w:rsidR="00180410" w:rsidRDefault="00257CD6">
      <w:pPr>
        <w:spacing w:after="0" w:line="480" w:lineRule="auto"/>
        <w:ind w:left="120"/>
      </w:pPr>
      <w:r>
        <w:rPr>
          <w:rFonts w:ascii="Times New Roman" w:hAnsi="Times New Roman"/>
          <w:b/>
          <w:color w:val="000000"/>
          <w:sz w:val="28"/>
        </w:rPr>
        <w:t>ОБЯЗАТЕЛЬНЫЕ УЧЕБНЫЕ МАТЕРИАЛЫ ДЛЯ УЧЕНИКА</w:t>
      </w:r>
    </w:p>
    <w:p w:rsidR="00180410" w:rsidRPr="000372CA" w:rsidRDefault="00257CD6">
      <w:pPr>
        <w:spacing w:after="0" w:line="480" w:lineRule="auto"/>
        <w:ind w:left="120"/>
        <w:rPr>
          <w:lang w:val="ru-RU"/>
        </w:rPr>
      </w:pPr>
      <w:r w:rsidRPr="000372CA">
        <w:rPr>
          <w:rFonts w:ascii="Times New Roman" w:hAnsi="Times New Roman"/>
          <w:color w:val="000000"/>
          <w:sz w:val="28"/>
          <w:lang w:val="ru-RU"/>
        </w:rPr>
        <w:t>​‌</w:t>
      </w:r>
      <w:bookmarkStart w:id="13" w:name="cbcdb3f8-8975-45f3-8500-7cf831c9e7c1"/>
      <w:r w:rsidRPr="000372CA">
        <w:rPr>
          <w:rFonts w:ascii="Times New Roman" w:hAnsi="Times New Roman"/>
          <w:color w:val="000000"/>
          <w:sz w:val="28"/>
          <w:lang w:val="ru-RU"/>
        </w:rPr>
        <w:t>• Химия, 11 класс/ Рудзитис Г.Е., Фельдман Ф.Г., Акционерное общество «Издательство «Просвещение»</w:t>
      </w:r>
      <w:bookmarkEnd w:id="13"/>
      <w:r w:rsidRPr="000372CA">
        <w:rPr>
          <w:rFonts w:ascii="Times New Roman" w:hAnsi="Times New Roman"/>
          <w:color w:val="000000"/>
          <w:sz w:val="28"/>
          <w:lang w:val="ru-RU"/>
        </w:rPr>
        <w:t>‌​</w:t>
      </w:r>
    </w:p>
    <w:p w:rsidR="00180410" w:rsidRPr="000372CA" w:rsidRDefault="00257CD6">
      <w:pPr>
        <w:spacing w:after="0" w:line="480" w:lineRule="auto"/>
        <w:ind w:left="120"/>
        <w:rPr>
          <w:lang w:val="ru-RU"/>
        </w:rPr>
      </w:pPr>
      <w:r w:rsidRPr="000372CA">
        <w:rPr>
          <w:rFonts w:ascii="Times New Roman" w:hAnsi="Times New Roman"/>
          <w:color w:val="000000"/>
          <w:sz w:val="28"/>
          <w:lang w:val="ru-RU"/>
        </w:rPr>
        <w:t>​‌‌</w:t>
      </w:r>
    </w:p>
    <w:p w:rsidR="00180410" w:rsidRPr="000372CA" w:rsidRDefault="00257CD6">
      <w:pPr>
        <w:spacing w:after="0"/>
        <w:ind w:left="120"/>
        <w:rPr>
          <w:lang w:val="ru-RU"/>
        </w:rPr>
      </w:pPr>
      <w:r w:rsidRPr="000372CA">
        <w:rPr>
          <w:rFonts w:ascii="Times New Roman" w:hAnsi="Times New Roman"/>
          <w:color w:val="000000"/>
          <w:sz w:val="28"/>
          <w:lang w:val="ru-RU"/>
        </w:rPr>
        <w:t>​</w:t>
      </w:r>
    </w:p>
    <w:p w:rsidR="00180410" w:rsidRPr="000372CA" w:rsidRDefault="00257CD6">
      <w:pPr>
        <w:spacing w:after="0" w:line="480" w:lineRule="auto"/>
        <w:ind w:left="120"/>
        <w:rPr>
          <w:lang w:val="ru-RU"/>
        </w:rPr>
      </w:pPr>
      <w:r w:rsidRPr="000372CA">
        <w:rPr>
          <w:rFonts w:ascii="Times New Roman" w:hAnsi="Times New Roman"/>
          <w:b/>
          <w:color w:val="000000"/>
          <w:sz w:val="28"/>
          <w:lang w:val="ru-RU"/>
        </w:rPr>
        <w:t>МЕТОДИЧЕСКИЕ МАТЕРИАЛЫ ДЛЯ УЧИТЕЛЯ</w:t>
      </w:r>
    </w:p>
    <w:p w:rsidR="00180410" w:rsidRPr="000372CA" w:rsidRDefault="00257CD6">
      <w:pPr>
        <w:spacing w:after="0" w:line="480" w:lineRule="auto"/>
        <w:ind w:left="120"/>
        <w:rPr>
          <w:lang w:val="ru-RU"/>
        </w:rPr>
      </w:pPr>
      <w:r w:rsidRPr="000372CA">
        <w:rPr>
          <w:rFonts w:ascii="Times New Roman" w:hAnsi="Times New Roman"/>
          <w:color w:val="000000"/>
          <w:sz w:val="28"/>
          <w:lang w:val="ru-RU"/>
        </w:rPr>
        <w:t>​‌Гара Н.Н. Химия. Контрольные и проверочные работы. 10 – 11 классы / Н.Н.Гара. – М.: Дрофа, 2018 г.</w:t>
      </w:r>
      <w:r w:rsidRPr="000372CA">
        <w:rPr>
          <w:sz w:val="28"/>
          <w:lang w:val="ru-RU"/>
        </w:rPr>
        <w:br/>
      </w:r>
      <w:r w:rsidRPr="000372CA">
        <w:rPr>
          <w:rFonts w:ascii="Times New Roman" w:hAnsi="Times New Roman"/>
          <w:color w:val="000000"/>
          <w:sz w:val="28"/>
          <w:lang w:val="ru-RU"/>
        </w:rPr>
        <w:t xml:space="preserve"> • Радецкий.А.М. Химия. Дидактический материал .10-11 классов: пособие для учителей общеобразовательных учреждений -М.: Просвещение, 2016- 144 с.</w:t>
      </w:r>
      <w:r w:rsidRPr="000372CA">
        <w:rPr>
          <w:sz w:val="28"/>
          <w:lang w:val="ru-RU"/>
        </w:rPr>
        <w:br/>
      </w:r>
      <w:r w:rsidRPr="000372CA">
        <w:rPr>
          <w:rFonts w:ascii="Times New Roman" w:hAnsi="Times New Roman"/>
          <w:color w:val="000000"/>
          <w:sz w:val="28"/>
          <w:lang w:val="ru-RU"/>
        </w:rPr>
        <w:t xml:space="preserve"> • Радецкий, А. М. Проверочные работы по химии в 8-11 классах: пособие для учителя /М. Радецкий. - М.: Просвещение, 2021.</w:t>
      </w:r>
      <w:r w:rsidRPr="000372CA">
        <w:rPr>
          <w:sz w:val="28"/>
          <w:lang w:val="ru-RU"/>
        </w:rPr>
        <w:br/>
      </w:r>
      <w:r w:rsidRPr="000372CA">
        <w:rPr>
          <w:rFonts w:ascii="Times New Roman" w:hAnsi="Times New Roman"/>
          <w:color w:val="000000"/>
          <w:sz w:val="28"/>
          <w:lang w:val="ru-RU"/>
        </w:rPr>
        <w:t xml:space="preserve"> • Химия в таблицах и схемах.Издание 2-е.СПб.:ООО «Виктория плюс», 2013.- 96 с.</w:t>
      </w:r>
      <w:r w:rsidRPr="000372CA">
        <w:rPr>
          <w:sz w:val="28"/>
          <w:lang w:val="ru-RU"/>
        </w:rPr>
        <w:br/>
      </w:r>
      <w:bookmarkStart w:id="14" w:name="8fba8a36-d6ca-4766-9b15-f8f83508d470"/>
      <w:bookmarkEnd w:id="14"/>
      <w:r w:rsidRPr="000372CA">
        <w:rPr>
          <w:rFonts w:ascii="Times New Roman" w:hAnsi="Times New Roman"/>
          <w:color w:val="000000"/>
          <w:sz w:val="28"/>
          <w:lang w:val="ru-RU"/>
        </w:rPr>
        <w:t>‌​</w:t>
      </w:r>
    </w:p>
    <w:p w:rsidR="00180410" w:rsidRPr="000372CA" w:rsidRDefault="00180410">
      <w:pPr>
        <w:spacing w:after="0"/>
        <w:ind w:left="120"/>
        <w:rPr>
          <w:lang w:val="ru-RU"/>
        </w:rPr>
      </w:pPr>
    </w:p>
    <w:p w:rsidR="00180410" w:rsidRPr="000372CA" w:rsidRDefault="00257CD6">
      <w:pPr>
        <w:spacing w:after="0" w:line="480" w:lineRule="auto"/>
        <w:ind w:left="120"/>
        <w:rPr>
          <w:lang w:val="ru-RU"/>
        </w:rPr>
      </w:pPr>
      <w:r w:rsidRPr="000372CA">
        <w:rPr>
          <w:rFonts w:ascii="Times New Roman" w:hAnsi="Times New Roman"/>
          <w:b/>
          <w:color w:val="000000"/>
          <w:sz w:val="28"/>
          <w:lang w:val="ru-RU"/>
        </w:rPr>
        <w:t>ЦИФРОВЫЕ ОБРАЗОВАТЕЛЬНЫЕ РЕСУРСЫ И РЕСУРСЫ СЕТИ ИНТЕРНЕТ</w:t>
      </w:r>
    </w:p>
    <w:p w:rsidR="00180410" w:rsidRPr="000372CA" w:rsidRDefault="00257CD6">
      <w:pPr>
        <w:spacing w:after="0" w:line="480" w:lineRule="auto"/>
        <w:ind w:left="120"/>
        <w:rPr>
          <w:lang w:val="ru-RU"/>
        </w:rPr>
      </w:pPr>
      <w:r w:rsidRPr="000372CA">
        <w:rPr>
          <w:rFonts w:ascii="Times New Roman" w:hAnsi="Times New Roman"/>
          <w:color w:val="000000"/>
          <w:sz w:val="28"/>
          <w:lang w:val="ru-RU"/>
        </w:rPr>
        <w:t>​</w:t>
      </w:r>
      <w:r w:rsidRPr="000372CA">
        <w:rPr>
          <w:rFonts w:ascii="Times New Roman" w:hAnsi="Times New Roman"/>
          <w:color w:val="333333"/>
          <w:sz w:val="28"/>
          <w:lang w:val="ru-RU"/>
        </w:rPr>
        <w:t>​‌</w:t>
      </w:r>
      <w:r>
        <w:rPr>
          <w:rFonts w:ascii="Times New Roman" w:hAnsi="Times New Roman"/>
          <w:color w:val="000000"/>
          <w:sz w:val="28"/>
        </w:rPr>
        <w:t>mailto</w:t>
      </w:r>
      <w:r w:rsidRPr="000372CA">
        <w:rPr>
          <w:rFonts w:ascii="Times New Roman" w:hAnsi="Times New Roman"/>
          <w:color w:val="000000"/>
          <w:sz w:val="28"/>
          <w:lang w:val="ru-RU"/>
        </w:rPr>
        <w:t>:</w:t>
      </w:r>
      <w:r>
        <w:rPr>
          <w:rFonts w:ascii="Times New Roman" w:hAnsi="Times New Roman"/>
          <w:color w:val="000000"/>
          <w:sz w:val="28"/>
        </w:rPr>
        <w:t>info</w:t>
      </w:r>
      <w:r w:rsidRPr="000372CA">
        <w:rPr>
          <w:rFonts w:ascii="Times New Roman" w:hAnsi="Times New Roman"/>
          <w:color w:val="000000"/>
          <w:sz w:val="28"/>
          <w:lang w:val="ru-RU"/>
        </w:rPr>
        <w:t>@</w:t>
      </w:r>
      <w:r>
        <w:rPr>
          <w:rFonts w:ascii="Times New Roman" w:hAnsi="Times New Roman"/>
          <w:color w:val="000000"/>
          <w:sz w:val="28"/>
        </w:rPr>
        <w:t>future</w:t>
      </w:r>
      <w:r w:rsidRPr="000372CA">
        <w:rPr>
          <w:rFonts w:ascii="Times New Roman" w:hAnsi="Times New Roman"/>
          <w:color w:val="000000"/>
          <w:sz w:val="28"/>
          <w:lang w:val="ru-RU"/>
        </w:rPr>
        <w:t>4</w:t>
      </w:r>
      <w:r>
        <w:rPr>
          <w:rFonts w:ascii="Times New Roman" w:hAnsi="Times New Roman"/>
          <w:color w:val="000000"/>
          <w:sz w:val="28"/>
        </w:rPr>
        <w:t>you</w:t>
      </w:r>
      <w:r w:rsidRPr="000372CA">
        <w:rPr>
          <w:rFonts w:ascii="Times New Roman" w:hAnsi="Times New Roman"/>
          <w:color w:val="000000"/>
          <w:sz w:val="28"/>
          <w:lang w:val="ru-RU"/>
        </w:rPr>
        <w:t>.</w:t>
      </w:r>
      <w:r>
        <w:rPr>
          <w:rFonts w:ascii="Times New Roman" w:hAnsi="Times New Roman"/>
          <w:color w:val="000000"/>
          <w:sz w:val="28"/>
        </w:rPr>
        <w:t>ru</w:t>
      </w:r>
      <w:r w:rsidRPr="000372CA">
        <w:rPr>
          <w:sz w:val="28"/>
          <w:lang w:val="ru-RU"/>
        </w:rPr>
        <w:br/>
      </w:r>
      <w:r w:rsidRPr="000372CA">
        <w:rPr>
          <w:rFonts w:ascii="Times New Roman" w:hAnsi="Times New Roman"/>
          <w:color w:val="000000"/>
          <w:sz w:val="28"/>
          <w:lang w:val="ru-RU"/>
        </w:rPr>
        <w:t xml:space="preserve"> </w:t>
      </w:r>
      <w:r>
        <w:rPr>
          <w:rFonts w:ascii="Times New Roman" w:hAnsi="Times New Roman"/>
          <w:color w:val="000000"/>
          <w:sz w:val="28"/>
        </w:rPr>
        <w:t>http</w:t>
      </w:r>
      <w:r w:rsidRPr="000372CA">
        <w:rPr>
          <w:rFonts w:ascii="Times New Roman" w:hAnsi="Times New Roman"/>
          <w:color w:val="000000"/>
          <w:sz w:val="28"/>
          <w:lang w:val="ru-RU"/>
        </w:rPr>
        <w:t>://</w:t>
      </w:r>
      <w:r>
        <w:rPr>
          <w:rFonts w:ascii="Times New Roman" w:hAnsi="Times New Roman"/>
          <w:color w:val="000000"/>
          <w:sz w:val="28"/>
        </w:rPr>
        <w:t>himiya</w:t>
      </w:r>
      <w:r w:rsidRPr="000372CA">
        <w:rPr>
          <w:rFonts w:ascii="Times New Roman" w:hAnsi="Times New Roman"/>
          <w:color w:val="000000"/>
          <w:sz w:val="28"/>
          <w:lang w:val="ru-RU"/>
        </w:rPr>
        <w:t>-</w:t>
      </w:r>
      <w:r>
        <w:rPr>
          <w:rFonts w:ascii="Times New Roman" w:hAnsi="Times New Roman"/>
          <w:color w:val="000000"/>
          <w:sz w:val="28"/>
        </w:rPr>
        <w:t>video</w:t>
      </w:r>
      <w:r w:rsidRPr="000372CA">
        <w:rPr>
          <w:rFonts w:ascii="Times New Roman" w:hAnsi="Times New Roman"/>
          <w:color w:val="000000"/>
          <w:sz w:val="28"/>
          <w:lang w:val="ru-RU"/>
        </w:rPr>
        <w:t>.</w:t>
      </w:r>
      <w:r>
        <w:rPr>
          <w:rFonts w:ascii="Times New Roman" w:hAnsi="Times New Roman"/>
          <w:color w:val="000000"/>
          <w:sz w:val="28"/>
        </w:rPr>
        <w:t>com</w:t>
      </w:r>
      <w:r w:rsidRPr="000372CA">
        <w:rPr>
          <w:rFonts w:ascii="Times New Roman" w:hAnsi="Times New Roman"/>
          <w:color w:val="000000"/>
          <w:sz w:val="28"/>
          <w:lang w:val="ru-RU"/>
        </w:rPr>
        <w:t xml:space="preserve">/ </w:t>
      </w:r>
      <w:r w:rsidRPr="000372CA">
        <w:rPr>
          <w:sz w:val="28"/>
          <w:lang w:val="ru-RU"/>
        </w:rPr>
        <w:br/>
      </w:r>
      <w:bookmarkStart w:id="15" w:name="4ae8c924-a53d-4ec6-ab2c-df94aa71f8b5"/>
      <w:r w:rsidRPr="000372CA">
        <w:rPr>
          <w:rFonts w:ascii="Times New Roman" w:hAnsi="Times New Roman"/>
          <w:color w:val="000000"/>
          <w:sz w:val="28"/>
          <w:lang w:val="ru-RU"/>
        </w:rPr>
        <w:t xml:space="preserve"> </w:t>
      </w:r>
      <w:r>
        <w:rPr>
          <w:rFonts w:ascii="Times New Roman" w:hAnsi="Times New Roman"/>
          <w:color w:val="000000"/>
          <w:sz w:val="28"/>
        </w:rPr>
        <w:t>https</w:t>
      </w:r>
      <w:r w:rsidRPr="000372CA">
        <w:rPr>
          <w:rFonts w:ascii="Times New Roman" w:hAnsi="Times New Roman"/>
          <w:color w:val="000000"/>
          <w:sz w:val="28"/>
          <w:lang w:val="ru-RU"/>
        </w:rPr>
        <w:t>://</w:t>
      </w:r>
      <w:r>
        <w:rPr>
          <w:rFonts w:ascii="Times New Roman" w:hAnsi="Times New Roman"/>
          <w:color w:val="000000"/>
          <w:sz w:val="28"/>
        </w:rPr>
        <w:t>interneturok</w:t>
      </w:r>
      <w:r w:rsidRPr="000372CA">
        <w:rPr>
          <w:rFonts w:ascii="Times New Roman" w:hAnsi="Times New Roman"/>
          <w:color w:val="000000"/>
          <w:sz w:val="28"/>
          <w:lang w:val="ru-RU"/>
        </w:rPr>
        <w:t>.</w:t>
      </w:r>
      <w:r>
        <w:rPr>
          <w:rFonts w:ascii="Times New Roman" w:hAnsi="Times New Roman"/>
          <w:color w:val="000000"/>
          <w:sz w:val="28"/>
        </w:rPr>
        <w:t>ru</w:t>
      </w:r>
      <w:r w:rsidRPr="000372CA">
        <w:rPr>
          <w:rFonts w:ascii="Times New Roman" w:hAnsi="Times New Roman"/>
          <w:color w:val="000000"/>
          <w:sz w:val="28"/>
          <w:lang w:val="ru-RU"/>
        </w:rPr>
        <w:t>/</w:t>
      </w:r>
      <w:r>
        <w:rPr>
          <w:rFonts w:ascii="Times New Roman" w:hAnsi="Times New Roman"/>
          <w:color w:val="000000"/>
          <w:sz w:val="28"/>
        </w:rPr>
        <w:t>chemistry</w:t>
      </w:r>
      <w:r w:rsidRPr="000372CA">
        <w:rPr>
          <w:rFonts w:ascii="Times New Roman" w:hAnsi="Times New Roman"/>
          <w:color w:val="000000"/>
          <w:sz w:val="28"/>
          <w:lang w:val="ru-RU"/>
        </w:rPr>
        <w:t>/</w:t>
      </w:r>
      <w:bookmarkEnd w:id="15"/>
      <w:r w:rsidRPr="000372CA">
        <w:rPr>
          <w:rFonts w:ascii="Times New Roman" w:hAnsi="Times New Roman"/>
          <w:color w:val="333333"/>
          <w:sz w:val="28"/>
          <w:lang w:val="ru-RU"/>
        </w:rPr>
        <w:t>‌</w:t>
      </w:r>
      <w:r w:rsidRPr="000372CA">
        <w:rPr>
          <w:rFonts w:ascii="Times New Roman" w:hAnsi="Times New Roman"/>
          <w:color w:val="000000"/>
          <w:sz w:val="28"/>
          <w:lang w:val="ru-RU"/>
        </w:rPr>
        <w:t>​</w:t>
      </w:r>
    </w:p>
    <w:p w:rsidR="00180410" w:rsidRPr="000372CA" w:rsidRDefault="00180410">
      <w:pPr>
        <w:rPr>
          <w:lang w:val="ru-RU"/>
        </w:rPr>
        <w:sectPr w:rsidR="00180410" w:rsidRPr="000372CA">
          <w:pgSz w:w="11906" w:h="16383"/>
          <w:pgMar w:top="1134" w:right="850" w:bottom="1134" w:left="1701" w:header="720" w:footer="720" w:gutter="0"/>
          <w:cols w:space="720"/>
        </w:sectPr>
      </w:pPr>
    </w:p>
    <w:bookmarkEnd w:id="12"/>
    <w:p w:rsidR="00257CD6" w:rsidRPr="000372CA" w:rsidRDefault="00257CD6">
      <w:pPr>
        <w:rPr>
          <w:lang w:val="ru-RU"/>
        </w:rPr>
      </w:pPr>
    </w:p>
    <w:sectPr w:rsidR="00257CD6" w:rsidRPr="000372CA" w:rsidSect="0011401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87C07"/>
    <w:multiLevelType w:val="multilevel"/>
    <w:tmpl w:val="EFECBF9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80410"/>
    <w:rsid w:val="0002008C"/>
    <w:rsid w:val="000372CA"/>
    <w:rsid w:val="0011401C"/>
    <w:rsid w:val="00180410"/>
    <w:rsid w:val="00257C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1401C"/>
    <w:rPr>
      <w:color w:val="0563C1" w:themeColor="hyperlink"/>
      <w:u w:val="single"/>
    </w:rPr>
  </w:style>
  <w:style w:type="table" w:styleId="ac">
    <w:name w:val="Table Grid"/>
    <w:basedOn w:val="a1"/>
    <w:uiPriority w:val="59"/>
    <w:rsid w:val="001140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02008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200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40</Pages>
  <Words>8688</Words>
  <Characters>49523</Characters>
  <Application>Microsoft Office Word</Application>
  <DocSecurity>0</DocSecurity>
  <Lines>412</Lines>
  <Paragraphs>116</Paragraphs>
  <ScaleCrop>false</ScaleCrop>
  <Company/>
  <LinksUpToDate>false</LinksUpToDate>
  <CharactersWithSpaces>58095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3</cp:revision>
  <dcterms:created xsi:type="dcterms:W3CDTF">2023-09-10T00:55:00Z</dcterms:created>
  <dcterms:modified xsi:type="dcterms:W3CDTF">2023-09-28T12:54:00Z</dcterms:modified>
</cp:coreProperties>
</file>