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BF4" w:rsidRDefault="00842BF4" w:rsidP="00842BF4">
      <w:pPr>
        <w:spacing w:after="0" w:line="408" w:lineRule="auto"/>
        <w:ind w:left="120"/>
        <w:jc w:val="center"/>
        <w:rPr>
          <w:lang w:val="ru-RU"/>
        </w:rPr>
      </w:pPr>
      <w:bookmarkStart w:id="0" w:name="block-2492788"/>
      <w:r>
        <w:rPr>
          <w:rFonts w:ascii="Times New Roman" w:hAnsi="Times New Roman"/>
          <w:b/>
          <w:color w:val="000000"/>
          <w:sz w:val="28"/>
          <w:lang w:val="ru-RU"/>
        </w:rPr>
        <w:t>МИНИСТЕРСТВО ПРОСВЕЩЕНИЯ РОССИЙСКОЙ ФЕДЕРАЦИИ</w:t>
      </w:r>
    </w:p>
    <w:p w:rsidR="00842BF4" w:rsidRDefault="00842BF4" w:rsidP="00842BF4">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842BF4" w:rsidRDefault="00842BF4" w:rsidP="00842BF4">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842BF4" w:rsidRDefault="00842BF4" w:rsidP="00842BF4">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842BF4" w:rsidRDefault="00842BF4" w:rsidP="00842BF4">
      <w:pPr>
        <w:spacing w:after="0"/>
        <w:ind w:left="120"/>
        <w:rPr>
          <w:lang w:val="ru-RU"/>
        </w:rPr>
      </w:pPr>
    </w:p>
    <w:p w:rsidR="00842BF4" w:rsidRDefault="00842BF4" w:rsidP="00842BF4">
      <w:pPr>
        <w:spacing w:after="0"/>
        <w:ind w:left="120"/>
        <w:rPr>
          <w:lang w:val="ru-RU"/>
        </w:rPr>
      </w:pPr>
    </w:p>
    <w:p w:rsidR="00842BF4" w:rsidRDefault="00E00F16" w:rsidP="00842BF4">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-422910</wp:posOffset>
            </wp:positionH>
            <wp:positionV relativeFrom="paragraph">
              <wp:posOffset>69215</wp:posOffset>
            </wp:positionV>
            <wp:extent cx="6448425" cy="2266950"/>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7" cstate="print"/>
                    <a:srcRect t="21907" r="-2137" b="55619"/>
                    <a:stretch>
                      <a:fillRect/>
                    </a:stretch>
                  </pic:blipFill>
                  <pic:spPr bwMode="auto">
                    <a:xfrm>
                      <a:off x="0" y="0"/>
                      <a:ext cx="6448425" cy="2266950"/>
                    </a:xfrm>
                    <a:prstGeom prst="rect">
                      <a:avLst/>
                    </a:prstGeom>
                    <a:noFill/>
                    <a:ln w="9525">
                      <a:noFill/>
                      <a:miter lim="800000"/>
                      <a:headEnd/>
                      <a:tailEnd/>
                    </a:ln>
                  </pic:spPr>
                </pic:pic>
              </a:graphicData>
            </a:graphic>
          </wp:anchor>
        </w:drawing>
      </w:r>
    </w:p>
    <w:p w:rsidR="00842BF4" w:rsidRDefault="00842BF4" w:rsidP="00842BF4">
      <w:pPr>
        <w:spacing w:after="0"/>
        <w:ind w:left="120"/>
        <w:rPr>
          <w:lang w:val="ru-RU"/>
        </w:rPr>
      </w:pPr>
    </w:p>
    <w:tbl>
      <w:tblPr>
        <w:tblW w:w="0" w:type="auto"/>
        <w:tblLook w:val="04A0"/>
      </w:tblPr>
      <w:tblGrid>
        <w:gridCol w:w="3114"/>
        <w:gridCol w:w="3115"/>
        <w:gridCol w:w="3115"/>
      </w:tblGrid>
      <w:tr w:rsidR="00842BF4" w:rsidRPr="00E00F16" w:rsidTr="00842BF4">
        <w:tc>
          <w:tcPr>
            <w:tcW w:w="3114" w:type="dxa"/>
          </w:tcPr>
          <w:p w:rsidR="00842BF4" w:rsidRDefault="00842BF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842BF4" w:rsidRDefault="00842B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842BF4" w:rsidRDefault="00842BF4">
            <w:pPr>
              <w:autoSpaceDE w:val="0"/>
              <w:autoSpaceDN w:val="0"/>
              <w:spacing w:after="120" w:line="240" w:lineRule="auto"/>
              <w:rPr>
                <w:rFonts w:ascii="Times New Roman" w:eastAsia="Times New Roman" w:hAnsi="Times New Roman"/>
                <w:color w:val="000000"/>
                <w:sz w:val="24"/>
                <w:szCs w:val="24"/>
                <w:lang w:val="ru-RU"/>
              </w:rPr>
            </w:pPr>
          </w:p>
          <w:p w:rsidR="00842BF4" w:rsidRDefault="00842B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42BF4" w:rsidRDefault="00842B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842BF4" w:rsidRDefault="00842BF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842BF4" w:rsidRDefault="00842B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842BF4" w:rsidRDefault="00842B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842BF4" w:rsidRDefault="00842B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42BF4" w:rsidRDefault="00842B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842BF4" w:rsidRDefault="00842BF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842BF4" w:rsidRDefault="00842B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42BF4" w:rsidRDefault="00842B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842BF4" w:rsidRDefault="00842B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42BF4" w:rsidRDefault="00842B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842BF4" w:rsidRDefault="00842B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842BF4" w:rsidRDefault="00842B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842BF4" w:rsidRDefault="00842BF4">
            <w:pPr>
              <w:autoSpaceDE w:val="0"/>
              <w:autoSpaceDN w:val="0"/>
              <w:spacing w:after="120" w:line="240" w:lineRule="auto"/>
              <w:jc w:val="both"/>
              <w:rPr>
                <w:rFonts w:ascii="Times New Roman" w:eastAsia="Times New Roman" w:hAnsi="Times New Roman"/>
                <w:color w:val="000000"/>
                <w:sz w:val="24"/>
                <w:szCs w:val="24"/>
                <w:lang w:val="ru-RU"/>
              </w:rPr>
            </w:pPr>
          </w:p>
        </w:tc>
      </w:tr>
    </w:tbl>
    <w:p w:rsidR="00F11ADE" w:rsidRPr="00842BF4" w:rsidRDefault="00F11ADE">
      <w:pPr>
        <w:spacing w:after="0"/>
        <w:ind w:left="120"/>
        <w:rPr>
          <w:lang w:val="ru-RU"/>
        </w:rPr>
      </w:pPr>
    </w:p>
    <w:p w:rsidR="00F11ADE" w:rsidRPr="00E00F16" w:rsidRDefault="002050C9">
      <w:pPr>
        <w:spacing w:after="0"/>
        <w:ind w:left="120"/>
        <w:rPr>
          <w:lang w:val="ru-RU"/>
        </w:rPr>
      </w:pPr>
      <w:r w:rsidRPr="00E00F16">
        <w:rPr>
          <w:rFonts w:ascii="Times New Roman" w:hAnsi="Times New Roman"/>
          <w:color w:val="000000"/>
          <w:sz w:val="28"/>
          <w:lang w:val="ru-RU"/>
        </w:rPr>
        <w:t>‌</w:t>
      </w:r>
    </w:p>
    <w:p w:rsidR="00F11ADE" w:rsidRPr="00E00F16" w:rsidRDefault="00F11ADE">
      <w:pPr>
        <w:spacing w:after="0"/>
        <w:ind w:left="120"/>
        <w:rPr>
          <w:lang w:val="ru-RU"/>
        </w:rPr>
      </w:pPr>
    </w:p>
    <w:p w:rsidR="00F11ADE" w:rsidRPr="00E00F16" w:rsidRDefault="00F11ADE">
      <w:pPr>
        <w:spacing w:after="0"/>
        <w:ind w:left="120"/>
        <w:rPr>
          <w:lang w:val="ru-RU"/>
        </w:rPr>
      </w:pPr>
    </w:p>
    <w:p w:rsidR="00F11ADE" w:rsidRPr="00E00F16" w:rsidRDefault="00F11ADE">
      <w:pPr>
        <w:spacing w:after="0"/>
        <w:ind w:left="120"/>
        <w:rPr>
          <w:lang w:val="ru-RU"/>
        </w:rPr>
      </w:pPr>
    </w:p>
    <w:p w:rsidR="00F11ADE" w:rsidRPr="00E00F16" w:rsidRDefault="002050C9">
      <w:pPr>
        <w:spacing w:after="0" w:line="408" w:lineRule="auto"/>
        <w:ind w:left="120"/>
        <w:jc w:val="center"/>
        <w:rPr>
          <w:lang w:val="ru-RU"/>
        </w:rPr>
      </w:pPr>
      <w:r w:rsidRPr="00E00F16">
        <w:rPr>
          <w:rFonts w:ascii="Times New Roman" w:hAnsi="Times New Roman"/>
          <w:b/>
          <w:color w:val="000000"/>
          <w:sz w:val="28"/>
          <w:lang w:val="ru-RU"/>
        </w:rPr>
        <w:t>РАБОЧАЯ ПРОГРАММА</w:t>
      </w:r>
    </w:p>
    <w:p w:rsidR="00F11ADE" w:rsidRPr="00E00F16" w:rsidRDefault="002050C9">
      <w:pPr>
        <w:spacing w:after="0" w:line="408" w:lineRule="auto"/>
        <w:ind w:left="120"/>
        <w:jc w:val="center"/>
        <w:rPr>
          <w:lang w:val="ru-RU"/>
        </w:rPr>
      </w:pPr>
      <w:r w:rsidRPr="00E00F16">
        <w:rPr>
          <w:rFonts w:ascii="Times New Roman" w:hAnsi="Times New Roman"/>
          <w:color w:val="000000"/>
          <w:sz w:val="28"/>
          <w:lang w:val="ru-RU"/>
        </w:rPr>
        <w:t>(</w:t>
      </w:r>
      <w:r>
        <w:rPr>
          <w:rFonts w:ascii="Times New Roman" w:hAnsi="Times New Roman"/>
          <w:color w:val="000000"/>
          <w:sz w:val="28"/>
        </w:rPr>
        <w:t>ID</w:t>
      </w:r>
      <w:r w:rsidRPr="00E00F16">
        <w:rPr>
          <w:rFonts w:ascii="Times New Roman" w:hAnsi="Times New Roman"/>
          <w:color w:val="000000"/>
          <w:sz w:val="28"/>
          <w:lang w:val="ru-RU"/>
        </w:rPr>
        <w:t xml:space="preserve"> 355615)</w:t>
      </w:r>
    </w:p>
    <w:p w:rsidR="00F11ADE" w:rsidRPr="00E00F16" w:rsidRDefault="00F11ADE">
      <w:pPr>
        <w:spacing w:after="0"/>
        <w:ind w:left="120"/>
        <w:jc w:val="center"/>
        <w:rPr>
          <w:lang w:val="ru-RU"/>
        </w:rPr>
      </w:pPr>
    </w:p>
    <w:p w:rsidR="00F11ADE" w:rsidRPr="00D82B6D" w:rsidRDefault="002050C9">
      <w:pPr>
        <w:spacing w:after="0" w:line="408" w:lineRule="auto"/>
        <w:ind w:left="120"/>
        <w:jc w:val="center"/>
        <w:rPr>
          <w:lang w:val="ru-RU"/>
        </w:rPr>
      </w:pPr>
      <w:r w:rsidRPr="00D82B6D">
        <w:rPr>
          <w:rFonts w:ascii="Times New Roman" w:hAnsi="Times New Roman"/>
          <w:b/>
          <w:color w:val="000000"/>
          <w:sz w:val="28"/>
          <w:lang w:val="ru-RU"/>
        </w:rPr>
        <w:t>учебного предмета «Химия. Базовый уровень»</w:t>
      </w:r>
    </w:p>
    <w:p w:rsidR="00F11ADE" w:rsidRPr="00D82B6D" w:rsidRDefault="002050C9">
      <w:pPr>
        <w:spacing w:after="0" w:line="408" w:lineRule="auto"/>
        <w:ind w:left="120"/>
        <w:jc w:val="center"/>
        <w:rPr>
          <w:lang w:val="ru-RU"/>
        </w:rPr>
      </w:pPr>
      <w:r w:rsidRPr="00D82B6D">
        <w:rPr>
          <w:rFonts w:ascii="Times New Roman" w:hAnsi="Times New Roman"/>
          <w:color w:val="000000"/>
          <w:sz w:val="28"/>
          <w:lang w:val="ru-RU"/>
        </w:rPr>
        <w:t xml:space="preserve">для обучающихся 8 </w:t>
      </w:r>
      <w:r w:rsidRPr="00D82B6D">
        <w:rPr>
          <w:rFonts w:ascii="Calibri" w:hAnsi="Calibri"/>
          <w:color w:val="000000"/>
          <w:sz w:val="28"/>
          <w:lang w:val="ru-RU"/>
        </w:rPr>
        <w:t xml:space="preserve">– </w:t>
      </w:r>
      <w:r w:rsidRPr="00D82B6D">
        <w:rPr>
          <w:rFonts w:ascii="Times New Roman" w:hAnsi="Times New Roman"/>
          <w:color w:val="000000"/>
          <w:sz w:val="28"/>
          <w:lang w:val="ru-RU"/>
        </w:rPr>
        <w:t xml:space="preserve">9 классов </w:t>
      </w:r>
    </w:p>
    <w:p w:rsidR="00F11ADE" w:rsidRPr="00D82B6D" w:rsidRDefault="00F11ADE">
      <w:pPr>
        <w:spacing w:after="0"/>
        <w:ind w:left="120"/>
        <w:jc w:val="center"/>
        <w:rPr>
          <w:lang w:val="ru-RU"/>
        </w:rPr>
      </w:pPr>
    </w:p>
    <w:p w:rsidR="00F11ADE" w:rsidRPr="00D82B6D" w:rsidRDefault="00F11ADE">
      <w:pPr>
        <w:spacing w:after="0"/>
        <w:ind w:left="120"/>
        <w:jc w:val="center"/>
        <w:rPr>
          <w:lang w:val="ru-RU"/>
        </w:rPr>
      </w:pPr>
    </w:p>
    <w:p w:rsidR="00F11ADE" w:rsidRPr="00D82B6D" w:rsidRDefault="00F11ADE">
      <w:pPr>
        <w:spacing w:after="0"/>
        <w:ind w:left="120"/>
        <w:jc w:val="center"/>
        <w:rPr>
          <w:lang w:val="ru-RU"/>
        </w:rPr>
      </w:pPr>
    </w:p>
    <w:p w:rsidR="00F11ADE" w:rsidRPr="00D82B6D" w:rsidRDefault="00F11ADE">
      <w:pPr>
        <w:spacing w:after="0"/>
        <w:ind w:left="120"/>
        <w:jc w:val="center"/>
        <w:rPr>
          <w:lang w:val="ru-RU"/>
        </w:rPr>
      </w:pPr>
    </w:p>
    <w:p w:rsidR="00F11ADE" w:rsidRPr="00D82B6D" w:rsidRDefault="00F11ADE">
      <w:pPr>
        <w:spacing w:after="0"/>
        <w:ind w:left="120"/>
        <w:jc w:val="center"/>
        <w:rPr>
          <w:lang w:val="ru-RU"/>
        </w:rPr>
      </w:pPr>
    </w:p>
    <w:p w:rsidR="00F11ADE" w:rsidRPr="00D82B6D" w:rsidRDefault="00F11ADE">
      <w:pPr>
        <w:spacing w:after="0"/>
        <w:ind w:left="120"/>
        <w:jc w:val="center"/>
        <w:rPr>
          <w:lang w:val="ru-RU"/>
        </w:rPr>
      </w:pPr>
    </w:p>
    <w:p w:rsidR="00F11ADE" w:rsidRPr="00D82B6D" w:rsidRDefault="00F11ADE">
      <w:pPr>
        <w:spacing w:after="0"/>
        <w:ind w:left="120"/>
        <w:jc w:val="center"/>
        <w:rPr>
          <w:lang w:val="ru-RU"/>
        </w:rPr>
      </w:pPr>
    </w:p>
    <w:p w:rsidR="00F11ADE" w:rsidRPr="00D82B6D" w:rsidRDefault="00F11ADE" w:rsidP="00D82B6D">
      <w:pPr>
        <w:spacing w:after="0"/>
        <w:rPr>
          <w:lang w:val="ru-RU"/>
        </w:rPr>
      </w:pPr>
    </w:p>
    <w:p w:rsidR="00F11ADE" w:rsidRPr="00D82B6D" w:rsidRDefault="002050C9">
      <w:pPr>
        <w:spacing w:after="0"/>
        <w:ind w:left="120"/>
        <w:jc w:val="center"/>
        <w:rPr>
          <w:lang w:val="ru-RU"/>
        </w:rPr>
      </w:pPr>
      <w:r w:rsidRPr="00D82B6D">
        <w:rPr>
          <w:rFonts w:ascii="Times New Roman" w:hAnsi="Times New Roman"/>
          <w:color w:val="000000"/>
          <w:sz w:val="28"/>
          <w:lang w:val="ru-RU"/>
        </w:rPr>
        <w:t>​</w:t>
      </w:r>
      <w:bookmarkStart w:id="3" w:name="ea1153b0-1c57-4e3e-bd72-9418d6c953dd"/>
      <w:r w:rsidRPr="00D82B6D">
        <w:rPr>
          <w:rFonts w:ascii="Times New Roman" w:hAnsi="Times New Roman"/>
          <w:b/>
          <w:color w:val="000000"/>
          <w:sz w:val="28"/>
          <w:lang w:val="ru-RU"/>
        </w:rPr>
        <w:t>с.Кокшаровка</w:t>
      </w:r>
      <w:bookmarkEnd w:id="3"/>
      <w:r w:rsidRPr="00D82B6D">
        <w:rPr>
          <w:rFonts w:ascii="Times New Roman" w:hAnsi="Times New Roman"/>
          <w:b/>
          <w:color w:val="000000"/>
          <w:sz w:val="28"/>
          <w:lang w:val="ru-RU"/>
        </w:rPr>
        <w:t xml:space="preserve">‌ </w:t>
      </w:r>
      <w:bookmarkStart w:id="4" w:name="ae8dfc76-3a09-41e0-9709-3fc2ade1ca6e"/>
      <w:r w:rsidRPr="00D82B6D">
        <w:rPr>
          <w:rFonts w:ascii="Times New Roman" w:hAnsi="Times New Roman"/>
          <w:b/>
          <w:color w:val="000000"/>
          <w:sz w:val="28"/>
          <w:lang w:val="ru-RU"/>
        </w:rPr>
        <w:t>2023 г.</w:t>
      </w:r>
      <w:bookmarkEnd w:id="4"/>
      <w:r w:rsidRPr="00D82B6D">
        <w:rPr>
          <w:rFonts w:ascii="Times New Roman" w:hAnsi="Times New Roman"/>
          <w:b/>
          <w:color w:val="000000"/>
          <w:sz w:val="28"/>
          <w:lang w:val="ru-RU"/>
        </w:rPr>
        <w:t>‌</w:t>
      </w:r>
      <w:r w:rsidRPr="00D82B6D">
        <w:rPr>
          <w:rFonts w:ascii="Times New Roman" w:hAnsi="Times New Roman"/>
          <w:color w:val="000000"/>
          <w:sz w:val="28"/>
          <w:lang w:val="ru-RU"/>
        </w:rPr>
        <w:t>​</w:t>
      </w:r>
    </w:p>
    <w:p w:rsidR="00F11ADE" w:rsidRPr="00D82B6D" w:rsidRDefault="00F11ADE">
      <w:pPr>
        <w:rPr>
          <w:lang w:val="ru-RU"/>
        </w:rPr>
        <w:sectPr w:rsidR="00F11ADE" w:rsidRPr="00D82B6D" w:rsidSect="00D8629C">
          <w:footerReference w:type="default" r:id="rId8"/>
          <w:pgSz w:w="11906" w:h="16383"/>
          <w:pgMar w:top="1134" w:right="850" w:bottom="1134" w:left="1701" w:header="720" w:footer="720" w:gutter="0"/>
          <w:cols w:space="720"/>
          <w:titlePg/>
          <w:docGrid w:linePitch="299"/>
        </w:sectPr>
      </w:pPr>
    </w:p>
    <w:p w:rsidR="00F11ADE" w:rsidRPr="00D82B6D" w:rsidRDefault="002050C9" w:rsidP="00D82B6D">
      <w:pPr>
        <w:spacing w:after="0" w:line="264" w:lineRule="auto"/>
        <w:ind w:firstLine="708"/>
        <w:jc w:val="both"/>
        <w:rPr>
          <w:lang w:val="ru-RU"/>
        </w:rPr>
      </w:pPr>
      <w:bookmarkStart w:id="5" w:name="block-2492789"/>
      <w:bookmarkEnd w:id="0"/>
      <w:r w:rsidRPr="00D82B6D">
        <w:rPr>
          <w:rFonts w:ascii="Times New Roman" w:hAnsi="Times New Roman"/>
          <w:b/>
          <w:color w:val="000000"/>
          <w:sz w:val="28"/>
          <w:lang w:val="ru-RU"/>
        </w:rPr>
        <w:lastRenderedPageBreak/>
        <w:t>ПОЯСНИТЕЛЬНАЯ ЗАПИСКА</w:t>
      </w:r>
    </w:p>
    <w:p w:rsidR="00F11ADE" w:rsidRPr="00D82B6D" w:rsidRDefault="002050C9">
      <w:pPr>
        <w:spacing w:after="0" w:line="264" w:lineRule="auto"/>
        <w:ind w:left="120"/>
        <w:jc w:val="both"/>
        <w:rPr>
          <w:lang w:val="ru-RU"/>
        </w:rPr>
      </w:pPr>
      <w:r w:rsidRPr="00D82B6D">
        <w:rPr>
          <w:rFonts w:ascii="Times New Roman" w:hAnsi="Times New Roman"/>
          <w:color w:val="000000"/>
          <w:sz w:val="28"/>
          <w:lang w:val="ru-RU"/>
        </w:rPr>
        <w:t>​</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Изучение химии: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атомно­-молекулярного учения как основы всего естествознания;</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Периодического закона Д. И. Менделеева как основного закона химии;</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учения о строении атома и химической связи;</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представлений об электролитической диссоциации веществ в растворах.</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D82B6D">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11ADE" w:rsidRPr="00D82B6D" w:rsidRDefault="002050C9">
      <w:pPr>
        <w:spacing w:after="0" w:line="264" w:lineRule="auto"/>
        <w:ind w:firstLine="600"/>
        <w:jc w:val="both"/>
        <w:rPr>
          <w:lang w:val="ru-RU"/>
        </w:rPr>
      </w:pPr>
      <w:r w:rsidRPr="00D82B6D">
        <w:rPr>
          <w:rFonts w:ascii="Calibri" w:hAnsi="Calibri"/>
          <w:color w:val="000000"/>
          <w:sz w:val="28"/>
          <w:lang w:val="ru-RU"/>
        </w:rPr>
        <w:t>–</w:t>
      </w:r>
      <w:r w:rsidRPr="00D82B6D">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11ADE" w:rsidRPr="00D82B6D" w:rsidRDefault="002050C9">
      <w:pPr>
        <w:spacing w:after="0" w:line="264" w:lineRule="auto"/>
        <w:ind w:firstLine="600"/>
        <w:jc w:val="both"/>
        <w:rPr>
          <w:lang w:val="ru-RU"/>
        </w:rPr>
      </w:pPr>
      <w:r w:rsidRPr="00D82B6D">
        <w:rPr>
          <w:rFonts w:ascii="Calibri" w:hAnsi="Calibri"/>
          <w:color w:val="333333"/>
          <w:sz w:val="28"/>
          <w:lang w:val="ru-RU"/>
        </w:rPr>
        <w:t>–</w:t>
      </w:r>
      <w:r w:rsidRPr="00D82B6D">
        <w:rPr>
          <w:rFonts w:ascii="Times New Roman" w:hAnsi="Times New Roman"/>
          <w:color w:val="333333"/>
          <w:sz w:val="28"/>
          <w:lang w:val="ru-RU"/>
        </w:rPr>
        <w:t xml:space="preserve"> </w:t>
      </w:r>
      <w:r w:rsidRPr="00D82B6D">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w:t>
      </w:r>
      <w:bookmarkStart w:id="6" w:name="9012e5c9-2e66-40e9-9799-caf6f2595164"/>
      <w:r w:rsidRPr="00D82B6D">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D82B6D">
        <w:rPr>
          <w:rFonts w:ascii="Times New Roman" w:hAnsi="Times New Roman"/>
          <w:color w:val="000000"/>
          <w:sz w:val="28"/>
          <w:lang w:val="ru-RU"/>
        </w:rPr>
        <w:t>‌‌</w:t>
      </w:r>
    </w:p>
    <w:p w:rsidR="00F11ADE" w:rsidRPr="00D82B6D" w:rsidRDefault="002050C9">
      <w:pPr>
        <w:spacing w:after="0" w:line="264" w:lineRule="auto"/>
        <w:ind w:left="120"/>
        <w:jc w:val="both"/>
        <w:rPr>
          <w:lang w:val="ru-RU"/>
        </w:rPr>
      </w:pPr>
      <w:r w:rsidRPr="00D82B6D">
        <w:rPr>
          <w:rFonts w:ascii="Times New Roman" w:hAnsi="Times New Roman"/>
          <w:color w:val="000000"/>
          <w:sz w:val="28"/>
          <w:lang w:val="ru-RU"/>
        </w:rPr>
        <w:t>​</w:t>
      </w:r>
    </w:p>
    <w:p w:rsidR="00F11ADE" w:rsidRPr="00D82B6D" w:rsidRDefault="002050C9">
      <w:pPr>
        <w:spacing w:after="0" w:line="264" w:lineRule="auto"/>
        <w:ind w:left="120"/>
        <w:jc w:val="both"/>
        <w:rPr>
          <w:lang w:val="ru-RU"/>
        </w:rPr>
      </w:pPr>
      <w:r w:rsidRPr="00D82B6D">
        <w:rPr>
          <w:rFonts w:ascii="Times New Roman" w:hAnsi="Times New Roman"/>
          <w:color w:val="000000"/>
          <w:sz w:val="28"/>
          <w:lang w:val="ru-RU"/>
        </w:rPr>
        <w:t>‌</w:t>
      </w:r>
    </w:p>
    <w:p w:rsidR="00F11ADE" w:rsidRPr="00D82B6D" w:rsidRDefault="00F11ADE">
      <w:pPr>
        <w:rPr>
          <w:lang w:val="ru-RU"/>
        </w:rPr>
        <w:sectPr w:rsidR="00F11ADE" w:rsidRPr="00D82B6D">
          <w:pgSz w:w="11906" w:h="16383"/>
          <w:pgMar w:top="1134" w:right="850" w:bottom="1134" w:left="1701" w:header="720" w:footer="720" w:gutter="0"/>
          <w:cols w:space="720"/>
        </w:sectPr>
      </w:pPr>
    </w:p>
    <w:p w:rsidR="00F11ADE" w:rsidRPr="00D82B6D" w:rsidRDefault="002050C9">
      <w:pPr>
        <w:spacing w:after="0" w:line="264" w:lineRule="auto"/>
        <w:ind w:left="120"/>
        <w:jc w:val="both"/>
        <w:rPr>
          <w:lang w:val="ru-RU"/>
        </w:rPr>
      </w:pPr>
      <w:bookmarkStart w:id="7" w:name="block-2492790"/>
      <w:bookmarkEnd w:id="5"/>
      <w:r w:rsidRPr="00D82B6D">
        <w:rPr>
          <w:rFonts w:ascii="Times New Roman" w:hAnsi="Times New Roman"/>
          <w:color w:val="000000"/>
          <w:sz w:val="28"/>
          <w:lang w:val="ru-RU"/>
        </w:rPr>
        <w:lastRenderedPageBreak/>
        <w:t>​</w:t>
      </w:r>
      <w:r w:rsidRPr="00D82B6D">
        <w:rPr>
          <w:rFonts w:ascii="Times New Roman" w:hAnsi="Times New Roman"/>
          <w:b/>
          <w:color w:val="000000"/>
          <w:sz w:val="28"/>
          <w:lang w:val="ru-RU"/>
        </w:rPr>
        <w:t>СОДЕРЖАНИЕ ОБУЧЕНИЯ</w:t>
      </w:r>
    </w:p>
    <w:p w:rsidR="00F11ADE" w:rsidRPr="00D82B6D" w:rsidRDefault="002050C9">
      <w:pPr>
        <w:spacing w:after="0" w:line="264" w:lineRule="auto"/>
        <w:ind w:left="120"/>
        <w:jc w:val="both"/>
        <w:rPr>
          <w:lang w:val="ru-RU"/>
        </w:rPr>
      </w:pPr>
      <w:r w:rsidRPr="00D82B6D">
        <w:rPr>
          <w:rFonts w:ascii="Times New Roman" w:hAnsi="Times New Roman"/>
          <w:color w:val="000000"/>
          <w:sz w:val="28"/>
          <w:lang w:val="ru-RU"/>
        </w:rPr>
        <w:t>​</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8 КЛАСС</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Первоначальные химические понятия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b/>
          <w:color w:val="000000"/>
          <w:sz w:val="28"/>
          <w:lang w:val="ru-RU"/>
        </w:rPr>
        <w:t>:</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D82B6D">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D82B6D">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Важнейшие представители неорганических веществ</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D82B6D">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Молярный объём газов. Расчёты по химическим уравнениям.</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Соли. Номенклатура солей. Физические и химические свойства солей. Получение солей.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Генетическая связь между классами неорганических соединений.</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b/>
          <w:color w:val="000000"/>
          <w:sz w:val="28"/>
          <w:lang w:val="ru-RU"/>
        </w:rPr>
        <w:t>:</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D82B6D">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D82B6D">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D82B6D">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b/>
          <w:color w:val="000000"/>
          <w:sz w:val="28"/>
          <w:lang w:val="ru-RU"/>
        </w:rPr>
        <w:t>:</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Межпредметные связи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Биология: фотосинтез, дыхание, биосфера.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9 КЛАСС</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Вещество и химическая реакция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D82B6D">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b/>
          <w:color w:val="000000"/>
          <w:sz w:val="28"/>
          <w:lang w:val="ru-RU"/>
        </w:rPr>
        <w:t>:</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Неметаллы и их соединения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D82B6D">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D82B6D">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D82B6D">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D82B6D">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D82B6D">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D82B6D">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D82B6D">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D82B6D">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b/>
          <w:color w:val="000000"/>
          <w:sz w:val="28"/>
          <w:lang w:val="ru-RU"/>
        </w:rPr>
        <w:t>:</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Металлы и их соединения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D82B6D">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D82B6D">
        <w:rPr>
          <w:rFonts w:ascii="Times New Roman" w:hAnsi="Times New Roman"/>
          <w:color w:val="000000"/>
          <w:sz w:val="28"/>
          <w:lang w:val="ru-RU"/>
        </w:rPr>
        <w:t>) и железа (</w:t>
      </w:r>
      <w:r>
        <w:rPr>
          <w:rFonts w:ascii="Times New Roman" w:hAnsi="Times New Roman"/>
          <w:color w:val="000000"/>
          <w:sz w:val="28"/>
        </w:rPr>
        <w:t>III</w:t>
      </w:r>
      <w:r w:rsidRPr="00D82B6D">
        <w:rPr>
          <w:rFonts w:ascii="Times New Roman" w:hAnsi="Times New Roman"/>
          <w:color w:val="000000"/>
          <w:sz w:val="28"/>
          <w:lang w:val="ru-RU"/>
        </w:rPr>
        <w:t>), их состав, свойства и получение.</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b/>
          <w:color w:val="000000"/>
          <w:sz w:val="28"/>
          <w:lang w:val="ru-RU"/>
        </w:rPr>
        <w:t>:</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D82B6D">
        <w:rPr>
          <w:rFonts w:ascii="Times New Roman" w:hAnsi="Times New Roman"/>
          <w:color w:val="000000"/>
          <w:sz w:val="28"/>
          <w:lang w:val="ru-RU"/>
        </w:rPr>
        <w:t>) и железа (</w:t>
      </w:r>
      <w:r>
        <w:rPr>
          <w:rFonts w:ascii="Times New Roman" w:hAnsi="Times New Roman"/>
          <w:color w:val="000000"/>
          <w:sz w:val="28"/>
        </w:rPr>
        <w:t>III</w:t>
      </w:r>
      <w:r w:rsidRPr="00D82B6D">
        <w:rPr>
          <w:rFonts w:ascii="Times New Roman" w:hAnsi="Times New Roman"/>
          <w:color w:val="000000"/>
          <w:sz w:val="28"/>
          <w:lang w:val="ru-RU"/>
        </w:rPr>
        <w:t>), меди (</w:t>
      </w:r>
      <w:r>
        <w:rPr>
          <w:rFonts w:ascii="Times New Roman" w:hAnsi="Times New Roman"/>
          <w:color w:val="000000"/>
          <w:sz w:val="28"/>
        </w:rPr>
        <w:t>II</w:t>
      </w:r>
      <w:r w:rsidRPr="00D82B6D">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Химия и окружающая среда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Химический эксперимент:</w:t>
      </w:r>
      <w:r w:rsidRPr="00D82B6D">
        <w:rPr>
          <w:rFonts w:ascii="Times New Roman" w:hAnsi="Times New Roman"/>
          <w:color w:val="000000"/>
          <w:sz w:val="28"/>
          <w:lang w:val="ru-RU"/>
        </w:rPr>
        <w:t xml:space="preserve">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изучение образцов материалов (стекло, сплавы металлов, полимерные материалы).</w:t>
      </w:r>
    </w:p>
    <w:p w:rsidR="00F11ADE" w:rsidRPr="00D82B6D" w:rsidRDefault="002050C9">
      <w:pPr>
        <w:spacing w:after="0" w:line="264" w:lineRule="auto"/>
        <w:ind w:firstLine="600"/>
        <w:jc w:val="both"/>
        <w:rPr>
          <w:lang w:val="ru-RU"/>
        </w:rPr>
      </w:pPr>
      <w:r w:rsidRPr="00D82B6D">
        <w:rPr>
          <w:rFonts w:ascii="Times New Roman" w:hAnsi="Times New Roman"/>
          <w:b/>
          <w:i/>
          <w:color w:val="000000"/>
          <w:sz w:val="28"/>
          <w:lang w:val="ru-RU"/>
        </w:rPr>
        <w:t>Межпредметные связи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11ADE" w:rsidRPr="00D82B6D" w:rsidRDefault="00F11ADE">
      <w:pPr>
        <w:rPr>
          <w:lang w:val="ru-RU"/>
        </w:rPr>
        <w:sectPr w:rsidR="00F11ADE" w:rsidRPr="00D82B6D">
          <w:pgSz w:w="11906" w:h="16383"/>
          <w:pgMar w:top="1134" w:right="850" w:bottom="1134" w:left="1701" w:header="720" w:footer="720" w:gutter="0"/>
          <w:cols w:space="720"/>
        </w:sectPr>
      </w:pPr>
    </w:p>
    <w:p w:rsidR="00F11ADE" w:rsidRPr="00D82B6D" w:rsidRDefault="002050C9">
      <w:pPr>
        <w:spacing w:after="0" w:line="264" w:lineRule="auto"/>
        <w:ind w:left="120"/>
        <w:jc w:val="both"/>
        <w:rPr>
          <w:lang w:val="ru-RU"/>
        </w:rPr>
      </w:pPr>
      <w:bookmarkStart w:id="8" w:name="block-2492792"/>
      <w:bookmarkEnd w:id="7"/>
      <w:r w:rsidRPr="00D82B6D">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11ADE" w:rsidRPr="00D82B6D" w:rsidRDefault="00F11ADE">
      <w:pPr>
        <w:spacing w:after="0" w:line="264" w:lineRule="auto"/>
        <w:ind w:left="120"/>
        <w:jc w:val="both"/>
        <w:rPr>
          <w:lang w:val="ru-RU"/>
        </w:rPr>
      </w:pP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ЛИЧНОСТНЫЕ РЕЗУЛЬТАТЫ</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1)</w:t>
      </w:r>
      <w:r w:rsidRPr="00D82B6D">
        <w:rPr>
          <w:rFonts w:ascii="Times New Roman" w:hAnsi="Times New Roman"/>
          <w:color w:val="000000"/>
          <w:sz w:val="28"/>
          <w:lang w:val="ru-RU"/>
        </w:rPr>
        <w:t xml:space="preserve"> </w:t>
      </w:r>
      <w:r w:rsidRPr="00D82B6D">
        <w:rPr>
          <w:rFonts w:ascii="Times New Roman" w:hAnsi="Times New Roman"/>
          <w:b/>
          <w:color w:val="000000"/>
          <w:sz w:val="28"/>
          <w:lang w:val="ru-RU"/>
        </w:rPr>
        <w:t>патриотического воспитания</w:t>
      </w:r>
      <w:r w:rsidRPr="00D82B6D">
        <w:rPr>
          <w:rFonts w:ascii="Times New Roman" w:hAnsi="Times New Roman"/>
          <w:color w:val="000000"/>
          <w:sz w:val="28"/>
          <w:lang w:val="ru-RU"/>
        </w:rPr>
        <w:t>:</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2)</w:t>
      </w:r>
      <w:r w:rsidRPr="00D82B6D">
        <w:rPr>
          <w:rFonts w:ascii="Times New Roman" w:hAnsi="Times New Roman"/>
          <w:color w:val="000000"/>
          <w:sz w:val="28"/>
          <w:lang w:val="ru-RU"/>
        </w:rPr>
        <w:t xml:space="preserve"> </w:t>
      </w:r>
      <w:r w:rsidRPr="00D82B6D">
        <w:rPr>
          <w:rFonts w:ascii="Times New Roman" w:hAnsi="Times New Roman"/>
          <w:b/>
          <w:color w:val="000000"/>
          <w:sz w:val="28"/>
          <w:lang w:val="ru-RU"/>
        </w:rPr>
        <w:t>гражданского воспитания: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3)</w:t>
      </w:r>
      <w:r w:rsidRPr="00D82B6D">
        <w:rPr>
          <w:rFonts w:ascii="Times New Roman" w:hAnsi="Times New Roman"/>
          <w:color w:val="000000"/>
          <w:sz w:val="28"/>
          <w:lang w:val="ru-RU"/>
        </w:rPr>
        <w:t xml:space="preserve"> </w:t>
      </w:r>
      <w:r w:rsidRPr="00D82B6D">
        <w:rPr>
          <w:rFonts w:ascii="Times New Roman" w:hAnsi="Times New Roman"/>
          <w:b/>
          <w:color w:val="000000"/>
          <w:sz w:val="28"/>
          <w:lang w:val="ru-RU"/>
        </w:rPr>
        <w:t>ценности научного познания</w:t>
      </w:r>
      <w:r w:rsidRPr="00D82B6D">
        <w:rPr>
          <w:rFonts w:ascii="Times New Roman" w:hAnsi="Times New Roman"/>
          <w:color w:val="000000"/>
          <w:sz w:val="28"/>
          <w:lang w:val="ru-RU"/>
        </w:rPr>
        <w:t>:</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D82B6D">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11ADE" w:rsidRPr="00D82B6D" w:rsidRDefault="002050C9">
      <w:pPr>
        <w:spacing w:after="0" w:line="264" w:lineRule="auto"/>
        <w:ind w:firstLine="600"/>
        <w:jc w:val="both"/>
        <w:rPr>
          <w:lang w:val="ru-RU"/>
        </w:rPr>
      </w:pPr>
      <w:bookmarkStart w:id="9" w:name="_Toc138318759"/>
      <w:bookmarkEnd w:id="9"/>
      <w:r w:rsidRPr="00D82B6D">
        <w:rPr>
          <w:rFonts w:ascii="Times New Roman" w:hAnsi="Times New Roman"/>
          <w:b/>
          <w:color w:val="000000"/>
          <w:sz w:val="28"/>
          <w:lang w:val="ru-RU"/>
        </w:rPr>
        <w:t>4)</w:t>
      </w:r>
      <w:r w:rsidRPr="00D82B6D">
        <w:rPr>
          <w:rFonts w:ascii="Times New Roman" w:hAnsi="Times New Roman"/>
          <w:color w:val="000000"/>
          <w:sz w:val="28"/>
          <w:lang w:val="ru-RU"/>
        </w:rPr>
        <w:t xml:space="preserve"> </w:t>
      </w:r>
      <w:r w:rsidRPr="00D82B6D">
        <w:rPr>
          <w:rFonts w:ascii="Times New Roman" w:hAnsi="Times New Roman"/>
          <w:b/>
          <w:color w:val="000000"/>
          <w:sz w:val="28"/>
          <w:lang w:val="ru-RU"/>
        </w:rPr>
        <w:t>формирования культуры здоровья</w:t>
      </w:r>
      <w:r w:rsidRPr="00D82B6D">
        <w:rPr>
          <w:rFonts w:ascii="Times New Roman" w:hAnsi="Times New Roman"/>
          <w:color w:val="000000"/>
          <w:sz w:val="28"/>
          <w:lang w:val="ru-RU"/>
        </w:rPr>
        <w:t>:</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5)</w:t>
      </w:r>
      <w:r w:rsidRPr="00D82B6D">
        <w:rPr>
          <w:rFonts w:ascii="Times New Roman" w:hAnsi="Times New Roman"/>
          <w:color w:val="000000"/>
          <w:sz w:val="28"/>
          <w:lang w:val="ru-RU"/>
        </w:rPr>
        <w:t xml:space="preserve"> </w:t>
      </w:r>
      <w:r w:rsidRPr="00D82B6D">
        <w:rPr>
          <w:rFonts w:ascii="Times New Roman" w:hAnsi="Times New Roman"/>
          <w:b/>
          <w:color w:val="000000"/>
          <w:sz w:val="28"/>
          <w:lang w:val="ru-RU"/>
        </w:rPr>
        <w:t>трудового воспитания: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6)</w:t>
      </w:r>
      <w:r w:rsidRPr="00D82B6D">
        <w:rPr>
          <w:rFonts w:ascii="Times New Roman" w:hAnsi="Times New Roman"/>
          <w:color w:val="000000"/>
          <w:sz w:val="28"/>
          <w:lang w:val="ru-RU"/>
        </w:rPr>
        <w:t xml:space="preserve"> </w:t>
      </w:r>
      <w:r w:rsidRPr="00D82B6D">
        <w:rPr>
          <w:rFonts w:ascii="Times New Roman" w:hAnsi="Times New Roman"/>
          <w:b/>
          <w:color w:val="000000"/>
          <w:sz w:val="28"/>
          <w:lang w:val="ru-RU"/>
        </w:rPr>
        <w:t>экологического воспитания: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МЕТАПРЕДМЕТНЫЕ РЕЗУЛЬТАТЫ</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D82B6D">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Познавательные универсальные учебные действия</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Базовые логические действия: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Базовые исследовательские действия</w:t>
      </w:r>
      <w:r w:rsidRPr="00D82B6D">
        <w:rPr>
          <w:rFonts w:ascii="Times New Roman" w:hAnsi="Times New Roman"/>
          <w:color w:val="000000"/>
          <w:sz w:val="28"/>
          <w:lang w:val="ru-RU"/>
        </w:rPr>
        <w:t>:</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Работа с информацией:</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Коммуникативные универсальные учебные действия: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Регулятивные универсальные учебные действия:</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F11ADE" w:rsidRPr="00D82B6D" w:rsidRDefault="002050C9">
      <w:pPr>
        <w:spacing w:after="0" w:line="264" w:lineRule="auto"/>
        <w:ind w:firstLine="600"/>
        <w:jc w:val="both"/>
        <w:rPr>
          <w:lang w:val="ru-RU"/>
        </w:rPr>
      </w:pPr>
      <w:r w:rsidRPr="00D82B6D">
        <w:rPr>
          <w:rFonts w:ascii="Times New Roman" w:hAnsi="Times New Roman"/>
          <w:b/>
          <w:color w:val="000000"/>
          <w:sz w:val="28"/>
          <w:lang w:val="ru-RU"/>
        </w:rPr>
        <w:t>ПРЕДМЕТНЫЕ РЕЗУЛЬТАТЫ</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D82B6D">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 концу обучения в</w:t>
      </w:r>
      <w:r w:rsidRPr="00D82B6D">
        <w:rPr>
          <w:rFonts w:ascii="Times New Roman" w:hAnsi="Times New Roman"/>
          <w:b/>
          <w:color w:val="000000"/>
          <w:sz w:val="28"/>
          <w:lang w:val="ru-RU"/>
        </w:rPr>
        <w:t xml:space="preserve"> 8 классе</w:t>
      </w:r>
      <w:r w:rsidRPr="00D82B6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D82B6D">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11ADE" w:rsidRPr="00D82B6D" w:rsidRDefault="002050C9">
      <w:pPr>
        <w:numPr>
          <w:ilvl w:val="0"/>
          <w:numId w:val="1"/>
        </w:numPr>
        <w:spacing w:after="0" w:line="264" w:lineRule="auto"/>
        <w:jc w:val="both"/>
        <w:rPr>
          <w:lang w:val="ru-RU"/>
        </w:rPr>
      </w:pPr>
      <w:r w:rsidRPr="00D82B6D">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11ADE" w:rsidRPr="00D82B6D" w:rsidRDefault="002050C9">
      <w:pPr>
        <w:spacing w:after="0" w:line="264" w:lineRule="auto"/>
        <w:ind w:firstLine="600"/>
        <w:jc w:val="both"/>
        <w:rPr>
          <w:lang w:val="ru-RU"/>
        </w:rPr>
      </w:pPr>
      <w:r w:rsidRPr="00D82B6D">
        <w:rPr>
          <w:rFonts w:ascii="Times New Roman" w:hAnsi="Times New Roman"/>
          <w:color w:val="000000"/>
          <w:sz w:val="28"/>
          <w:lang w:val="ru-RU"/>
        </w:rPr>
        <w:t>К концу обучения в</w:t>
      </w:r>
      <w:r w:rsidRPr="00D82B6D">
        <w:rPr>
          <w:rFonts w:ascii="Times New Roman" w:hAnsi="Times New Roman"/>
          <w:b/>
          <w:color w:val="000000"/>
          <w:sz w:val="28"/>
          <w:lang w:val="ru-RU"/>
        </w:rPr>
        <w:t xml:space="preserve"> 9 классе</w:t>
      </w:r>
      <w:r w:rsidRPr="00D82B6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D82B6D">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D82B6D">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11ADE" w:rsidRPr="00D82B6D" w:rsidRDefault="002050C9">
      <w:pPr>
        <w:numPr>
          <w:ilvl w:val="0"/>
          <w:numId w:val="2"/>
        </w:numPr>
        <w:spacing w:after="0" w:line="264" w:lineRule="auto"/>
        <w:jc w:val="both"/>
        <w:rPr>
          <w:lang w:val="ru-RU"/>
        </w:rPr>
      </w:pPr>
      <w:r w:rsidRPr="00D82B6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11ADE" w:rsidRPr="00D82B6D" w:rsidRDefault="00F11ADE">
      <w:pPr>
        <w:rPr>
          <w:lang w:val="ru-RU"/>
        </w:rPr>
        <w:sectPr w:rsidR="00F11ADE" w:rsidRPr="00D82B6D">
          <w:pgSz w:w="11906" w:h="16383"/>
          <w:pgMar w:top="1134" w:right="850" w:bottom="1134" w:left="1701" w:header="720" w:footer="720" w:gutter="0"/>
          <w:cols w:space="720"/>
        </w:sectPr>
      </w:pPr>
    </w:p>
    <w:p w:rsidR="00F11ADE" w:rsidRDefault="002050C9">
      <w:pPr>
        <w:spacing w:after="0"/>
        <w:ind w:left="120"/>
      </w:pPr>
      <w:bookmarkStart w:id="12" w:name="block-2492787"/>
      <w:bookmarkEnd w:id="8"/>
      <w:r w:rsidRPr="00D82B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11ADE" w:rsidRDefault="002050C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F11ADE">
        <w:trPr>
          <w:trHeight w:val="144"/>
          <w:tblCellSpacing w:w="20" w:type="nil"/>
        </w:trPr>
        <w:tc>
          <w:tcPr>
            <w:tcW w:w="492" w:type="dxa"/>
            <w:vMerge w:val="restart"/>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 п/п </w:t>
            </w:r>
          </w:p>
          <w:p w:rsidR="00F11ADE" w:rsidRDefault="00F11ADE" w:rsidP="00FE0609">
            <w:pPr>
              <w:spacing w:after="0" w:line="240" w:lineRule="auto"/>
              <w:ind w:left="135"/>
            </w:pPr>
          </w:p>
        </w:tc>
        <w:tc>
          <w:tcPr>
            <w:tcW w:w="3168" w:type="dxa"/>
            <w:vMerge w:val="restart"/>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Наименование разделов и тем программы </w:t>
            </w:r>
          </w:p>
          <w:p w:rsidR="00F11ADE" w:rsidRDefault="00F11ADE" w:rsidP="00FE0609">
            <w:pPr>
              <w:spacing w:after="0" w:line="240" w:lineRule="auto"/>
              <w:ind w:left="135"/>
            </w:pPr>
          </w:p>
        </w:tc>
        <w:tc>
          <w:tcPr>
            <w:tcW w:w="0" w:type="auto"/>
            <w:gridSpan w:val="3"/>
            <w:tcMar>
              <w:top w:w="50" w:type="dxa"/>
              <w:left w:w="100" w:type="dxa"/>
            </w:tcMar>
            <w:vAlign w:val="center"/>
          </w:tcPr>
          <w:p w:rsidR="00F11ADE" w:rsidRDefault="002050C9" w:rsidP="00FE0609">
            <w:pPr>
              <w:spacing w:after="0" w:line="240" w:lineRule="auto"/>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F11ADE" w:rsidRDefault="00F11ADE" w:rsidP="00FE0609">
            <w:pPr>
              <w:spacing w:after="0" w:line="240" w:lineRule="auto"/>
              <w:ind w:left="135"/>
            </w:pPr>
          </w:p>
        </w:tc>
      </w:tr>
      <w:tr w:rsidR="00F11ADE">
        <w:trPr>
          <w:trHeight w:val="144"/>
          <w:tblCellSpacing w:w="20" w:type="nil"/>
        </w:trPr>
        <w:tc>
          <w:tcPr>
            <w:tcW w:w="0" w:type="auto"/>
            <w:vMerge/>
            <w:tcBorders>
              <w:top w:val="nil"/>
            </w:tcBorders>
            <w:tcMar>
              <w:top w:w="50" w:type="dxa"/>
              <w:left w:w="100" w:type="dxa"/>
            </w:tcMar>
          </w:tcPr>
          <w:p w:rsidR="00F11ADE" w:rsidRDefault="00F11ADE" w:rsidP="00FE0609">
            <w:pPr>
              <w:spacing w:line="240" w:lineRule="auto"/>
            </w:pPr>
          </w:p>
        </w:tc>
        <w:tc>
          <w:tcPr>
            <w:tcW w:w="0" w:type="auto"/>
            <w:vMerge/>
            <w:tcBorders>
              <w:top w:val="nil"/>
            </w:tcBorders>
            <w:tcMar>
              <w:top w:w="50" w:type="dxa"/>
              <w:left w:w="100" w:type="dxa"/>
            </w:tcMar>
          </w:tcPr>
          <w:p w:rsidR="00F11ADE" w:rsidRDefault="00F11ADE" w:rsidP="00FE0609">
            <w:pPr>
              <w:spacing w:line="240" w:lineRule="auto"/>
            </w:pPr>
          </w:p>
        </w:tc>
        <w:tc>
          <w:tcPr>
            <w:tcW w:w="960" w:type="dxa"/>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Всего </w:t>
            </w:r>
          </w:p>
          <w:p w:rsidR="00F11ADE" w:rsidRDefault="00F11ADE" w:rsidP="00FE0609">
            <w:pPr>
              <w:spacing w:after="0" w:line="240" w:lineRule="auto"/>
              <w:ind w:left="135"/>
            </w:pPr>
          </w:p>
        </w:tc>
        <w:tc>
          <w:tcPr>
            <w:tcW w:w="1680" w:type="dxa"/>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Контрольные работы </w:t>
            </w:r>
          </w:p>
          <w:p w:rsidR="00F11ADE" w:rsidRDefault="00F11ADE" w:rsidP="00FE0609">
            <w:pPr>
              <w:spacing w:after="0" w:line="240" w:lineRule="auto"/>
              <w:ind w:left="135"/>
            </w:pPr>
          </w:p>
        </w:tc>
        <w:tc>
          <w:tcPr>
            <w:tcW w:w="1768" w:type="dxa"/>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Практические работы </w:t>
            </w:r>
          </w:p>
          <w:p w:rsidR="00F11ADE" w:rsidRDefault="00F11ADE" w:rsidP="00FE0609">
            <w:pPr>
              <w:spacing w:after="0" w:line="240" w:lineRule="auto"/>
              <w:ind w:left="135"/>
            </w:pPr>
          </w:p>
        </w:tc>
        <w:tc>
          <w:tcPr>
            <w:tcW w:w="0" w:type="auto"/>
            <w:vMerge/>
            <w:tcBorders>
              <w:top w:val="nil"/>
            </w:tcBorders>
            <w:tcMar>
              <w:top w:w="50" w:type="dxa"/>
              <w:left w:w="100" w:type="dxa"/>
            </w:tcMar>
          </w:tcPr>
          <w:p w:rsidR="00F11ADE" w:rsidRDefault="00F11ADE" w:rsidP="00FE0609">
            <w:pPr>
              <w:spacing w:line="240" w:lineRule="auto"/>
            </w:pPr>
          </w:p>
        </w:tc>
      </w:tr>
      <w:tr w:rsidR="00F11ADE">
        <w:trPr>
          <w:trHeight w:val="144"/>
          <w:tblCellSpacing w:w="20" w:type="nil"/>
        </w:trPr>
        <w:tc>
          <w:tcPr>
            <w:tcW w:w="0" w:type="auto"/>
            <w:gridSpan w:val="6"/>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11ADE" w:rsidRPr="00D82B6D" w:rsidRDefault="00D82B6D" w:rsidP="00FE0609">
            <w:pPr>
              <w:spacing w:line="240" w:lineRule="auto"/>
              <w:rPr>
                <w:lang w:val="ru-RU"/>
              </w:rPr>
            </w:pPr>
            <w:r>
              <w:rPr>
                <w:lang w:val="ru-RU"/>
              </w:rPr>
              <w:t xml:space="preserve">                      1                                             2</w:t>
            </w:r>
          </w:p>
        </w:tc>
      </w:tr>
      <w:tr w:rsidR="00F11ADE" w:rsidRPr="00E00F16">
        <w:trPr>
          <w:trHeight w:val="144"/>
          <w:tblCellSpacing w:w="20" w:type="nil"/>
        </w:trPr>
        <w:tc>
          <w:tcPr>
            <w:tcW w:w="0" w:type="auto"/>
            <w:gridSpan w:val="6"/>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b/>
                <w:color w:val="000000"/>
                <w:sz w:val="24"/>
                <w:lang w:val="ru-RU"/>
              </w:rPr>
              <w:t>Раздел 2.</w:t>
            </w:r>
            <w:r w:rsidRPr="00D82B6D">
              <w:rPr>
                <w:rFonts w:ascii="Times New Roman" w:hAnsi="Times New Roman"/>
                <w:color w:val="000000"/>
                <w:sz w:val="24"/>
                <w:lang w:val="ru-RU"/>
              </w:rPr>
              <w:t xml:space="preserve"> </w:t>
            </w:r>
            <w:r w:rsidRPr="00D82B6D">
              <w:rPr>
                <w:rFonts w:ascii="Times New Roman" w:hAnsi="Times New Roman"/>
                <w:b/>
                <w:color w:val="000000"/>
                <w:sz w:val="24"/>
                <w:lang w:val="ru-RU"/>
              </w:rPr>
              <w:t>Важнейшие представители неорганических веществ</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11ADE" w:rsidRPr="00D82B6D" w:rsidRDefault="00D82B6D" w:rsidP="00FE0609">
            <w:pPr>
              <w:spacing w:line="240" w:lineRule="auto"/>
              <w:rPr>
                <w:lang w:val="ru-RU"/>
              </w:rPr>
            </w:pPr>
            <w:r>
              <w:rPr>
                <w:lang w:val="ru-RU"/>
              </w:rPr>
              <w:t xml:space="preserve">                     2                                             4</w:t>
            </w:r>
          </w:p>
        </w:tc>
      </w:tr>
      <w:tr w:rsidR="00F11ADE">
        <w:trPr>
          <w:trHeight w:val="144"/>
          <w:tblCellSpacing w:w="20" w:type="nil"/>
        </w:trPr>
        <w:tc>
          <w:tcPr>
            <w:tcW w:w="0" w:type="auto"/>
            <w:gridSpan w:val="6"/>
            <w:tcMar>
              <w:top w:w="50" w:type="dxa"/>
              <w:left w:w="100" w:type="dxa"/>
            </w:tcMar>
            <w:vAlign w:val="center"/>
          </w:tcPr>
          <w:p w:rsidR="00F11ADE" w:rsidRDefault="002050C9" w:rsidP="00FE0609">
            <w:pPr>
              <w:spacing w:after="0" w:line="240" w:lineRule="auto"/>
              <w:ind w:left="135"/>
            </w:pPr>
            <w:r w:rsidRPr="00D82B6D">
              <w:rPr>
                <w:rFonts w:ascii="Times New Roman" w:hAnsi="Times New Roman"/>
                <w:b/>
                <w:color w:val="000000"/>
                <w:sz w:val="24"/>
                <w:lang w:val="ru-RU"/>
              </w:rPr>
              <w:t>Раздел 3.</w:t>
            </w:r>
            <w:r w:rsidRPr="00D82B6D">
              <w:rPr>
                <w:rFonts w:ascii="Times New Roman" w:hAnsi="Times New Roman"/>
                <w:color w:val="000000"/>
                <w:sz w:val="24"/>
                <w:lang w:val="ru-RU"/>
              </w:rPr>
              <w:t xml:space="preserve"> </w:t>
            </w:r>
            <w:r w:rsidRPr="00D82B6D">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F11ADE" w:rsidRDefault="002050C9" w:rsidP="00FE0609">
            <w:pPr>
              <w:spacing w:after="0" w:line="240" w:lineRule="auto"/>
              <w:ind w:left="135"/>
            </w:pPr>
            <w:r w:rsidRPr="00D82B6D">
              <w:rPr>
                <w:rFonts w:ascii="Times New Roman" w:hAnsi="Times New Roman"/>
                <w:color w:val="000000"/>
                <w:sz w:val="24"/>
                <w:lang w:val="ru-RU"/>
              </w:rPr>
              <w:t xml:space="preserve">Периодический закон и Периодическая система химических элементов Д. И. </w:t>
            </w:r>
            <w:r w:rsidRPr="00D82B6D">
              <w:rPr>
                <w:rFonts w:ascii="Times New Roman" w:hAnsi="Times New Roman"/>
                <w:color w:val="000000"/>
                <w:sz w:val="24"/>
                <w:lang w:val="ru-RU"/>
              </w:rPr>
              <w:lastRenderedPageBreak/>
              <w:t xml:space="preserve">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lastRenderedPageBreak/>
              <w:t xml:space="preserve"> 7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lastRenderedPageBreak/>
              <w:t>3.2</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11ADE" w:rsidRPr="00D82B6D" w:rsidRDefault="00D82B6D" w:rsidP="00FE0609">
            <w:pPr>
              <w:spacing w:line="240" w:lineRule="auto"/>
              <w:rPr>
                <w:lang w:val="ru-RU"/>
              </w:rPr>
            </w:pPr>
            <w:r>
              <w:rPr>
                <w:lang w:val="ru-RU"/>
              </w:rPr>
              <w:t xml:space="preserve">                      1</w:t>
            </w:r>
          </w:p>
        </w:tc>
        <w:tc>
          <w:tcPr>
            <w:tcW w:w="1768" w:type="dxa"/>
            <w:tcMar>
              <w:top w:w="50" w:type="dxa"/>
              <w:left w:w="100" w:type="dxa"/>
            </w:tcMar>
            <w:vAlign w:val="center"/>
          </w:tcPr>
          <w:p w:rsidR="00F11ADE" w:rsidRDefault="00F11ADE" w:rsidP="00FE0609">
            <w:pPr>
              <w:spacing w:line="240" w:lineRule="auto"/>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rsidRPr="00E00F16">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41837</w:t>
              </w:r>
              <w:r>
                <w:rPr>
                  <w:rFonts w:ascii="Times New Roman" w:hAnsi="Times New Roman"/>
                  <w:color w:val="0000FF"/>
                  <w:u w:val="single"/>
                </w:rPr>
                <w:t>c</w:t>
              </w:r>
            </w:hyperlink>
          </w:p>
        </w:tc>
      </w:tr>
      <w:tr w:rsidR="00F11ADE">
        <w:trPr>
          <w:trHeight w:val="144"/>
          <w:tblCellSpacing w:w="20" w:type="nil"/>
        </w:trPr>
        <w:tc>
          <w:tcPr>
            <w:tcW w:w="0" w:type="auto"/>
            <w:gridSpan w:val="2"/>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F11ADE" w:rsidRDefault="00F11ADE" w:rsidP="00FE0609">
            <w:pPr>
              <w:spacing w:line="240" w:lineRule="auto"/>
            </w:pPr>
          </w:p>
        </w:tc>
      </w:tr>
    </w:tbl>
    <w:p w:rsidR="00F11ADE" w:rsidRDefault="00F11ADE">
      <w:pPr>
        <w:sectPr w:rsidR="00F11ADE">
          <w:pgSz w:w="16383" w:h="11906" w:orient="landscape"/>
          <w:pgMar w:top="1134" w:right="850" w:bottom="1134" w:left="1701" w:header="720" w:footer="720" w:gutter="0"/>
          <w:cols w:space="720"/>
        </w:sectPr>
      </w:pPr>
    </w:p>
    <w:p w:rsidR="00F11ADE" w:rsidRDefault="002050C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F11ADE">
        <w:trPr>
          <w:trHeight w:val="144"/>
          <w:tblCellSpacing w:w="20" w:type="nil"/>
        </w:trPr>
        <w:tc>
          <w:tcPr>
            <w:tcW w:w="492" w:type="dxa"/>
            <w:vMerge w:val="restart"/>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 п/п </w:t>
            </w:r>
          </w:p>
          <w:p w:rsidR="00F11ADE" w:rsidRDefault="00F11ADE" w:rsidP="00FE0609">
            <w:pPr>
              <w:spacing w:after="0" w:line="240" w:lineRule="auto"/>
              <w:ind w:left="135"/>
            </w:pPr>
          </w:p>
        </w:tc>
        <w:tc>
          <w:tcPr>
            <w:tcW w:w="3168" w:type="dxa"/>
            <w:vMerge w:val="restart"/>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Наименование разделов и тем программы </w:t>
            </w:r>
          </w:p>
          <w:p w:rsidR="00F11ADE" w:rsidRDefault="00F11ADE" w:rsidP="00FE0609">
            <w:pPr>
              <w:spacing w:after="0" w:line="240" w:lineRule="auto"/>
              <w:ind w:left="135"/>
            </w:pPr>
          </w:p>
        </w:tc>
        <w:tc>
          <w:tcPr>
            <w:tcW w:w="0" w:type="auto"/>
            <w:gridSpan w:val="3"/>
            <w:tcMar>
              <w:top w:w="50" w:type="dxa"/>
              <w:left w:w="100" w:type="dxa"/>
            </w:tcMar>
            <w:vAlign w:val="center"/>
          </w:tcPr>
          <w:p w:rsidR="00F11ADE" w:rsidRDefault="002050C9" w:rsidP="00FE0609">
            <w:pPr>
              <w:spacing w:after="0" w:line="240" w:lineRule="auto"/>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F11ADE" w:rsidRDefault="00F11ADE" w:rsidP="00FE0609">
            <w:pPr>
              <w:spacing w:after="0" w:line="240" w:lineRule="auto"/>
              <w:ind w:left="135"/>
            </w:pPr>
          </w:p>
        </w:tc>
      </w:tr>
      <w:tr w:rsidR="00F11ADE">
        <w:trPr>
          <w:trHeight w:val="144"/>
          <w:tblCellSpacing w:w="20" w:type="nil"/>
        </w:trPr>
        <w:tc>
          <w:tcPr>
            <w:tcW w:w="0" w:type="auto"/>
            <w:vMerge/>
            <w:tcBorders>
              <w:top w:val="nil"/>
            </w:tcBorders>
            <w:tcMar>
              <w:top w:w="50" w:type="dxa"/>
              <w:left w:w="100" w:type="dxa"/>
            </w:tcMar>
          </w:tcPr>
          <w:p w:rsidR="00F11ADE" w:rsidRDefault="00F11ADE" w:rsidP="00FE0609">
            <w:pPr>
              <w:spacing w:line="240" w:lineRule="auto"/>
            </w:pPr>
          </w:p>
        </w:tc>
        <w:tc>
          <w:tcPr>
            <w:tcW w:w="0" w:type="auto"/>
            <w:vMerge/>
            <w:tcBorders>
              <w:top w:val="nil"/>
            </w:tcBorders>
            <w:tcMar>
              <w:top w:w="50" w:type="dxa"/>
              <w:left w:w="100" w:type="dxa"/>
            </w:tcMar>
          </w:tcPr>
          <w:p w:rsidR="00F11ADE" w:rsidRDefault="00F11ADE" w:rsidP="00FE0609">
            <w:pPr>
              <w:spacing w:line="240" w:lineRule="auto"/>
            </w:pPr>
          </w:p>
        </w:tc>
        <w:tc>
          <w:tcPr>
            <w:tcW w:w="960" w:type="dxa"/>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Всего </w:t>
            </w:r>
          </w:p>
          <w:p w:rsidR="00F11ADE" w:rsidRDefault="00F11ADE" w:rsidP="00FE0609">
            <w:pPr>
              <w:spacing w:after="0" w:line="240" w:lineRule="auto"/>
              <w:ind w:left="135"/>
            </w:pPr>
          </w:p>
        </w:tc>
        <w:tc>
          <w:tcPr>
            <w:tcW w:w="1680" w:type="dxa"/>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Контрольные работы </w:t>
            </w:r>
          </w:p>
          <w:p w:rsidR="00F11ADE" w:rsidRDefault="00F11ADE" w:rsidP="00FE0609">
            <w:pPr>
              <w:spacing w:after="0" w:line="240" w:lineRule="auto"/>
              <w:ind w:left="135"/>
            </w:pPr>
          </w:p>
        </w:tc>
        <w:tc>
          <w:tcPr>
            <w:tcW w:w="1768" w:type="dxa"/>
            <w:tcMar>
              <w:top w:w="50" w:type="dxa"/>
              <w:left w:w="100" w:type="dxa"/>
            </w:tcMar>
            <w:vAlign w:val="center"/>
          </w:tcPr>
          <w:p w:rsidR="00F11ADE" w:rsidRDefault="002050C9" w:rsidP="00FE0609">
            <w:pPr>
              <w:spacing w:after="0" w:line="240" w:lineRule="auto"/>
              <w:ind w:left="135"/>
            </w:pPr>
            <w:r>
              <w:rPr>
                <w:rFonts w:ascii="Times New Roman" w:hAnsi="Times New Roman"/>
                <w:b/>
                <w:color w:val="000000"/>
                <w:sz w:val="24"/>
              </w:rPr>
              <w:t xml:space="preserve">Практические работы </w:t>
            </w:r>
          </w:p>
          <w:p w:rsidR="00F11ADE" w:rsidRDefault="00F11ADE" w:rsidP="00FE0609">
            <w:pPr>
              <w:spacing w:after="0" w:line="240" w:lineRule="auto"/>
              <w:ind w:left="135"/>
            </w:pPr>
          </w:p>
        </w:tc>
        <w:tc>
          <w:tcPr>
            <w:tcW w:w="0" w:type="auto"/>
            <w:vMerge/>
            <w:tcBorders>
              <w:top w:val="nil"/>
            </w:tcBorders>
            <w:tcMar>
              <w:top w:w="50" w:type="dxa"/>
              <w:left w:w="100" w:type="dxa"/>
            </w:tcMar>
          </w:tcPr>
          <w:p w:rsidR="00F11ADE" w:rsidRDefault="00F11ADE" w:rsidP="00FE0609">
            <w:pPr>
              <w:spacing w:line="240" w:lineRule="auto"/>
            </w:pPr>
          </w:p>
        </w:tc>
      </w:tr>
      <w:tr w:rsidR="00F11ADE" w:rsidRPr="00E00F16">
        <w:trPr>
          <w:trHeight w:val="144"/>
          <w:tblCellSpacing w:w="20" w:type="nil"/>
        </w:trPr>
        <w:tc>
          <w:tcPr>
            <w:tcW w:w="0" w:type="auto"/>
            <w:gridSpan w:val="6"/>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b/>
                <w:color w:val="000000"/>
                <w:sz w:val="24"/>
                <w:lang w:val="ru-RU"/>
              </w:rPr>
              <w:t>Раздел 1.</w:t>
            </w:r>
            <w:r w:rsidRPr="00D82B6D">
              <w:rPr>
                <w:rFonts w:ascii="Times New Roman" w:hAnsi="Times New Roman"/>
                <w:color w:val="000000"/>
                <w:sz w:val="24"/>
                <w:lang w:val="ru-RU"/>
              </w:rPr>
              <w:t xml:space="preserve"> </w:t>
            </w:r>
            <w:r w:rsidRPr="00D82B6D">
              <w:rPr>
                <w:rFonts w:ascii="Times New Roman" w:hAnsi="Times New Roman"/>
                <w:b/>
                <w:color w:val="000000"/>
                <w:sz w:val="24"/>
                <w:lang w:val="ru-RU"/>
              </w:rPr>
              <w:t>Вещество и химические реакции</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11ADE" w:rsidRPr="00D82B6D" w:rsidRDefault="00D82B6D" w:rsidP="00FE0609">
            <w:pPr>
              <w:spacing w:line="240" w:lineRule="auto"/>
              <w:rPr>
                <w:lang w:val="ru-RU"/>
              </w:rPr>
            </w:pPr>
            <w:r>
              <w:rPr>
                <w:lang w:val="ru-RU"/>
              </w:rPr>
              <w:t xml:space="preserve">                 2                                    2</w:t>
            </w:r>
          </w:p>
        </w:tc>
      </w:tr>
      <w:tr w:rsidR="00F11ADE" w:rsidRPr="00E00F16">
        <w:trPr>
          <w:trHeight w:val="144"/>
          <w:tblCellSpacing w:w="20" w:type="nil"/>
        </w:trPr>
        <w:tc>
          <w:tcPr>
            <w:tcW w:w="0" w:type="auto"/>
            <w:gridSpan w:val="6"/>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b/>
                <w:color w:val="000000"/>
                <w:sz w:val="24"/>
                <w:lang w:val="ru-RU"/>
              </w:rPr>
              <w:t>Раздел 2.</w:t>
            </w:r>
            <w:r w:rsidRPr="00D82B6D">
              <w:rPr>
                <w:rFonts w:ascii="Times New Roman" w:hAnsi="Times New Roman"/>
                <w:color w:val="000000"/>
                <w:sz w:val="24"/>
                <w:lang w:val="ru-RU"/>
              </w:rPr>
              <w:t xml:space="preserve"> </w:t>
            </w:r>
            <w:r w:rsidRPr="00D82B6D">
              <w:rPr>
                <w:rFonts w:ascii="Times New Roman" w:hAnsi="Times New Roman"/>
                <w:b/>
                <w:color w:val="000000"/>
                <w:sz w:val="24"/>
                <w:lang w:val="ru-RU"/>
              </w:rPr>
              <w:t>Неметаллы и их соединения</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F11ADE" w:rsidRDefault="002050C9" w:rsidP="00FE0609">
            <w:pPr>
              <w:spacing w:after="0" w:line="240" w:lineRule="auto"/>
              <w:ind w:left="135"/>
            </w:pPr>
            <w:r w:rsidRPr="00D82B6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D82B6D">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F11ADE" w:rsidRDefault="002050C9" w:rsidP="00FE0609">
            <w:pPr>
              <w:spacing w:after="0" w:line="240" w:lineRule="auto"/>
              <w:ind w:left="135"/>
            </w:pPr>
            <w:r w:rsidRPr="00D82B6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D82B6D">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D82B6D">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D82B6D">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11ADE" w:rsidRPr="00D82B6D" w:rsidRDefault="00D82B6D" w:rsidP="00FE0609">
            <w:pPr>
              <w:spacing w:line="240" w:lineRule="auto"/>
              <w:rPr>
                <w:lang w:val="ru-RU"/>
              </w:rPr>
            </w:pPr>
            <w:r>
              <w:rPr>
                <w:lang w:val="ru-RU"/>
              </w:rPr>
              <w:t xml:space="preserve">                 1                                    4</w:t>
            </w:r>
          </w:p>
        </w:tc>
      </w:tr>
      <w:tr w:rsidR="00F11ADE" w:rsidRPr="00E00F16">
        <w:trPr>
          <w:trHeight w:val="144"/>
          <w:tblCellSpacing w:w="20" w:type="nil"/>
        </w:trPr>
        <w:tc>
          <w:tcPr>
            <w:tcW w:w="0" w:type="auto"/>
            <w:gridSpan w:val="6"/>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b/>
                <w:color w:val="000000"/>
                <w:sz w:val="24"/>
                <w:lang w:val="ru-RU"/>
              </w:rPr>
              <w:t>Раздел 3.</w:t>
            </w:r>
            <w:r w:rsidRPr="00D82B6D">
              <w:rPr>
                <w:rFonts w:ascii="Times New Roman" w:hAnsi="Times New Roman"/>
                <w:color w:val="000000"/>
                <w:sz w:val="24"/>
                <w:lang w:val="ru-RU"/>
              </w:rPr>
              <w:t xml:space="preserve"> </w:t>
            </w:r>
            <w:r w:rsidRPr="00D82B6D">
              <w:rPr>
                <w:rFonts w:ascii="Times New Roman" w:hAnsi="Times New Roman"/>
                <w:b/>
                <w:color w:val="000000"/>
                <w:sz w:val="24"/>
                <w:lang w:val="ru-RU"/>
              </w:rPr>
              <w:t>Металлы и их соединения</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lastRenderedPageBreak/>
              <w:t>3.2</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11ADE" w:rsidRPr="00D82B6D" w:rsidRDefault="00D82B6D" w:rsidP="00FE0609">
            <w:pPr>
              <w:spacing w:line="240" w:lineRule="auto"/>
              <w:rPr>
                <w:lang w:val="ru-RU"/>
              </w:rPr>
            </w:pPr>
            <w:r>
              <w:rPr>
                <w:lang w:val="ru-RU"/>
              </w:rPr>
              <w:t xml:space="preserve">                 1                                    1</w:t>
            </w:r>
          </w:p>
        </w:tc>
      </w:tr>
      <w:tr w:rsidR="00F11ADE" w:rsidRPr="00E00F16">
        <w:trPr>
          <w:trHeight w:val="144"/>
          <w:tblCellSpacing w:w="20" w:type="nil"/>
        </w:trPr>
        <w:tc>
          <w:tcPr>
            <w:tcW w:w="0" w:type="auto"/>
            <w:gridSpan w:val="6"/>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b/>
                <w:color w:val="000000"/>
                <w:sz w:val="24"/>
                <w:lang w:val="ru-RU"/>
              </w:rPr>
              <w:t>Раздел 4.</w:t>
            </w:r>
            <w:r w:rsidRPr="00D82B6D">
              <w:rPr>
                <w:rFonts w:ascii="Times New Roman" w:hAnsi="Times New Roman"/>
                <w:color w:val="000000"/>
                <w:sz w:val="24"/>
                <w:lang w:val="ru-RU"/>
              </w:rPr>
              <w:t xml:space="preserve"> </w:t>
            </w:r>
            <w:r w:rsidRPr="00D82B6D">
              <w:rPr>
                <w:rFonts w:ascii="Times New Roman" w:hAnsi="Times New Roman"/>
                <w:b/>
                <w:color w:val="000000"/>
                <w:sz w:val="24"/>
                <w:lang w:val="ru-RU"/>
              </w:rPr>
              <w:t>Химия и окружающая среда</w:t>
            </w:r>
          </w:p>
        </w:tc>
      </w:tr>
      <w:tr w:rsidR="00F11ADE" w:rsidRPr="00E00F16">
        <w:trPr>
          <w:trHeight w:val="144"/>
          <w:tblCellSpacing w:w="20" w:type="nil"/>
        </w:trPr>
        <w:tc>
          <w:tcPr>
            <w:tcW w:w="492" w:type="dxa"/>
            <w:tcMar>
              <w:top w:w="50" w:type="dxa"/>
              <w:left w:w="100" w:type="dxa"/>
            </w:tcMar>
            <w:vAlign w:val="center"/>
          </w:tcPr>
          <w:p w:rsidR="00F11ADE" w:rsidRDefault="002050C9" w:rsidP="00FE0609">
            <w:pPr>
              <w:spacing w:after="0" w:line="240" w:lineRule="auto"/>
            </w:pPr>
            <w:r>
              <w:rPr>
                <w:rFonts w:ascii="Times New Roman" w:hAnsi="Times New Roman"/>
                <w:color w:val="000000"/>
                <w:sz w:val="24"/>
              </w:rPr>
              <w:t>4.1</w:t>
            </w:r>
          </w:p>
        </w:tc>
        <w:tc>
          <w:tcPr>
            <w:tcW w:w="3168"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11ADE" w:rsidRDefault="00F11ADE" w:rsidP="00FE0609">
            <w:pPr>
              <w:spacing w:line="240" w:lineRule="auto"/>
            </w:pPr>
          </w:p>
        </w:tc>
      </w:tr>
      <w:tr w:rsidR="00F11ADE" w:rsidRPr="00E00F16">
        <w:trPr>
          <w:trHeight w:val="144"/>
          <w:tblCellSpacing w:w="20" w:type="nil"/>
        </w:trPr>
        <w:tc>
          <w:tcPr>
            <w:tcW w:w="0" w:type="auto"/>
            <w:gridSpan w:val="2"/>
            <w:tcMar>
              <w:top w:w="50" w:type="dxa"/>
              <w:left w:w="100" w:type="dxa"/>
            </w:tcMar>
            <w:vAlign w:val="center"/>
          </w:tcPr>
          <w:p w:rsidR="00F11ADE" w:rsidRDefault="002050C9" w:rsidP="00FE0609">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11ADE" w:rsidRDefault="00F11ADE" w:rsidP="00FE0609">
            <w:pPr>
              <w:spacing w:after="0" w:line="240" w:lineRule="auto"/>
              <w:ind w:left="135"/>
              <w:jc w:val="center"/>
            </w:pPr>
          </w:p>
        </w:tc>
        <w:tc>
          <w:tcPr>
            <w:tcW w:w="1768" w:type="dxa"/>
            <w:tcMar>
              <w:top w:w="50" w:type="dxa"/>
              <w:left w:w="100" w:type="dxa"/>
            </w:tcMar>
            <w:vAlign w:val="center"/>
          </w:tcPr>
          <w:p w:rsidR="00F11ADE" w:rsidRDefault="00F11ADE" w:rsidP="00FE0609">
            <w:pPr>
              <w:spacing w:after="0" w:line="240" w:lineRule="auto"/>
              <w:ind w:left="135"/>
              <w:jc w:val="center"/>
            </w:pPr>
          </w:p>
        </w:tc>
        <w:tc>
          <w:tcPr>
            <w:tcW w:w="2599" w:type="dxa"/>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/7</w:t>
              </w:r>
              <w:r>
                <w:rPr>
                  <w:rFonts w:ascii="Times New Roman" w:hAnsi="Times New Roman"/>
                  <w:color w:val="0000FF"/>
                  <w:u w:val="single"/>
                </w:rPr>
                <w:t>f</w:t>
              </w:r>
              <w:r w:rsidRPr="00D82B6D">
                <w:rPr>
                  <w:rFonts w:ascii="Times New Roman" w:hAnsi="Times New Roman"/>
                  <w:color w:val="0000FF"/>
                  <w:u w:val="single"/>
                  <w:lang w:val="ru-RU"/>
                </w:rPr>
                <w:t>41</w:t>
              </w:r>
              <w:r>
                <w:rPr>
                  <w:rFonts w:ascii="Times New Roman" w:hAnsi="Times New Roman"/>
                  <w:color w:val="0000FF"/>
                  <w:u w:val="single"/>
                </w:rPr>
                <w:t>a</w:t>
              </w:r>
              <w:r w:rsidRPr="00D82B6D">
                <w:rPr>
                  <w:rFonts w:ascii="Times New Roman" w:hAnsi="Times New Roman"/>
                  <w:color w:val="0000FF"/>
                  <w:u w:val="single"/>
                  <w:lang w:val="ru-RU"/>
                </w:rPr>
                <w:t>636</w:t>
              </w:r>
            </w:hyperlink>
          </w:p>
        </w:tc>
      </w:tr>
      <w:tr w:rsidR="00F11ADE">
        <w:trPr>
          <w:trHeight w:val="144"/>
          <w:tblCellSpacing w:w="20" w:type="nil"/>
        </w:trPr>
        <w:tc>
          <w:tcPr>
            <w:tcW w:w="0" w:type="auto"/>
            <w:gridSpan w:val="2"/>
            <w:tcMar>
              <w:top w:w="50" w:type="dxa"/>
              <w:left w:w="100" w:type="dxa"/>
            </w:tcMar>
            <w:vAlign w:val="center"/>
          </w:tcPr>
          <w:p w:rsidR="00F11ADE" w:rsidRPr="00D82B6D" w:rsidRDefault="002050C9" w:rsidP="00FE0609">
            <w:pPr>
              <w:spacing w:after="0" w:line="240" w:lineRule="auto"/>
              <w:ind w:left="135"/>
              <w:rPr>
                <w:lang w:val="ru-RU"/>
              </w:rPr>
            </w:pPr>
            <w:r w:rsidRPr="00D82B6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11ADE" w:rsidRDefault="002050C9" w:rsidP="00FE0609">
            <w:pPr>
              <w:spacing w:after="0" w:line="240" w:lineRule="auto"/>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11ADE" w:rsidRDefault="002050C9" w:rsidP="00FE0609">
            <w:pPr>
              <w:spacing w:after="0" w:line="240" w:lineRule="auto"/>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11ADE" w:rsidRDefault="00F11ADE" w:rsidP="00FE0609">
            <w:pPr>
              <w:spacing w:line="240" w:lineRule="auto"/>
            </w:pPr>
          </w:p>
        </w:tc>
      </w:tr>
    </w:tbl>
    <w:p w:rsidR="00F11ADE" w:rsidRDefault="00F11ADE">
      <w:pPr>
        <w:sectPr w:rsidR="00F11ADE">
          <w:pgSz w:w="16383" w:h="11906" w:orient="landscape"/>
          <w:pgMar w:top="1134" w:right="850" w:bottom="1134" w:left="1701" w:header="720" w:footer="720" w:gutter="0"/>
          <w:cols w:space="720"/>
        </w:sectPr>
      </w:pPr>
    </w:p>
    <w:p w:rsidR="00F11ADE" w:rsidRDefault="002050C9">
      <w:pPr>
        <w:spacing w:after="0"/>
        <w:ind w:left="120"/>
      </w:pPr>
      <w:bookmarkStart w:id="13" w:name="block-2492791"/>
      <w:bookmarkEnd w:id="12"/>
      <w:r>
        <w:rPr>
          <w:rFonts w:ascii="Times New Roman" w:hAnsi="Times New Roman"/>
          <w:b/>
          <w:color w:val="000000"/>
          <w:sz w:val="28"/>
        </w:rPr>
        <w:lastRenderedPageBreak/>
        <w:t xml:space="preserve"> ПОУРОЧНОЕ ПЛАНИРОВАНИЕ </w:t>
      </w:r>
    </w:p>
    <w:p w:rsidR="00F11ADE" w:rsidRDefault="002050C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F11ADE">
        <w:trPr>
          <w:trHeight w:val="144"/>
          <w:tblCellSpacing w:w="20" w:type="nil"/>
        </w:trPr>
        <w:tc>
          <w:tcPr>
            <w:tcW w:w="323" w:type="dxa"/>
            <w:vMerge w:val="restart"/>
            <w:tcMar>
              <w:top w:w="50" w:type="dxa"/>
              <w:left w:w="100" w:type="dxa"/>
            </w:tcMar>
            <w:vAlign w:val="center"/>
          </w:tcPr>
          <w:p w:rsidR="00F11ADE" w:rsidRDefault="002050C9" w:rsidP="0058505C">
            <w:pPr>
              <w:spacing w:after="0" w:line="240" w:lineRule="auto"/>
              <w:ind w:left="135"/>
            </w:pPr>
            <w:r>
              <w:rPr>
                <w:rFonts w:ascii="Times New Roman" w:hAnsi="Times New Roman"/>
                <w:b/>
                <w:color w:val="000000"/>
                <w:sz w:val="24"/>
              </w:rPr>
              <w:t xml:space="preserve">№ п/п </w:t>
            </w:r>
          </w:p>
          <w:p w:rsidR="00F11ADE" w:rsidRDefault="00F11ADE" w:rsidP="0058505C">
            <w:pPr>
              <w:spacing w:after="0" w:line="240" w:lineRule="auto"/>
              <w:ind w:left="135"/>
            </w:pPr>
          </w:p>
        </w:tc>
        <w:tc>
          <w:tcPr>
            <w:tcW w:w="4048" w:type="dxa"/>
            <w:vMerge w:val="restart"/>
            <w:tcMar>
              <w:top w:w="50" w:type="dxa"/>
              <w:left w:w="100" w:type="dxa"/>
            </w:tcMar>
            <w:vAlign w:val="center"/>
          </w:tcPr>
          <w:p w:rsidR="00F11ADE" w:rsidRDefault="002050C9" w:rsidP="0058505C">
            <w:pPr>
              <w:spacing w:after="0" w:line="240" w:lineRule="auto"/>
              <w:ind w:left="135"/>
            </w:pPr>
            <w:r>
              <w:rPr>
                <w:rFonts w:ascii="Times New Roman" w:hAnsi="Times New Roman"/>
                <w:b/>
                <w:color w:val="000000"/>
                <w:sz w:val="24"/>
              </w:rPr>
              <w:t xml:space="preserve">Тема урока </w:t>
            </w:r>
          </w:p>
          <w:p w:rsidR="00F11ADE" w:rsidRDefault="00F11ADE" w:rsidP="0058505C">
            <w:pPr>
              <w:spacing w:after="0" w:line="240" w:lineRule="auto"/>
              <w:ind w:left="135"/>
            </w:pPr>
          </w:p>
        </w:tc>
        <w:tc>
          <w:tcPr>
            <w:tcW w:w="0" w:type="auto"/>
            <w:gridSpan w:val="3"/>
            <w:tcMar>
              <w:top w:w="50" w:type="dxa"/>
              <w:left w:w="100" w:type="dxa"/>
            </w:tcMar>
            <w:vAlign w:val="center"/>
          </w:tcPr>
          <w:p w:rsidR="00F11ADE" w:rsidRDefault="002050C9">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F11ADE" w:rsidRDefault="002050C9">
            <w:pPr>
              <w:spacing w:after="0"/>
              <w:ind w:left="135"/>
            </w:pPr>
            <w:r>
              <w:rPr>
                <w:rFonts w:ascii="Times New Roman" w:hAnsi="Times New Roman"/>
                <w:b/>
                <w:color w:val="000000"/>
                <w:sz w:val="24"/>
              </w:rPr>
              <w:t xml:space="preserve">Дата изучения </w:t>
            </w:r>
          </w:p>
          <w:p w:rsidR="00F11ADE" w:rsidRDefault="00F11ADE">
            <w:pPr>
              <w:spacing w:after="0"/>
              <w:ind w:left="135"/>
            </w:pPr>
          </w:p>
        </w:tc>
        <w:tc>
          <w:tcPr>
            <w:tcW w:w="1867" w:type="dxa"/>
            <w:vMerge w:val="restart"/>
            <w:tcMar>
              <w:top w:w="50" w:type="dxa"/>
              <w:left w:w="100" w:type="dxa"/>
            </w:tcMar>
            <w:vAlign w:val="center"/>
          </w:tcPr>
          <w:p w:rsidR="00F11ADE" w:rsidRDefault="002050C9">
            <w:pPr>
              <w:spacing w:after="0"/>
              <w:ind w:left="135"/>
            </w:pPr>
            <w:r>
              <w:rPr>
                <w:rFonts w:ascii="Times New Roman" w:hAnsi="Times New Roman"/>
                <w:b/>
                <w:color w:val="000000"/>
                <w:sz w:val="24"/>
              </w:rPr>
              <w:t xml:space="preserve">Электронные цифровые образовательные ресурсы </w:t>
            </w:r>
          </w:p>
          <w:p w:rsidR="00F11ADE" w:rsidRDefault="00F11ADE">
            <w:pPr>
              <w:spacing w:after="0"/>
              <w:ind w:left="135"/>
            </w:pPr>
          </w:p>
        </w:tc>
      </w:tr>
      <w:tr w:rsidR="00F11ADE">
        <w:trPr>
          <w:trHeight w:val="144"/>
          <w:tblCellSpacing w:w="20" w:type="nil"/>
        </w:trPr>
        <w:tc>
          <w:tcPr>
            <w:tcW w:w="0" w:type="auto"/>
            <w:vMerge/>
            <w:tcBorders>
              <w:top w:val="nil"/>
            </w:tcBorders>
            <w:tcMar>
              <w:top w:w="50" w:type="dxa"/>
              <w:left w:w="100" w:type="dxa"/>
            </w:tcMar>
          </w:tcPr>
          <w:p w:rsidR="00F11ADE" w:rsidRDefault="00F11ADE" w:rsidP="0058505C">
            <w:pPr>
              <w:spacing w:line="240" w:lineRule="auto"/>
            </w:pPr>
          </w:p>
        </w:tc>
        <w:tc>
          <w:tcPr>
            <w:tcW w:w="0" w:type="auto"/>
            <w:vMerge/>
            <w:tcBorders>
              <w:top w:val="nil"/>
            </w:tcBorders>
            <w:tcMar>
              <w:top w:w="50" w:type="dxa"/>
              <w:left w:w="100" w:type="dxa"/>
            </w:tcMar>
          </w:tcPr>
          <w:p w:rsidR="00F11ADE" w:rsidRDefault="00F11ADE" w:rsidP="0058505C">
            <w:pPr>
              <w:spacing w:line="240" w:lineRule="auto"/>
            </w:pPr>
          </w:p>
        </w:tc>
        <w:tc>
          <w:tcPr>
            <w:tcW w:w="736" w:type="dxa"/>
            <w:tcMar>
              <w:top w:w="50" w:type="dxa"/>
              <w:left w:w="100" w:type="dxa"/>
            </w:tcMar>
            <w:vAlign w:val="center"/>
          </w:tcPr>
          <w:p w:rsidR="00F11ADE" w:rsidRDefault="002050C9">
            <w:pPr>
              <w:spacing w:after="0"/>
              <w:ind w:left="135"/>
            </w:pPr>
            <w:r>
              <w:rPr>
                <w:rFonts w:ascii="Times New Roman" w:hAnsi="Times New Roman"/>
                <w:b/>
                <w:color w:val="000000"/>
                <w:sz w:val="24"/>
              </w:rPr>
              <w:t xml:space="preserve">Всего </w:t>
            </w:r>
          </w:p>
          <w:p w:rsidR="00F11ADE" w:rsidRDefault="00F11ADE">
            <w:pPr>
              <w:spacing w:after="0"/>
              <w:ind w:left="135"/>
            </w:pPr>
          </w:p>
        </w:tc>
        <w:tc>
          <w:tcPr>
            <w:tcW w:w="1418" w:type="dxa"/>
            <w:tcMar>
              <w:top w:w="50" w:type="dxa"/>
              <w:left w:w="100" w:type="dxa"/>
            </w:tcMar>
            <w:vAlign w:val="center"/>
          </w:tcPr>
          <w:p w:rsidR="00F11ADE" w:rsidRDefault="002050C9">
            <w:pPr>
              <w:spacing w:after="0"/>
              <w:ind w:left="135"/>
            </w:pPr>
            <w:r>
              <w:rPr>
                <w:rFonts w:ascii="Times New Roman" w:hAnsi="Times New Roman"/>
                <w:b/>
                <w:color w:val="000000"/>
                <w:sz w:val="24"/>
              </w:rPr>
              <w:t xml:space="preserve">Контрольные работы </w:t>
            </w:r>
          </w:p>
          <w:p w:rsidR="00F11ADE" w:rsidRDefault="00F11ADE">
            <w:pPr>
              <w:spacing w:after="0"/>
              <w:ind w:left="135"/>
            </w:pPr>
          </w:p>
        </w:tc>
        <w:tc>
          <w:tcPr>
            <w:tcW w:w="1526" w:type="dxa"/>
            <w:tcMar>
              <w:top w:w="50" w:type="dxa"/>
              <w:left w:w="100" w:type="dxa"/>
            </w:tcMar>
            <w:vAlign w:val="center"/>
          </w:tcPr>
          <w:p w:rsidR="00F11ADE" w:rsidRDefault="002050C9">
            <w:pPr>
              <w:spacing w:after="0"/>
              <w:ind w:left="135"/>
            </w:pPr>
            <w:r>
              <w:rPr>
                <w:rFonts w:ascii="Times New Roman" w:hAnsi="Times New Roman"/>
                <w:b/>
                <w:color w:val="000000"/>
                <w:sz w:val="24"/>
              </w:rPr>
              <w:t xml:space="preserve">Практические работы </w:t>
            </w:r>
          </w:p>
          <w:p w:rsidR="00F11ADE" w:rsidRDefault="00F11ADE">
            <w:pPr>
              <w:spacing w:after="0"/>
              <w:ind w:left="135"/>
            </w:pPr>
          </w:p>
        </w:tc>
        <w:tc>
          <w:tcPr>
            <w:tcW w:w="0" w:type="auto"/>
            <w:vMerge/>
            <w:tcBorders>
              <w:top w:val="nil"/>
            </w:tcBorders>
            <w:tcMar>
              <w:top w:w="50" w:type="dxa"/>
              <w:left w:w="100" w:type="dxa"/>
            </w:tcMar>
          </w:tcPr>
          <w:p w:rsidR="00F11ADE" w:rsidRDefault="00F11ADE"/>
        </w:tc>
        <w:tc>
          <w:tcPr>
            <w:tcW w:w="0" w:type="auto"/>
            <w:vMerge/>
            <w:tcBorders>
              <w:top w:val="nil"/>
            </w:tcBorders>
            <w:tcMar>
              <w:top w:w="50" w:type="dxa"/>
              <w:left w:w="100" w:type="dxa"/>
            </w:tcMar>
          </w:tcPr>
          <w:p w:rsidR="00F11ADE" w:rsidRDefault="00F11ADE"/>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210</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227</w:t>
              </w:r>
              <w:r>
                <w:rPr>
                  <w:rFonts w:ascii="Times New Roman" w:hAnsi="Times New Roman"/>
                  <w:color w:val="0000FF"/>
                  <w:u w:val="single"/>
                </w:rPr>
                <w:t>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23</w:t>
              </w:r>
              <w:r>
                <w:rPr>
                  <w:rFonts w:ascii="Times New Roman" w:hAnsi="Times New Roman"/>
                  <w:color w:val="0000FF"/>
                  <w:u w:val="single"/>
                </w:rPr>
                <w:t>dc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26</w:t>
              </w:r>
              <w:r>
                <w:rPr>
                  <w:rFonts w:ascii="Times New Roman" w:hAnsi="Times New Roman"/>
                  <w:color w:val="0000FF"/>
                  <w:u w:val="single"/>
                </w:rPr>
                <w:t>ca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28</w:t>
              </w:r>
              <w:r>
                <w:rPr>
                  <w:rFonts w:ascii="Times New Roman" w:hAnsi="Times New Roman"/>
                  <w:color w:val="0000FF"/>
                  <w:u w:val="single"/>
                </w:rPr>
                <w:t>c</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Атомы и молекулы</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w:t>
              </w:r>
              <w:r>
                <w:rPr>
                  <w:rFonts w:ascii="Times New Roman" w:hAnsi="Times New Roman"/>
                  <w:color w:val="0000FF"/>
                  <w:u w:val="single"/>
                </w:rPr>
                <w:t>a</w:t>
              </w:r>
              <w:r w:rsidRPr="00D82B6D">
                <w:rPr>
                  <w:rFonts w:ascii="Times New Roman" w:hAnsi="Times New Roman"/>
                  <w:color w:val="0000FF"/>
                  <w:u w:val="single"/>
                  <w:lang w:val="ru-RU"/>
                </w:rPr>
                <w:t>6</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7</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w:t>
              </w:r>
              <w:r>
                <w:rPr>
                  <w:rFonts w:ascii="Times New Roman" w:hAnsi="Times New Roman"/>
                  <w:color w:val="0000FF"/>
                  <w:u w:val="single"/>
                </w:rPr>
                <w:t>be</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8</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w:t>
              </w:r>
              <w:r>
                <w:rPr>
                  <w:rFonts w:ascii="Times New Roman" w:hAnsi="Times New Roman"/>
                  <w:color w:val="0000FF"/>
                  <w:u w:val="single"/>
                </w:rPr>
                <w:t>a</w:t>
              </w:r>
              <w:r w:rsidRPr="00D82B6D">
                <w:rPr>
                  <w:rFonts w:ascii="Times New Roman" w:hAnsi="Times New Roman"/>
                  <w:color w:val="0000FF"/>
                  <w:u w:val="single"/>
                  <w:lang w:val="ru-RU"/>
                </w:rPr>
                <w:t>6</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9</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w:t>
              </w:r>
              <w:r>
                <w:rPr>
                  <w:rFonts w:ascii="Times New Roman" w:hAnsi="Times New Roman"/>
                  <w:color w:val="0000FF"/>
                  <w:u w:val="single"/>
                </w:rPr>
                <w:t>d</w:t>
              </w:r>
              <w:r w:rsidRPr="00D82B6D">
                <w:rPr>
                  <w:rFonts w:ascii="Times New Roman" w:hAnsi="Times New Roman"/>
                  <w:color w:val="0000FF"/>
                  <w:u w:val="single"/>
                  <w:lang w:val="ru-RU"/>
                </w:rPr>
                <w:t>50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10</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Закон постоянства состава веществ. </w:t>
            </w:r>
            <w:r w:rsidRPr="00D82B6D">
              <w:rPr>
                <w:rFonts w:ascii="Times New Roman" w:hAnsi="Times New Roman"/>
                <w:color w:val="000000"/>
                <w:sz w:val="24"/>
                <w:lang w:val="ru-RU"/>
              </w:rPr>
              <w:lastRenderedPageBreak/>
              <w:t xml:space="preserve">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2</w:t>
              </w:r>
              <w:r>
                <w:rPr>
                  <w:rFonts w:ascii="Times New Roman" w:hAnsi="Times New Roman"/>
                  <w:color w:val="0000FF"/>
                  <w:u w:val="single"/>
                </w:rPr>
                <w:t>eae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lastRenderedPageBreak/>
              <w:t>11</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323</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12</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350</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13</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5230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14</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37</w:t>
              </w:r>
              <w:r>
                <w:rPr>
                  <w:rFonts w:ascii="Times New Roman" w:hAnsi="Times New Roman"/>
                  <w:color w:val="0000FF"/>
                  <w:u w:val="single"/>
                </w:rPr>
                <w:t>fa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15</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3</w:t>
              </w:r>
              <w:r>
                <w:rPr>
                  <w:rFonts w:ascii="Times New Roman" w:hAnsi="Times New Roman"/>
                  <w:color w:val="0000FF"/>
                  <w:u w:val="single"/>
                </w:rPr>
                <w:t>a</w:t>
              </w:r>
              <w:r w:rsidRPr="00D82B6D">
                <w:rPr>
                  <w:rFonts w:ascii="Times New Roman" w:hAnsi="Times New Roman"/>
                  <w:color w:val="0000FF"/>
                  <w:u w:val="single"/>
                  <w:lang w:val="ru-RU"/>
                </w:rPr>
                <w:t>16</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16</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3</w:t>
              </w:r>
              <w:r>
                <w:rPr>
                  <w:rFonts w:ascii="Times New Roman" w:hAnsi="Times New Roman"/>
                  <w:color w:val="0000FF"/>
                  <w:u w:val="single"/>
                </w:rPr>
                <w:t>b</w:t>
              </w:r>
              <w:r w:rsidRPr="00D82B6D">
                <w:rPr>
                  <w:rFonts w:ascii="Times New Roman" w:hAnsi="Times New Roman"/>
                  <w:color w:val="0000FF"/>
                  <w:u w:val="single"/>
                  <w:lang w:val="ru-RU"/>
                </w:rPr>
                <w:t>88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17</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5708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18</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3</w:t>
              </w:r>
              <w:r>
                <w:rPr>
                  <w:rFonts w:ascii="Times New Roman" w:hAnsi="Times New Roman"/>
                  <w:color w:val="0000FF"/>
                  <w:u w:val="single"/>
                </w:rPr>
                <w:t>f</w:t>
              </w:r>
              <w:r w:rsidRPr="00D82B6D">
                <w:rPr>
                  <w:rFonts w:ascii="Times New Roman" w:hAnsi="Times New Roman"/>
                  <w:color w:val="0000FF"/>
                  <w:u w:val="single"/>
                  <w:lang w:val="ru-RU"/>
                </w:rPr>
                <w:t>34</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19</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40</w:t>
              </w:r>
              <w:r>
                <w:rPr>
                  <w:rFonts w:ascii="Times New Roman" w:hAnsi="Times New Roman"/>
                  <w:color w:val="0000FF"/>
                  <w:u w:val="single"/>
                </w:rPr>
                <w:t>c</w:t>
              </w:r>
              <w:r w:rsidRPr="00D82B6D">
                <w:rPr>
                  <w:rFonts w:ascii="Times New Roman" w:hAnsi="Times New Roman"/>
                  <w:color w:val="0000FF"/>
                  <w:u w:val="single"/>
                  <w:lang w:val="ru-RU"/>
                </w:rPr>
                <w:t>4</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20</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4290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21</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448</w:t>
              </w:r>
              <w:r>
                <w:rPr>
                  <w:rFonts w:ascii="Times New Roman" w:hAnsi="Times New Roman"/>
                  <w:color w:val="0000FF"/>
                  <w:u w:val="single"/>
                </w:rPr>
                <w:t>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22</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Физические и химические свойства кислорода (реакции окисления, </w:t>
            </w:r>
            <w:r w:rsidRPr="00D82B6D">
              <w:rPr>
                <w:rFonts w:ascii="Times New Roman" w:hAnsi="Times New Roman"/>
                <w:color w:val="000000"/>
                <w:sz w:val="24"/>
                <w:lang w:val="ru-RU"/>
              </w:rPr>
              <w:lastRenderedPageBreak/>
              <w:t xml:space="preserve">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4614</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lastRenderedPageBreak/>
              <w:t>23</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497</w:t>
              </w:r>
              <w:r>
                <w:rPr>
                  <w:rFonts w:ascii="Times New Roman" w:hAnsi="Times New Roman"/>
                  <w:color w:val="0000FF"/>
                  <w:u w:val="single"/>
                </w:rPr>
                <w:t>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24</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4790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25</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w:t>
              </w:r>
              <w:r>
                <w:rPr>
                  <w:rFonts w:ascii="Times New Roman" w:hAnsi="Times New Roman"/>
                  <w:color w:val="0000FF"/>
                  <w:u w:val="single"/>
                </w:rPr>
                <w:t>c</w:t>
              </w:r>
              <w:r w:rsidRPr="00D82B6D">
                <w:rPr>
                  <w:rFonts w:ascii="Times New Roman" w:hAnsi="Times New Roman"/>
                  <w:color w:val="0000FF"/>
                  <w:u w:val="single"/>
                  <w:lang w:val="ru-RU"/>
                </w:rPr>
                <w:t>4</w:t>
              </w:r>
              <w:r>
                <w:rPr>
                  <w:rFonts w:ascii="Times New Roman" w:hAnsi="Times New Roman"/>
                  <w:color w:val="0000FF"/>
                  <w:u w:val="single"/>
                </w:rPr>
                <w:t>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26</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w:t>
              </w:r>
              <w:r>
                <w:rPr>
                  <w:rFonts w:ascii="Times New Roman" w:hAnsi="Times New Roman"/>
                  <w:color w:val="0000FF"/>
                  <w:u w:val="single"/>
                </w:rPr>
                <w:t>ae</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27</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w:t>
              </w:r>
              <w:r>
                <w:rPr>
                  <w:rFonts w:ascii="Times New Roman" w:hAnsi="Times New Roman"/>
                  <w:color w:val="0000FF"/>
                  <w:u w:val="single"/>
                </w:rPr>
                <w:t>dd</w:t>
              </w:r>
              <w:r w:rsidRPr="00D82B6D">
                <w:rPr>
                  <w:rFonts w:ascii="Times New Roman" w:hAnsi="Times New Roman"/>
                  <w:color w:val="0000FF"/>
                  <w:u w:val="single"/>
                  <w:lang w:val="ru-RU"/>
                </w:rPr>
                <w:t>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28</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w:t>
              </w:r>
              <w:r>
                <w:rPr>
                  <w:rFonts w:ascii="Times New Roman" w:hAnsi="Times New Roman"/>
                  <w:color w:val="0000FF"/>
                  <w:u w:val="single"/>
                </w:rPr>
                <w:t>dd</w:t>
              </w:r>
              <w:r w:rsidRPr="00D82B6D">
                <w:rPr>
                  <w:rFonts w:ascii="Times New Roman" w:hAnsi="Times New Roman"/>
                  <w:color w:val="0000FF"/>
                  <w:u w:val="single"/>
                  <w:lang w:val="ru-RU"/>
                </w:rPr>
                <w:t>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29</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50</w:t>
              </w:r>
              <w:r>
                <w:rPr>
                  <w:rFonts w:ascii="Times New Roman" w:hAnsi="Times New Roman"/>
                  <w:color w:val="0000FF"/>
                  <w:u w:val="single"/>
                </w:rPr>
                <w:t>d</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30</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w:t>
              </w:r>
              <w:r>
                <w:rPr>
                  <w:rFonts w:ascii="Times New Roman" w:hAnsi="Times New Roman"/>
                  <w:color w:val="0000FF"/>
                  <w:u w:val="single"/>
                </w:rPr>
                <w:t>dd</w:t>
              </w:r>
              <w:r w:rsidRPr="00D82B6D">
                <w:rPr>
                  <w:rFonts w:ascii="Times New Roman" w:hAnsi="Times New Roman"/>
                  <w:color w:val="0000FF"/>
                  <w:u w:val="single"/>
                  <w:lang w:val="ru-RU"/>
                </w:rPr>
                <w:t>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31</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4</w:t>
              </w:r>
              <w:r>
                <w:rPr>
                  <w:rFonts w:ascii="Times New Roman" w:hAnsi="Times New Roman"/>
                  <w:color w:val="0000FF"/>
                  <w:u w:val="single"/>
                </w:rPr>
                <w:t>f</w:t>
              </w:r>
              <w:r w:rsidRPr="00D82B6D">
                <w:rPr>
                  <w:rFonts w:ascii="Times New Roman" w:hAnsi="Times New Roman"/>
                  <w:color w:val="0000FF"/>
                  <w:u w:val="single"/>
                  <w:lang w:val="ru-RU"/>
                </w:rPr>
                <w:t>42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32</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542</w:t>
              </w:r>
              <w:r>
                <w:rPr>
                  <w:rFonts w:ascii="Times New Roman" w:hAnsi="Times New Roman"/>
                  <w:color w:val="0000FF"/>
                  <w:u w:val="single"/>
                </w:rPr>
                <w:t>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33</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55</w:t>
              </w:r>
              <w:r>
                <w:rPr>
                  <w:rFonts w:ascii="Times New Roman" w:hAnsi="Times New Roman"/>
                  <w:color w:val="0000FF"/>
                  <w:u w:val="single"/>
                </w:rPr>
                <w:t>a</w:t>
              </w:r>
              <w:r w:rsidRPr="00D82B6D">
                <w:rPr>
                  <w:rFonts w:ascii="Times New Roman" w:hAnsi="Times New Roman"/>
                  <w:color w:val="0000FF"/>
                  <w:u w:val="single"/>
                  <w:lang w:val="ru-RU"/>
                </w:rPr>
                <w:t>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lastRenderedPageBreak/>
              <w:t>34</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5708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35</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587</w:t>
              </w:r>
              <w:r>
                <w:rPr>
                  <w:rFonts w:ascii="Times New Roman" w:hAnsi="Times New Roman"/>
                  <w:color w:val="0000FF"/>
                  <w:u w:val="single"/>
                </w:rPr>
                <w:t>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36</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59</w:t>
              </w:r>
              <w:r>
                <w:rPr>
                  <w:rFonts w:ascii="Times New Roman" w:hAnsi="Times New Roman"/>
                  <w:color w:val="0000FF"/>
                  <w:u w:val="single"/>
                </w:rPr>
                <w:t>e</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37</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w:t>
              </w:r>
              <w:r>
                <w:rPr>
                  <w:rFonts w:ascii="Times New Roman" w:hAnsi="Times New Roman"/>
                  <w:color w:val="0000FF"/>
                  <w:u w:val="single"/>
                </w:rPr>
                <w:t>b</w:t>
              </w:r>
              <w:r w:rsidRPr="00D82B6D">
                <w:rPr>
                  <w:rFonts w:ascii="Times New Roman" w:hAnsi="Times New Roman"/>
                  <w:color w:val="0000FF"/>
                  <w:u w:val="single"/>
                  <w:lang w:val="ru-RU"/>
                </w:rPr>
                <w:t>40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38</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5</w:t>
              </w:r>
              <w:r>
                <w:rPr>
                  <w:rFonts w:ascii="Times New Roman" w:hAnsi="Times New Roman"/>
                  <w:color w:val="0000FF"/>
                  <w:u w:val="single"/>
                </w:rPr>
                <w:t>eba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39</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6342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40</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664</w:t>
              </w:r>
              <w:r>
                <w:rPr>
                  <w:rFonts w:ascii="Times New Roman" w:hAnsi="Times New Roman"/>
                  <w:color w:val="0000FF"/>
                  <w:u w:val="single"/>
                </w:rPr>
                <w:t>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41</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664</w:t>
              </w:r>
              <w:r>
                <w:rPr>
                  <w:rFonts w:ascii="Times New Roman" w:hAnsi="Times New Roman"/>
                  <w:color w:val="0000FF"/>
                  <w:u w:val="single"/>
                </w:rPr>
                <w:t>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42</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67</w:t>
              </w:r>
              <w:r>
                <w:rPr>
                  <w:rFonts w:ascii="Times New Roman" w:hAnsi="Times New Roman"/>
                  <w:color w:val="0000FF"/>
                  <w:u w:val="single"/>
                </w:rPr>
                <w:t>ca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43</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67</w:t>
              </w:r>
              <w:r>
                <w:rPr>
                  <w:rFonts w:ascii="Times New Roman" w:hAnsi="Times New Roman"/>
                  <w:color w:val="0000FF"/>
                  <w:u w:val="single"/>
                </w:rPr>
                <w:t>ca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44</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dfee</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45</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dfee</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46</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 xml:space="preserve">Соли (средние): номенклатура, </w:t>
            </w:r>
            <w:r w:rsidRPr="00D82B6D">
              <w:rPr>
                <w:rFonts w:ascii="Times New Roman" w:hAnsi="Times New Roman"/>
                <w:color w:val="000000"/>
                <w:sz w:val="24"/>
                <w:lang w:val="ru-RU"/>
              </w:rPr>
              <w:lastRenderedPageBreak/>
              <w:t>способы получения, химические свойства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9474</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lastRenderedPageBreak/>
              <w:t>47</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b</w:t>
              </w:r>
              <w:r w:rsidRPr="00D82B6D">
                <w:rPr>
                  <w:rFonts w:ascii="Times New Roman" w:hAnsi="Times New Roman"/>
                  <w:color w:val="0000FF"/>
                  <w:u w:val="single"/>
                  <w:lang w:val="ru-RU"/>
                </w:rPr>
                <w:t>7</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48</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a</w:t>
              </w:r>
              <w:r w:rsidRPr="00D82B6D">
                <w:rPr>
                  <w:rFonts w:ascii="Times New Roman" w:hAnsi="Times New Roman"/>
                  <w:color w:val="0000FF"/>
                  <w:u w:val="single"/>
                  <w:lang w:val="ru-RU"/>
                </w:rPr>
                <w:t>50</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49</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cb</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50</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e</w:t>
              </w:r>
              <w:r w:rsidRPr="00D82B6D">
                <w:rPr>
                  <w:rFonts w:ascii="Times New Roman" w:hAnsi="Times New Roman"/>
                  <w:color w:val="0000FF"/>
                  <w:u w:val="single"/>
                  <w:lang w:val="ru-RU"/>
                </w:rPr>
                <w:t>1</w:t>
              </w:r>
              <w:r>
                <w:rPr>
                  <w:rFonts w:ascii="Times New Roman" w:hAnsi="Times New Roman"/>
                  <w:color w:val="0000FF"/>
                  <w:u w:val="single"/>
                </w:rPr>
                <w:t>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51</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ffa</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52</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w:t>
              </w:r>
              <w:r w:rsidRPr="00D82B6D">
                <w:rPr>
                  <w:rFonts w:ascii="Times New Roman" w:hAnsi="Times New Roman"/>
                  <w:color w:val="0000FF"/>
                  <w:u w:val="single"/>
                  <w:lang w:val="ru-RU"/>
                </w:rPr>
                <w:t>52</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53</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w:t>
              </w:r>
              <w:r w:rsidRPr="00D82B6D">
                <w:rPr>
                  <w:rFonts w:ascii="Times New Roman" w:hAnsi="Times New Roman"/>
                  <w:color w:val="0000FF"/>
                  <w:u w:val="single"/>
                  <w:lang w:val="ru-RU"/>
                </w:rPr>
                <w:t>52</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54</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w:t>
              </w:r>
              <w:r w:rsidRPr="00D82B6D">
                <w:rPr>
                  <w:rFonts w:ascii="Times New Roman" w:hAnsi="Times New Roman"/>
                  <w:color w:val="0000FF"/>
                  <w:u w:val="single"/>
                  <w:lang w:val="ru-RU"/>
                </w:rPr>
                <w:t>342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55</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w:t>
              </w:r>
              <w:r w:rsidRPr="00D82B6D">
                <w:rPr>
                  <w:rFonts w:ascii="Times New Roman" w:hAnsi="Times New Roman"/>
                  <w:color w:val="0000FF"/>
                  <w:u w:val="single"/>
                  <w:lang w:val="ru-RU"/>
                </w:rPr>
                <w:t>6</w:t>
              </w:r>
              <w:r>
                <w:rPr>
                  <w:rFonts w:ascii="Times New Roman" w:hAnsi="Times New Roman"/>
                  <w:color w:val="0000FF"/>
                  <w:u w:val="single"/>
                </w:rPr>
                <w:t>bc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56</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w:t>
              </w:r>
              <w:r w:rsidRPr="00D82B6D">
                <w:rPr>
                  <w:rFonts w:ascii="Times New Roman" w:hAnsi="Times New Roman"/>
                  <w:color w:val="0000FF"/>
                  <w:u w:val="single"/>
                  <w:lang w:val="ru-RU"/>
                </w:rPr>
                <w:t>824</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57</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 xml:space="preserve">Значение Периодического закона для </w:t>
            </w:r>
            <w:r w:rsidRPr="00D82B6D">
              <w:rPr>
                <w:rFonts w:ascii="Times New Roman" w:hAnsi="Times New Roman"/>
                <w:color w:val="000000"/>
                <w:sz w:val="24"/>
                <w:lang w:val="ru-RU"/>
              </w:rPr>
              <w:lastRenderedPageBreak/>
              <w:t>развития науки и практики. Д. И. Менделеев — учёный, педагог и гражданин</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w:t>
              </w:r>
              <w:r w:rsidRPr="00D82B6D">
                <w:rPr>
                  <w:rFonts w:ascii="Times New Roman" w:hAnsi="Times New Roman"/>
                  <w:color w:val="0000FF"/>
                  <w:u w:val="single"/>
                  <w:lang w:val="ru-RU"/>
                </w:rPr>
                <w:t>96</w:t>
              </w:r>
              <w:r>
                <w:rPr>
                  <w:rFonts w:ascii="Times New Roman" w:hAnsi="Times New Roman"/>
                  <w:color w:val="0000FF"/>
                  <w:u w:val="single"/>
                </w:rPr>
                <w:t>e</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lastRenderedPageBreak/>
              <w:t>58</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adaab</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59</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adac</w:t>
              </w:r>
              <w:r w:rsidRPr="00D82B6D">
                <w:rPr>
                  <w:rFonts w:ascii="Times New Roman" w:hAnsi="Times New Roman"/>
                  <w:color w:val="0000FF"/>
                  <w:u w:val="single"/>
                  <w:lang w:val="ru-RU"/>
                </w:rPr>
                <w:t>34</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60</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adaab</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61</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adaab</w:t>
              </w:r>
              <w:r w:rsidRPr="00D82B6D">
                <w:rPr>
                  <w:rFonts w:ascii="Times New Roman" w:hAnsi="Times New Roman"/>
                  <w:color w:val="0000FF"/>
                  <w:u w:val="single"/>
                  <w:lang w:val="ru-RU"/>
                </w:rPr>
                <w:t>9</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62</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adae</w:t>
              </w:r>
              <w:r w:rsidRPr="00D82B6D">
                <w:rPr>
                  <w:rFonts w:ascii="Times New Roman" w:hAnsi="Times New Roman"/>
                  <w:color w:val="0000FF"/>
                  <w:u w:val="single"/>
                  <w:lang w:val="ru-RU"/>
                </w:rPr>
                <w:t>28</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63</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076</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64</w:t>
            </w:r>
          </w:p>
        </w:tc>
        <w:tc>
          <w:tcPr>
            <w:tcW w:w="4048"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076</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65</w:t>
            </w:r>
          </w:p>
        </w:tc>
        <w:tc>
          <w:tcPr>
            <w:tcW w:w="4048"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486</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66</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33</w:t>
              </w:r>
              <w:r>
                <w:rPr>
                  <w:rFonts w:ascii="Times New Roman" w:hAnsi="Times New Roman"/>
                  <w:color w:val="0000FF"/>
                  <w:u w:val="single"/>
                </w:rPr>
                <w:t>c</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67</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cb</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23" w:type="dxa"/>
            <w:tcMar>
              <w:top w:w="50" w:type="dxa"/>
              <w:left w:w="100" w:type="dxa"/>
            </w:tcMar>
            <w:vAlign w:val="center"/>
          </w:tcPr>
          <w:p w:rsidR="00F11ADE" w:rsidRDefault="002050C9" w:rsidP="0058505C">
            <w:pPr>
              <w:spacing w:after="0" w:line="240" w:lineRule="auto"/>
            </w:pPr>
            <w:r>
              <w:rPr>
                <w:rFonts w:ascii="Times New Roman" w:hAnsi="Times New Roman"/>
                <w:color w:val="000000"/>
                <w:sz w:val="24"/>
              </w:rPr>
              <w:t>68</w:t>
            </w:r>
          </w:p>
        </w:tc>
        <w:tc>
          <w:tcPr>
            <w:tcW w:w="4048"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11ADE" w:rsidRDefault="00F11ADE">
            <w:pPr>
              <w:spacing w:after="0"/>
              <w:ind w:left="135"/>
              <w:jc w:val="center"/>
            </w:pPr>
          </w:p>
        </w:tc>
        <w:tc>
          <w:tcPr>
            <w:tcW w:w="1526" w:type="dxa"/>
            <w:tcMar>
              <w:top w:w="50" w:type="dxa"/>
              <w:left w:w="100" w:type="dxa"/>
            </w:tcMar>
            <w:vAlign w:val="center"/>
          </w:tcPr>
          <w:p w:rsidR="00F11ADE" w:rsidRDefault="00F11ADE">
            <w:pPr>
              <w:spacing w:after="0"/>
              <w:ind w:left="135"/>
              <w:jc w:val="center"/>
            </w:pPr>
          </w:p>
        </w:tc>
        <w:tc>
          <w:tcPr>
            <w:tcW w:w="1067" w:type="dxa"/>
            <w:tcMar>
              <w:top w:w="50" w:type="dxa"/>
              <w:left w:w="100" w:type="dxa"/>
            </w:tcMar>
            <w:vAlign w:val="center"/>
          </w:tcPr>
          <w:p w:rsidR="00F11ADE" w:rsidRDefault="00F11ADE">
            <w:pPr>
              <w:spacing w:after="0"/>
              <w:ind w:left="135"/>
            </w:pPr>
          </w:p>
        </w:tc>
        <w:tc>
          <w:tcPr>
            <w:tcW w:w="1867"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w:t>
              </w:r>
              <w:r>
                <w:rPr>
                  <w:rFonts w:ascii="Times New Roman" w:hAnsi="Times New Roman"/>
                  <w:color w:val="0000FF"/>
                  <w:u w:val="single"/>
                </w:rPr>
                <w:t>ff</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61</w:t>
              </w:r>
              <w:r>
                <w:rPr>
                  <w:rFonts w:ascii="Times New Roman" w:hAnsi="Times New Roman"/>
                  <w:color w:val="0000FF"/>
                  <w:u w:val="single"/>
                </w:rPr>
                <w:t>c</w:t>
              </w:r>
              <w:r w:rsidRPr="00D82B6D">
                <w:rPr>
                  <w:rFonts w:ascii="Times New Roman" w:hAnsi="Times New Roman"/>
                  <w:color w:val="0000FF"/>
                  <w:u w:val="single"/>
                  <w:lang w:val="ru-RU"/>
                </w:rPr>
                <w:t>6</w:t>
              </w:r>
            </w:hyperlink>
          </w:p>
        </w:tc>
      </w:tr>
      <w:tr w:rsidR="00F11ADE">
        <w:trPr>
          <w:trHeight w:val="144"/>
          <w:tblCellSpacing w:w="20" w:type="nil"/>
        </w:trPr>
        <w:tc>
          <w:tcPr>
            <w:tcW w:w="0" w:type="auto"/>
            <w:gridSpan w:val="2"/>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F11ADE" w:rsidRDefault="00F11ADE"/>
        </w:tc>
      </w:tr>
    </w:tbl>
    <w:p w:rsidR="00F11ADE" w:rsidRDefault="00F11ADE">
      <w:pPr>
        <w:sectPr w:rsidR="00F11ADE">
          <w:pgSz w:w="16383" w:h="11906" w:orient="landscape"/>
          <w:pgMar w:top="1134" w:right="850" w:bottom="1134" w:left="1701" w:header="720" w:footer="720" w:gutter="0"/>
          <w:cols w:space="720"/>
        </w:sectPr>
      </w:pPr>
    </w:p>
    <w:p w:rsidR="00F11ADE" w:rsidRDefault="002050C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F11ADE">
        <w:trPr>
          <w:trHeight w:val="144"/>
          <w:tblCellSpacing w:w="20" w:type="nil"/>
        </w:trPr>
        <w:tc>
          <w:tcPr>
            <w:tcW w:w="366" w:type="dxa"/>
            <w:vMerge w:val="restart"/>
            <w:tcMar>
              <w:top w:w="50" w:type="dxa"/>
              <w:left w:w="100" w:type="dxa"/>
            </w:tcMar>
            <w:vAlign w:val="center"/>
          </w:tcPr>
          <w:p w:rsidR="00F11ADE" w:rsidRDefault="002050C9">
            <w:pPr>
              <w:spacing w:after="0"/>
              <w:ind w:left="135"/>
            </w:pPr>
            <w:r>
              <w:rPr>
                <w:rFonts w:ascii="Times New Roman" w:hAnsi="Times New Roman"/>
                <w:b/>
                <w:color w:val="000000"/>
                <w:sz w:val="24"/>
              </w:rPr>
              <w:t xml:space="preserve">№ п/п </w:t>
            </w:r>
          </w:p>
          <w:p w:rsidR="00F11ADE" w:rsidRDefault="00F11ADE">
            <w:pPr>
              <w:spacing w:after="0"/>
              <w:ind w:left="135"/>
            </w:pPr>
          </w:p>
        </w:tc>
        <w:tc>
          <w:tcPr>
            <w:tcW w:w="3344" w:type="dxa"/>
            <w:vMerge w:val="restart"/>
            <w:tcMar>
              <w:top w:w="50" w:type="dxa"/>
              <w:left w:w="100" w:type="dxa"/>
            </w:tcMar>
            <w:vAlign w:val="center"/>
          </w:tcPr>
          <w:p w:rsidR="00F11ADE" w:rsidRDefault="002050C9" w:rsidP="0058505C">
            <w:pPr>
              <w:spacing w:after="0" w:line="240" w:lineRule="auto"/>
              <w:ind w:left="135"/>
            </w:pPr>
            <w:r>
              <w:rPr>
                <w:rFonts w:ascii="Times New Roman" w:hAnsi="Times New Roman"/>
                <w:b/>
                <w:color w:val="000000"/>
                <w:sz w:val="24"/>
              </w:rPr>
              <w:t xml:space="preserve">Тема урока </w:t>
            </w:r>
          </w:p>
          <w:p w:rsidR="00F11ADE" w:rsidRDefault="00F11ADE" w:rsidP="0058505C">
            <w:pPr>
              <w:spacing w:after="0" w:line="240" w:lineRule="auto"/>
              <w:ind w:left="135"/>
            </w:pPr>
          </w:p>
        </w:tc>
        <w:tc>
          <w:tcPr>
            <w:tcW w:w="0" w:type="auto"/>
            <w:gridSpan w:val="3"/>
            <w:tcMar>
              <w:top w:w="50" w:type="dxa"/>
              <w:left w:w="100" w:type="dxa"/>
            </w:tcMar>
            <w:vAlign w:val="center"/>
          </w:tcPr>
          <w:p w:rsidR="00F11ADE" w:rsidRDefault="002050C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11ADE" w:rsidRDefault="002050C9">
            <w:pPr>
              <w:spacing w:after="0"/>
              <w:ind w:left="135"/>
            </w:pPr>
            <w:r>
              <w:rPr>
                <w:rFonts w:ascii="Times New Roman" w:hAnsi="Times New Roman"/>
                <w:b/>
                <w:color w:val="000000"/>
                <w:sz w:val="24"/>
              </w:rPr>
              <w:t xml:space="preserve">Дата изучения </w:t>
            </w:r>
          </w:p>
          <w:p w:rsidR="00F11ADE" w:rsidRDefault="00F11ADE">
            <w:pPr>
              <w:spacing w:after="0"/>
              <w:ind w:left="135"/>
            </w:pPr>
          </w:p>
        </w:tc>
        <w:tc>
          <w:tcPr>
            <w:tcW w:w="1955" w:type="dxa"/>
            <w:vMerge w:val="restart"/>
            <w:tcMar>
              <w:top w:w="50" w:type="dxa"/>
              <w:left w:w="100" w:type="dxa"/>
            </w:tcMar>
            <w:vAlign w:val="center"/>
          </w:tcPr>
          <w:p w:rsidR="00F11ADE" w:rsidRDefault="002050C9">
            <w:pPr>
              <w:spacing w:after="0"/>
              <w:ind w:left="135"/>
            </w:pPr>
            <w:r>
              <w:rPr>
                <w:rFonts w:ascii="Times New Roman" w:hAnsi="Times New Roman"/>
                <w:b/>
                <w:color w:val="000000"/>
                <w:sz w:val="24"/>
              </w:rPr>
              <w:t xml:space="preserve">Электронные цифровые образовательные ресурсы </w:t>
            </w:r>
          </w:p>
          <w:p w:rsidR="00F11ADE" w:rsidRDefault="00F11ADE">
            <w:pPr>
              <w:spacing w:after="0"/>
              <w:ind w:left="135"/>
            </w:pPr>
          </w:p>
        </w:tc>
      </w:tr>
      <w:tr w:rsidR="00F11ADE">
        <w:trPr>
          <w:trHeight w:val="144"/>
          <w:tblCellSpacing w:w="20" w:type="nil"/>
        </w:trPr>
        <w:tc>
          <w:tcPr>
            <w:tcW w:w="0" w:type="auto"/>
            <w:vMerge/>
            <w:tcBorders>
              <w:top w:val="nil"/>
            </w:tcBorders>
            <w:tcMar>
              <w:top w:w="50" w:type="dxa"/>
              <w:left w:w="100" w:type="dxa"/>
            </w:tcMar>
          </w:tcPr>
          <w:p w:rsidR="00F11ADE" w:rsidRDefault="00F11ADE"/>
        </w:tc>
        <w:tc>
          <w:tcPr>
            <w:tcW w:w="0" w:type="auto"/>
            <w:vMerge/>
            <w:tcBorders>
              <w:top w:val="nil"/>
            </w:tcBorders>
            <w:tcMar>
              <w:top w:w="50" w:type="dxa"/>
              <w:left w:w="100" w:type="dxa"/>
            </w:tcMar>
          </w:tcPr>
          <w:p w:rsidR="00F11ADE" w:rsidRDefault="00F11ADE" w:rsidP="0058505C">
            <w:pPr>
              <w:spacing w:line="240" w:lineRule="auto"/>
            </w:pPr>
          </w:p>
        </w:tc>
        <w:tc>
          <w:tcPr>
            <w:tcW w:w="812" w:type="dxa"/>
            <w:tcMar>
              <w:top w:w="50" w:type="dxa"/>
              <w:left w:w="100" w:type="dxa"/>
            </w:tcMar>
            <w:vAlign w:val="center"/>
          </w:tcPr>
          <w:p w:rsidR="00F11ADE" w:rsidRDefault="002050C9">
            <w:pPr>
              <w:spacing w:after="0"/>
              <w:ind w:left="135"/>
            </w:pPr>
            <w:r>
              <w:rPr>
                <w:rFonts w:ascii="Times New Roman" w:hAnsi="Times New Roman"/>
                <w:b/>
                <w:color w:val="000000"/>
                <w:sz w:val="24"/>
              </w:rPr>
              <w:t xml:space="preserve">Всего </w:t>
            </w:r>
          </w:p>
          <w:p w:rsidR="00F11ADE" w:rsidRDefault="00F11ADE">
            <w:pPr>
              <w:spacing w:after="0"/>
              <w:ind w:left="135"/>
            </w:pPr>
          </w:p>
        </w:tc>
        <w:tc>
          <w:tcPr>
            <w:tcW w:w="1507" w:type="dxa"/>
            <w:tcMar>
              <w:top w:w="50" w:type="dxa"/>
              <w:left w:w="100" w:type="dxa"/>
            </w:tcMar>
            <w:vAlign w:val="center"/>
          </w:tcPr>
          <w:p w:rsidR="00F11ADE" w:rsidRDefault="002050C9">
            <w:pPr>
              <w:spacing w:after="0"/>
              <w:ind w:left="135"/>
            </w:pPr>
            <w:r>
              <w:rPr>
                <w:rFonts w:ascii="Times New Roman" w:hAnsi="Times New Roman"/>
                <w:b/>
                <w:color w:val="000000"/>
                <w:sz w:val="24"/>
              </w:rPr>
              <w:t xml:space="preserve">Контрольные работы </w:t>
            </w:r>
          </w:p>
          <w:p w:rsidR="00F11ADE" w:rsidRDefault="00F11ADE">
            <w:pPr>
              <w:spacing w:after="0"/>
              <w:ind w:left="135"/>
            </w:pPr>
          </w:p>
        </w:tc>
        <w:tc>
          <w:tcPr>
            <w:tcW w:w="1607" w:type="dxa"/>
            <w:tcMar>
              <w:top w:w="50" w:type="dxa"/>
              <w:left w:w="100" w:type="dxa"/>
            </w:tcMar>
            <w:vAlign w:val="center"/>
          </w:tcPr>
          <w:p w:rsidR="00F11ADE" w:rsidRDefault="002050C9">
            <w:pPr>
              <w:spacing w:after="0"/>
              <w:ind w:left="135"/>
            </w:pPr>
            <w:r>
              <w:rPr>
                <w:rFonts w:ascii="Times New Roman" w:hAnsi="Times New Roman"/>
                <w:b/>
                <w:color w:val="000000"/>
                <w:sz w:val="24"/>
              </w:rPr>
              <w:t xml:space="preserve">Практические работы </w:t>
            </w:r>
          </w:p>
          <w:p w:rsidR="00F11ADE" w:rsidRDefault="00F11ADE">
            <w:pPr>
              <w:spacing w:after="0"/>
              <w:ind w:left="135"/>
            </w:pPr>
          </w:p>
        </w:tc>
        <w:tc>
          <w:tcPr>
            <w:tcW w:w="0" w:type="auto"/>
            <w:vMerge/>
            <w:tcBorders>
              <w:top w:val="nil"/>
            </w:tcBorders>
            <w:tcMar>
              <w:top w:w="50" w:type="dxa"/>
              <w:left w:w="100" w:type="dxa"/>
            </w:tcMar>
          </w:tcPr>
          <w:p w:rsidR="00F11ADE" w:rsidRDefault="00F11ADE"/>
        </w:tc>
        <w:tc>
          <w:tcPr>
            <w:tcW w:w="0" w:type="auto"/>
            <w:vMerge/>
            <w:tcBorders>
              <w:top w:val="nil"/>
            </w:tcBorders>
            <w:tcMar>
              <w:top w:w="50" w:type="dxa"/>
              <w:left w:w="100" w:type="dxa"/>
            </w:tcMar>
          </w:tcPr>
          <w:p w:rsidR="00F11ADE" w:rsidRDefault="00F11ADE"/>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59</w:t>
              </w:r>
              <w:r>
                <w:rPr>
                  <w:rFonts w:ascii="Times New Roman" w:hAnsi="Times New Roman"/>
                  <w:color w:val="0000FF"/>
                  <w:u w:val="single"/>
                </w:rPr>
                <w:t>e</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6</w:t>
              </w:r>
              <w:r>
                <w:rPr>
                  <w:rFonts w:ascii="Times New Roman" w:hAnsi="Times New Roman"/>
                  <w:color w:val="0000FF"/>
                  <w:u w:val="single"/>
                </w:rPr>
                <w:t>b</w:t>
              </w:r>
              <w:r w:rsidRPr="00D82B6D">
                <w:rPr>
                  <w:rFonts w:ascii="Times New Roman" w:hAnsi="Times New Roman"/>
                  <w:color w:val="0000FF"/>
                  <w:u w:val="single"/>
                  <w:lang w:val="ru-RU"/>
                </w:rPr>
                <w:t>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7</w:t>
              </w:r>
              <w:r>
                <w:rPr>
                  <w:rFonts w:ascii="Times New Roman" w:hAnsi="Times New Roman"/>
                  <w:color w:val="0000FF"/>
                  <w:u w:val="single"/>
                </w:rPr>
                <w:t>e</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adbac</w:t>
              </w:r>
              <w:r w:rsidRPr="00D82B6D">
                <w:rPr>
                  <w:rFonts w:ascii="Times New Roman" w:hAnsi="Times New Roman"/>
                  <w:color w:val="0000FF"/>
                  <w:u w:val="single"/>
                  <w:lang w:val="ru-RU"/>
                </w:rPr>
                <w:t>6</w:t>
              </w:r>
            </w:hyperlink>
          </w:p>
        </w:tc>
      </w:tr>
      <w:tr w:rsidR="00F11ADE">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Default="00F11ADE">
            <w:pPr>
              <w:spacing w:after="0"/>
              <w:ind w:left="135"/>
            </w:pPr>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adbcb</w:t>
              </w:r>
              <w:r w:rsidRPr="00D82B6D">
                <w:rPr>
                  <w:rFonts w:ascii="Times New Roman" w:hAnsi="Times New Roman"/>
                  <w:color w:val="0000FF"/>
                  <w:u w:val="single"/>
                  <w:lang w:val="ru-RU"/>
                </w:rPr>
                <w:t>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7</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Понятие о скорости химической реакции. Понятие о гомогенных и гетерогенных реакциях. Практическая работа №1 "Изучение влияния условий проведения химической реакции на ее скорость"</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adbe</w:t>
              </w:r>
              <w:r w:rsidRPr="00D82B6D">
                <w:rPr>
                  <w:rFonts w:ascii="Times New Roman" w:hAnsi="Times New Roman"/>
                  <w:color w:val="0000FF"/>
                  <w:u w:val="single"/>
                  <w:lang w:val="ru-RU"/>
                </w:rPr>
                <w:t>9</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8</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 xml:space="preserve">Понятие о химическом равновесии. Факторы, влияющие на скорость </w:t>
            </w:r>
            <w:r w:rsidRPr="00D82B6D">
              <w:rPr>
                <w:rFonts w:ascii="Times New Roman" w:hAnsi="Times New Roman"/>
                <w:color w:val="000000"/>
                <w:sz w:val="24"/>
                <w:lang w:val="ru-RU"/>
              </w:rPr>
              <w:lastRenderedPageBreak/>
              <w:t>химической реакции и положение химического равновесия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adc</w:t>
              </w:r>
              <w:r w:rsidRPr="00D82B6D">
                <w:rPr>
                  <w:rFonts w:ascii="Times New Roman" w:hAnsi="Times New Roman"/>
                  <w:color w:val="0000FF"/>
                  <w:u w:val="single"/>
                  <w:lang w:val="ru-RU"/>
                </w:rPr>
                <w:t>28</w:t>
              </w:r>
              <w:r>
                <w:rPr>
                  <w:rFonts w:ascii="Times New Roman" w:hAnsi="Times New Roman"/>
                  <w:color w:val="0000FF"/>
                  <w:u w:val="single"/>
                </w:rPr>
                <w:t>c</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adcade</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10</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adcd</w:t>
              </w:r>
              <w:r w:rsidRPr="00D82B6D">
                <w:rPr>
                  <w:rFonts w:ascii="Times New Roman" w:hAnsi="Times New Roman"/>
                  <w:color w:val="0000FF"/>
                  <w:u w:val="single"/>
                  <w:lang w:val="ru-RU"/>
                </w:rPr>
                <w:t>68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11</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w:t>
              </w:r>
              <w:r w:rsidRPr="00D82B6D">
                <w:rPr>
                  <w:rFonts w:ascii="Times New Roman" w:hAnsi="Times New Roman"/>
                  <w:color w:val="0000FF"/>
                  <w:u w:val="single"/>
                  <w:lang w:val="ru-RU"/>
                </w:rPr>
                <w:t>448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12</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w:t>
              </w:r>
              <w:r w:rsidRPr="00D82B6D">
                <w:rPr>
                  <w:rFonts w:ascii="Times New Roman" w:hAnsi="Times New Roman"/>
                  <w:color w:val="0000FF"/>
                  <w:u w:val="single"/>
                  <w:lang w:val="ru-RU"/>
                </w:rPr>
                <w:t>5</w:t>
              </w:r>
              <w:r>
                <w:rPr>
                  <w:rFonts w:ascii="Times New Roman" w:hAnsi="Times New Roman"/>
                  <w:color w:val="0000FF"/>
                  <w:u w:val="single"/>
                </w:rPr>
                <w:t>d</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13</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w:t>
              </w:r>
              <w:r w:rsidRPr="00D82B6D">
                <w:rPr>
                  <w:rFonts w:ascii="Times New Roman" w:hAnsi="Times New Roman"/>
                  <w:color w:val="0000FF"/>
                  <w:u w:val="single"/>
                  <w:lang w:val="ru-RU"/>
                </w:rPr>
                <w:t>8</w:t>
              </w:r>
              <w:r>
                <w:rPr>
                  <w:rFonts w:ascii="Times New Roman" w:hAnsi="Times New Roman"/>
                  <w:color w:val="0000FF"/>
                  <w:u w:val="single"/>
                </w:rPr>
                <w:t>b</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14</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w:t>
              </w:r>
              <w:r w:rsidRPr="00D82B6D">
                <w:rPr>
                  <w:rFonts w:ascii="Times New Roman" w:hAnsi="Times New Roman"/>
                  <w:color w:val="0000FF"/>
                  <w:u w:val="single"/>
                  <w:lang w:val="ru-RU"/>
                </w:rPr>
                <w:t>9</w:t>
              </w:r>
              <w:r>
                <w:rPr>
                  <w:rFonts w:ascii="Times New Roman" w:hAnsi="Times New Roman"/>
                  <w:color w:val="0000FF"/>
                  <w:u w:val="single"/>
                </w:rPr>
                <w:t>d</w:t>
              </w:r>
              <w:r w:rsidRPr="00D82B6D">
                <w:rPr>
                  <w:rFonts w:ascii="Times New Roman" w:hAnsi="Times New Roman"/>
                  <w:color w:val="0000FF"/>
                  <w:u w:val="single"/>
                  <w:lang w:val="ru-RU"/>
                </w:rPr>
                <w:t>4</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15</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addd</w:t>
              </w:r>
              <w:r w:rsidRPr="00D82B6D">
                <w:rPr>
                  <w:rFonts w:ascii="Times New Roman" w:hAnsi="Times New Roman"/>
                  <w:color w:val="0000FF"/>
                  <w:u w:val="single"/>
                  <w:lang w:val="ru-RU"/>
                </w:rPr>
                <w:t>12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16</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2. «Решение экспериментальных задач»</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addbfa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17</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addec</w:t>
              </w:r>
              <w:r w:rsidRPr="00D82B6D">
                <w:rPr>
                  <w:rFonts w:ascii="Times New Roman" w:hAnsi="Times New Roman"/>
                  <w:color w:val="0000FF"/>
                  <w:u w:val="single"/>
                  <w:lang w:val="ru-RU"/>
                </w:rPr>
                <w:t>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18</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addfe</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19</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w:t>
              </w:r>
              <w:r w:rsidRPr="00D82B6D">
                <w:rPr>
                  <w:rFonts w:ascii="Times New Roman" w:hAnsi="Times New Roman"/>
                  <w:color w:val="0000FF"/>
                  <w:u w:val="single"/>
                  <w:lang w:val="ru-RU"/>
                </w:rPr>
                <w:t>104</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3 по теме «Получение соляной кислоты, изучение её свойств»</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w:t>
              </w:r>
              <w:r w:rsidRPr="00D82B6D">
                <w:rPr>
                  <w:rFonts w:ascii="Times New Roman" w:hAnsi="Times New Roman"/>
                  <w:color w:val="0000FF"/>
                  <w:u w:val="single"/>
                  <w:lang w:val="ru-RU"/>
                </w:rPr>
                <w:t>348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21</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w:t>
              </w:r>
              <w:r w:rsidRPr="00D82B6D">
                <w:rPr>
                  <w:rFonts w:ascii="Times New Roman" w:hAnsi="Times New Roman"/>
                  <w:color w:val="0000FF"/>
                  <w:u w:val="single"/>
                  <w:lang w:val="ru-RU"/>
                </w:rPr>
                <w:t>488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22</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D82B6D">
              <w:rPr>
                <w:rFonts w:ascii="Times New Roman" w:hAnsi="Times New Roman"/>
                <w:color w:val="000000"/>
                <w:sz w:val="24"/>
                <w:lang w:val="ru-RU"/>
              </w:rPr>
              <w:t>А-группы</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w:t>
              </w:r>
              <w:r w:rsidRPr="00D82B6D">
                <w:rPr>
                  <w:rFonts w:ascii="Times New Roman" w:hAnsi="Times New Roman"/>
                  <w:color w:val="0000FF"/>
                  <w:u w:val="single"/>
                  <w:lang w:val="ru-RU"/>
                </w:rPr>
                <w:t>64</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23</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w:t>
              </w:r>
              <w:r w:rsidRPr="00D82B6D">
                <w:rPr>
                  <w:rFonts w:ascii="Times New Roman" w:hAnsi="Times New Roman"/>
                  <w:color w:val="0000FF"/>
                  <w:u w:val="single"/>
                  <w:lang w:val="ru-RU"/>
                </w:rPr>
                <w:t>64</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24</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w:t>
              </w:r>
              <w:r w:rsidRPr="00D82B6D">
                <w:rPr>
                  <w:rFonts w:ascii="Times New Roman" w:hAnsi="Times New Roman"/>
                  <w:color w:val="0000FF"/>
                  <w:u w:val="single"/>
                  <w:lang w:val="ru-RU"/>
                </w:rPr>
                <w:t>802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25</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adea</w:t>
              </w:r>
              <w:r w:rsidRPr="00D82B6D">
                <w:rPr>
                  <w:rFonts w:ascii="Times New Roman" w:hAnsi="Times New Roman"/>
                  <w:color w:val="0000FF"/>
                  <w:u w:val="single"/>
                  <w:lang w:val="ru-RU"/>
                </w:rPr>
                <w:t>28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26</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Химические реакции, лежащие в основе промышленного способа получения серной кислоты. Химическое загрязнение окружающей среды соединениями серы. Практическая работа №4. "Решение экспериментальных задач по теме "Кислород и сера"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adec</w:t>
              </w:r>
              <w:r w:rsidRPr="00D82B6D">
                <w:rPr>
                  <w:rFonts w:ascii="Times New Roman" w:hAnsi="Times New Roman"/>
                  <w:color w:val="0000FF"/>
                  <w:u w:val="single"/>
                  <w:lang w:val="ru-RU"/>
                </w:rPr>
                <w:t>8</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27</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adec</w:t>
              </w:r>
              <w:r w:rsidRPr="00D82B6D">
                <w:rPr>
                  <w:rFonts w:ascii="Times New Roman" w:hAnsi="Times New Roman"/>
                  <w:color w:val="0000FF"/>
                  <w:u w:val="single"/>
                  <w:lang w:val="ru-RU"/>
                </w:rPr>
                <w:t>8</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28</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D82B6D">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adeea</w:t>
              </w:r>
              <w:r w:rsidRPr="00D82B6D">
                <w:rPr>
                  <w:rFonts w:ascii="Times New Roman" w:hAnsi="Times New Roman"/>
                  <w:color w:val="0000FF"/>
                  <w:u w:val="single"/>
                  <w:lang w:val="ru-RU"/>
                </w:rPr>
                <w:t>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w:t>
              </w:r>
              <w:r w:rsidRPr="00D82B6D">
                <w:rPr>
                  <w:rFonts w:ascii="Times New Roman" w:hAnsi="Times New Roman"/>
                  <w:color w:val="0000FF"/>
                  <w:u w:val="single"/>
                  <w:lang w:val="ru-RU"/>
                </w:rPr>
                <w:t>004</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30</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5 по теме «Получение аммиака, изучение его свойств»</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w:t>
              </w:r>
              <w:r w:rsidRPr="00D82B6D">
                <w:rPr>
                  <w:rFonts w:ascii="Times New Roman" w:hAnsi="Times New Roman"/>
                  <w:color w:val="0000FF"/>
                  <w:u w:val="single"/>
                  <w:lang w:val="ru-RU"/>
                </w:rPr>
                <w:t>180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31</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w:t>
              </w:r>
              <w:r w:rsidRPr="00D82B6D">
                <w:rPr>
                  <w:rFonts w:ascii="Times New Roman" w:hAnsi="Times New Roman"/>
                  <w:color w:val="0000FF"/>
                  <w:u w:val="single"/>
                  <w:lang w:val="ru-RU"/>
                </w:rPr>
                <w:t>306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32</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w:t>
              </w:r>
              <w:r w:rsidRPr="00D82B6D">
                <w:rPr>
                  <w:rFonts w:ascii="Times New Roman" w:hAnsi="Times New Roman"/>
                  <w:color w:val="0000FF"/>
                  <w:u w:val="single"/>
                  <w:lang w:val="ru-RU"/>
                </w:rPr>
                <w:t>518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33</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Фосфор. Оксид фосфора (</w:t>
            </w:r>
            <w:r>
              <w:rPr>
                <w:rFonts w:ascii="Times New Roman" w:hAnsi="Times New Roman"/>
                <w:color w:val="000000"/>
                <w:sz w:val="24"/>
              </w:rPr>
              <w:t>V</w:t>
            </w:r>
            <w:r w:rsidRPr="00D82B6D">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w:t>
              </w:r>
              <w:r w:rsidRPr="00D82B6D">
                <w:rPr>
                  <w:rFonts w:ascii="Times New Roman" w:hAnsi="Times New Roman"/>
                  <w:color w:val="0000FF"/>
                  <w:u w:val="single"/>
                  <w:lang w:val="ru-RU"/>
                </w:rPr>
                <w:t>68</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34</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adfc</w:t>
              </w:r>
              <w:r w:rsidRPr="00D82B6D">
                <w:rPr>
                  <w:rFonts w:ascii="Times New Roman" w:hAnsi="Times New Roman"/>
                  <w:color w:val="0000FF"/>
                  <w:u w:val="single"/>
                  <w:lang w:val="ru-RU"/>
                </w:rPr>
                <w:t>20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35</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adfd</w:t>
              </w:r>
              <w:r w:rsidRPr="00D82B6D">
                <w:rPr>
                  <w:rFonts w:ascii="Times New Roman" w:hAnsi="Times New Roman"/>
                  <w:color w:val="0000FF"/>
                  <w:u w:val="single"/>
                  <w:lang w:val="ru-RU"/>
                </w:rPr>
                <w:t>9</w:t>
              </w:r>
              <w:r>
                <w:rPr>
                  <w:rFonts w:ascii="Times New Roman" w:hAnsi="Times New Roman"/>
                  <w:color w:val="0000FF"/>
                  <w:u w:val="single"/>
                </w:rPr>
                <w:t>c</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36</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D82B6D">
              <w:rPr>
                <w:rFonts w:ascii="Times New Roman" w:hAnsi="Times New Roman"/>
                <w:color w:val="000000"/>
                <w:sz w:val="24"/>
                <w:lang w:val="ru-RU"/>
              </w:rPr>
              <w:t>)</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adfebe</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37</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006</w:t>
              </w:r>
              <w:r>
                <w:rPr>
                  <w:rFonts w:ascii="Times New Roman" w:hAnsi="Times New Roman"/>
                  <w:color w:val="0000FF"/>
                  <w:u w:val="single"/>
                </w:rPr>
                <w:t>c</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38</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Практическая работа №6. "Получение углекислого газа и изучение его свойств. </w:t>
            </w:r>
            <w:r>
              <w:rPr>
                <w:rFonts w:ascii="Times New Roman" w:hAnsi="Times New Roman"/>
                <w:color w:val="000000"/>
                <w:sz w:val="24"/>
              </w:rPr>
              <w:lastRenderedPageBreak/>
              <w:t>Распознавание карбонатов"</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027</w:t>
              </w:r>
              <w:r>
                <w:rPr>
                  <w:rFonts w:ascii="Times New Roman" w:hAnsi="Times New Roman"/>
                  <w:color w:val="0000FF"/>
                  <w:u w:val="single"/>
                </w:rPr>
                <w:t>e</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054</w:t>
              </w:r>
              <w:r>
                <w:rPr>
                  <w:rFonts w:ascii="Times New Roman" w:hAnsi="Times New Roman"/>
                  <w:color w:val="0000FF"/>
                  <w:u w:val="single"/>
                </w:rPr>
                <w:t>e</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40</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080</w:t>
              </w:r>
              <w:r>
                <w:rPr>
                  <w:rFonts w:ascii="Times New Roman" w:hAnsi="Times New Roman"/>
                  <w:color w:val="0000FF"/>
                  <w:u w:val="single"/>
                </w:rPr>
                <w:t>a</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41</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w:t>
              </w:r>
              <w:r>
                <w:rPr>
                  <w:rFonts w:ascii="Times New Roman" w:hAnsi="Times New Roman"/>
                  <w:color w:val="0000FF"/>
                  <w:u w:val="single"/>
                </w:rPr>
                <w:t>bf</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42</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w:t>
              </w:r>
              <w:r>
                <w:rPr>
                  <w:rFonts w:ascii="Times New Roman" w:hAnsi="Times New Roman"/>
                  <w:color w:val="0000FF"/>
                  <w:u w:val="single"/>
                </w:rPr>
                <w:t>e</w:t>
              </w:r>
              <w:r w:rsidRPr="00D82B6D">
                <w:rPr>
                  <w:rFonts w:ascii="Times New Roman" w:hAnsi="Times New Roman"/>
                  <w:color w:val="0000FF"/>
                  <w:u w:val="single"/>
                  <w:lang w:val="ru-RU"/>
                </w:rPr>
                <w:t>18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43</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103</w:t>
              </w:r>
              <w:r>
                <w:rPr>
                  <w:rFonts w:ascii="Times New Roman" w:hAnsi="Times New Roman"/>
                  <w:color w:val="0000FF"/>
                  <w:u w:val="single"/>
                </w:rPr>
                <w:t>e</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44</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1156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45</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1156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46</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1278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47</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14</w:t>
              </w:r>
              <w:r>
                <w:rPr>
                  <w:rFonts w:ascii="Times New Roman" w:hAnsi="Times New Roman"/>
                  <w:color w:val="0000FF"/>
                  <w:u w:val="single"/>
                </w:rPr>
                <w:t>b</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48</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14</w:t>
              </w:r>
              <w:r>
                <w:rPr>
                  <w:rFonts w:ascii="Times New Roman" w:hAnsi="Times New Roman"/>
                  <w:color w:val="0000FF"/>
                  <w:u w:val="single"/>
                </w:rPr>
                <w:t>b</w:t>
              </w:r>
              <w:r w:rsidRPr="00D82B6D">
                <w:rPr>
                  <w:rFonts w:ascii="Times New Roman" w:hAnsi="Times New Roman"/>
                  <w:color w:val="0000FF"/>
                  <w:u w:val="single"/>
                  <w:lang w:val="ru-RU"/>
                </w:rPr>
                <w:t>2</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15</w:t>
              </w:r>
              <w:r>
                <w:rPr>
                  <w:rFonts w:ascii="Times New Roman" w:hAnsi="Times New Roman"/>
                  <w:color w:val="0000FF"/>
                  <w:u w:val="single"/>
                </w:rPr>
                <w:t>e</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50</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15</w:t>
              </w:r>
              <w:r>
                <w:rPr>
                  <w:rFonts w:ascii="Times New Roman" w:hAnsi="Times New Roman"/>
                  <w:color w:val="0000FF"/>
                  <w:u w:val="single"/>
                </w:rPr>
                <w:t>e</w:t>
              </w:r>
              <w:r w:rsidRPr="00D82B6D">
                <w:rPr>
                  <w:rFonts w:ascii="Times New Roman" w:hAnsi="Times New Roman"/>
                  <w:color w:val="0000FF"/>
                  <w:u w:val="single"/>
                  <w:lang w:val="ru-RU"/>
                </w:rPr>
                <w:t>8</w:t>
              </w:r>
            </w:hyperlink>
          </w:p>
        </w:tc>
      </w:tr>
      <w:tr w:rsidR="00F11ADE">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51</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Default="00F11ADE">
            <w:pPr>
              <w:spacing w:after="0"/>
              <w:ind w:left="135"/>
            </w:pPr>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52</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1886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53</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Жесткость воды и способы ее устранения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w:t>
              </w:r>
              <w:r>
                <w:rPr>
                  <w:rFonts w:ascii="Times New Roman" w:hAnsi="Times New Roman"/>
                  <w:color w:val="0000FF"/>
                  <w:u w:val="single"/>
                </w:rPr>
                <w:t>ae</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54</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Алюминий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w:t>
              </w:r>
              <w:r>
                <w:rPr>
                  <w:rFonts w:ascii="Times New Roman" w:hAnsi="Times New Roman"/>
                  <w:color w:val="0000FF"/>
                  <w:u w:val="single"/>
                </w:rPr>
                <w:t>c</w:t>
              </w:r>
              <w:r w:rsidRPr="00D82B6D">
                <w:rPr>
                  <w:rFonts w:ascii="Times New Roman" w:hAnsi="Times New Roman"/>
                  <w:color w:val="0000FF"/>
                  <w:u w:val="single"/>
                  <w:lang w:val="ru-RU"/>
                </w:rPr>
                <w:t>64</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55</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w:t>
              </w:r>
              <w:r>
                <w:rPr>
                  <w:rFonts w:ascii="Times New Roman" w:hAnsi="Times New Roman"/>
                  <w:color w:val="0000FF"/>
                  <w:u w:val="single"/>
                </w:rPr>
                <w:t>c</w:t>
              </w:r>
              <w:r w:rsidRPr="00D82B6D">
                <w:rPr>
                  <w:rFonts w:ascii="Times New Roman" w:hAnsi="Times New Roman"/>
                  <w:color w:val="0000FF"/>
                  <w:u w:val="single"/>
                  <w:lang w:val="ru-RU"/>
                </w:rPr>
                <w:t>64</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56</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Железо</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w:t>
              </w:r>
              <w:r>
                <w:rPr>
                  <w:rFonts w:ascii="Times New Roman" w:hAnsi="Times New Roman"/>
                  <w:color w:val="0000FF"/>
                  <w:u w:val="single"/>
                </w:rPr>
                <w:t>d</w:t>
              </w:r>
              <w:r w:rsidRPr="00D82B6D">
                <w:rPr>
                  <w:rFonts w:ascii="Times New Roman" w:hAnsi="Times New Roman"/>
                  <w:color w:val="0000FF"/>
                  <w:u w:val="single"/>
                  <w:lang w:val="ru-RU"/>
                </w:rPr>
                <w:t>86</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57</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D82B6D">
              <w:rPr>
                <w:rFonts w:ascii="Times New Roman" w:hAnsi="Times New Roman"/>
                <w:color w:val="000000"/>
                <w:sz w:val="24"/>
                <w:lang w:val="ru-RU"/>
              </w:rPr>
              <w:t>) и железа (</w:t>
            </w:r>
            <w:r>
              <w:rPr>
                <w:rFonts w:ascii="Times New Roman" w:hAnsi="Times New Roman"/>
                <w:color w:val="000000"/>
                <w:sz w:val="24"/>
              </w:rPr>
              <w:t>III</w:t>
            </w:r>
            <w:r w:rsidRPr="00D82B6D">
              <w:rPr>
                <w:rFonts w:ascii="Times New Roman" w:hAnsi="Times New Roman"/>
                <w:color w:val="000000"/>
                <w:sz w:val="24"/>
                <w:lang w:val="ru-RU"/>
              </w:rPr>
              <w:t>)</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35</w:t>
              </w:r>
              <w:r>
                <w:rPr>
                  <w:rFonts w:ascii="Times New Roman" w:hAnsi="Times New Roman"/>
                  <w:color w:val="0000FF"/>
                  <w:u w:val="single"/>
                </w:rPr>
                <w:t>e</w:t>
              </w:r>
              <w:r w:rsidRPr="00D82B6D">
                <w:rPr>
                  <w:rFonts w:ascii="Times New Roman" w:hAnsi="Times New Roman"/>
                  <w:color w:val="0000FF"/>
                  <w:u w:val="single"/>
                  <w:lang w:val="ru-RU"/>
                </w:rPr>
                <w:t>6</w:t>
              </w:r>
            </w:hyperlink>
          </w:p>
        </w:tc>
      </w:tr>
      <w:tr w:rsidR="00F11ADE">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58</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Default="00F11ADE">
            <w:pPr>
              <w:spacing w:after="0"/>
              <w:ind w:left="135"/>
            </w:pPr>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59</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3</w:t>
              </w:r>
              <w:r>
                <w:rPr>
                  <w:rFonts w:ascii="Times New Roman" w:hAnsi="Times New Roman"/>
                  <w:color w:val="0000FF"/>
                  <w:u w:val="single"/>
                </w:rPr>
                <w:t>de</w:t>
              </w:r>
              <w:r w:rsidRPr="00D82B6D">
                <w:rPr>
                  <w:rFonts w:ascii="Times New Roman" w:hAnsi="Times New Roman"/>
                  <w:color w:val="0000FF"/>
                  <w:u w:val="single"/>
                  <w:lang w:val="ru-RU"/>
                </w:rPr>
                <w:t>8</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60</w:t>
            </w:r>
          </w:p>
        </w:tc>
        <w:tc>
          <w:tcPr>
            <w:tcW w:w="3344" w:type="dxa"/>
            <w:tcMar>
              <w:top w:w="50" w:type="dxa"/>
              <w:left w:w="100" w:type="dxa"/>
            </w:tcMar>
            <w:vAlign w:val="center"/>
          </w:tcPr>
          <w:p w:rsidR="00F11ADE" w:rsidRDefault="002050C9" w:rsidP="0058505C">
            <w:pPr>
              <w:spacing w:after="0" w:line="240" w:lineRule="auto"/>
              <w:ind w:left="135"/>
            </w:pPr>
            <w:r w:rsidRPr="00D82B6D">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1750</w:t>
              </w:r>
            </w:hyperlink>
          </w:p>
        </w:tc>
      </w:tr>
      <w:tr w:rsidR="00F11ADE">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Default="00F11ADE">
            <w:pPr>
              <w:spacing w:after="0"/>
              <w:ind w:left="135"/>
            </w:pPr>
          </w:p>
        </w:tc>
      </w:tr>
      <w:tr w:rsidR="00F11ADE">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62</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Default="00F11ADE">
            <w:pPr>
              <w:spacing w:after="0"/>
              <w:ind w:left="135"/>
            </w:pPr>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63</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3</w:t>
              </w:r>
              <w:r>
                <w:rPr>
                  <w:rFonts w:ascii="Times New Roman" w:hAnsi="Times New Roman"/>
                  <w:color w:val="0000FF"/>
                  <w:u w:val="single"/>
                </w:rPr>
                <w:t>f</w:t>
              </w:r>
              <w:r w:rsidRPr="00D82B6D">
                <w:rPr>
                  <w:rFonts w:ascii="Times New Roman" w:hAnsi="Times New Roman"/>
                  <w:color w:val="0000FF"/>
                  <w:u w:val="single"/>
                  <w:lang w:val="ru-RU"/>
                </w:rPr>
                <w:t>50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64</w:t>
            </w:r>
          </w:p>
        </w:tc>
        <w:tc>
          <w:tcPr>
            <w:tcW w:w="3344" w:type="dxa"/>
            <w:tcMar>
              <w:top w:w="50" w:type="dxa"/>
              <w:left w:w="100" w:type="dxa"/>
            </w:tcMar>
            <w:vAlign w:val="center"/>
          </w:tcPr>
          <w:p w:rsidR="00F11ADE" w:rsidRDefault="002050C9" w:rsidP="0058505C">
            <w:pPr>
              <w:spacing w:after="0" w:line="240" w:lineRule="auto"/>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4270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65</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4270</w:t>
              </w:r>
            </w:hyperlink>
          </w:p>
        </w:tc>
      </w:tr>
      <w:tr w:rsidR="00F11ADE" w:rsidRPr="00E00F16">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66</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ae</w:t>
              </w:r>
              <w:r w:rsidRPr="00D82B6D">
                <w:rPr>
                  <w:rFonts w:ascii="Times New Roman" w:hAnsi="Times New Roman"/>
                  <w:color w:val="0000FF"/>
                  <w:u w:val="single"/>
                  <w:lang w:val="ru-RU"/>
                </w:rPr>
                <w:t>0</w:t>
              </w:r>
              <w:r>
                <w:rPr>
                  <w:rFonts w:ascii="Times New Roman" w:hAnsi="Times New Roman"/>
                  <w:color w:val="0000FF"/>
                  <w:u w:val="single"/>
                </w:rPr>
                <w:t>d</w:t>
              </w:r>
              <w:r w:rsidRPr="00D82B6D">
                <w:rPr>
                  <w:rFonts w:ascii="Times New Roman" w:hAnsi="Times New Roman"/>
                  <w:color w:val="0000FF"/>
                  <w:u w:val="single"/>
                  <w:lang w:val="ru-RU"/>
                </w:rPr>
                <w:t>0</w:t>
              </w:r>
              <w:r>
                <w:rPr>
                  <w:rFonts w:ascii="Times New Roman" w:hAnsi="Times New Roman"/>
                  <w:color w:val="0000FF"/>
                  <w:u w:val="single"/>
                </w:rPr>
                <w:t>a</w:t>
              </w:r>
            </w:hyperlink>
          </w:p>
        </w:tc>
      </w:tr>
      <w:tr w:rsidR="00F11ADE" w:rsidRPr="00842BF4">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67</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adb</w:t>
              </w:r>
              <w:r w:rsidRPr="00D82B6D">
                <w:rPr>
                  <w:rFonts w:ascii="Times New Roman" w:hAnsi="Times New Roman"/>
                  <w:color w:val="0000FF"/>
                  <w:u w:val="single"/>
                  <w:lang w:val="ru-RU"/>
                </w:rPr>
                <w:t>33</w:t>
              </w:r>
              <w:r>
                <w:rPr>
                  <w:rFonts w:ascii="Times New Roman" w:hAnsi="Times New Roman"/>
                  <w:color w:val="0000FF"/>
                  <w:u w:val="single"/>
                </w:rPr>
                <w:t>c</w:t>
              </w:r>
            </w:hyperlink>
          </w:p>
        </w:tc>
      </w:tr>
      <w:tr w:rsidR="00F11ADE" w:rsidRPr="00842BF4">
        <w:trPr>
          <w:trHeight w:val="144"/>
          <w:tblCellSpacing w:w="20" w:type="nil"/>
        </w:trPr>
        <w:tc>
          <w:tcPr>
            <w:tcW w:w="366" w:type="dxa"/>
            <w:tcMar>
              <w:top w:w="50" w:type="dxa"/>
              <w:left w:w="100" w:type="dxa"/>
            </w:tcMar>
            <w:vAlign w:val="center"/>
          </w:tcPr>
          <w:p w:rsidR="00F11ADE" w:rsidRDefault="002050C9">
            <w:pPr>
              <w:spacing w:after="0"/>
            </w:pPr>
            <w:r>
              <w:rPr>
                <w:rFonts w:ascii="Times New Roman" w:hAnsi="Times New Roman"/>
                <w:color w:val="000000"/>
                <w:sz w:val="24"/>
              </w:rPr>
              <w:t>68</w:t>
            </w:r>
          </w:p>
        </w:tc>
        <w:tc>
          <w:tcPr>
            <w:tcW w:w="3344" w:type="dxa"/>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11ADE" w:rsidRDefault="00F11ADE">
            <w:pPr>
              <w:spacing w:after="0"/>
              <w:ind w:left="135"/>
              <w:jc w:val="center"/>
            </w:pPr>
          </w:p>
        </w:tc>
        <w:tc>
          <w:tcPr>
            <w:tcW w:w="1607" w:type="dxa"/>
            <w:tcMar>
              <w:top w:w="50" w:type="dxa"/>
              <w:left w:w="100" w:type="dxa"/>
            </w:tcMar>
            <w:vAlign w:val="center"/>
          </w:tcPr>
          <w:p w:rsidR="00F11ADE" w:rsidRDefault="00F11ADE">
            <w:pPr>
              <w:spacing w:after="0"/>
              <w:ind w:left="135"/>
              <w:jc w:val="center"/>
            </w:pPr>
          </w:p>
        </w:tc>
        <w:tc>
          <w:tcPr>
            <w:tcW w:w="1137" w:type="dxa"/>
            <w:tcMar>
              <w:top w:w="50" w:type="dxa"/>
              <w:left w:w="100" w:type="dxa"/>
            </w:tcMar>
            <w:vAlign w:val="center"/>
          </w:tcPr>
          <w:p w:rsidR="00F11ADE" w:rsidRDefault="00F11ADE">
            <w:pPr>
              <w:spacing w:after="0"/>
              <w:ind w:left="135"/>
            </w:pPr>
          </w:p>
        </w:tc>
        <w:tc>
          <w:tcPr>
            <w:tcW w:w="1955" w:type="dxa"/>
            <w:tcMar>
              <w:top w:w="50" w:type="dxa"/>
              <w:left w:w="100" w:type="dxa"/>
            </w:tcMar>
            <w:vAlign w:val="center"/>
          </w:tcPr>
          <w:p w:rsidR="00F11ADE" w:rsidRPr="00D82B6D" w:rsidRDefault="002050C9">
            <w:pPr>
              <w:spacing w:after="0"/>
              <w:ind w:left="135"/>
              <w:rPr>
                <w:lang w:val="ru-RU"/>
              </w:rPr>
            </w:pPr>
            <w:r w:rsidRPr="00D82B6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82B6D">
                <w:rPr>
                  <w:rFonts w:ascii="Times New Roman" w:hAnsi="Times New Roman"/>
                  <w:color w:val="0000FF"/>
                  <w:u w:val="single"/>
                  <w:lang w:val="ru-RU"/>
                </w:rPr>
                <w:t>://</w:t>
              </w:r>
              <w:r>
                <w:rPr>
                  <w:rFonts w:ascii="Times New Roman" w:hAnsi="Times New Roman"/>
                  <w:color w:val="0000FF"/>
                  <w:u w:val="single"/>
                </w:rPr>
                <w:t>m</w:t>
              </w:r>
              <w:r w:rsidRPr="00D82B6D">
                <w:rPr>
                  <w:rFonts w:ascii="Times New Roman" w:hAnsi="Times New Roman"/>
                  <w:color w:val="0000FF"/>
                  <w:u w:val="single"/>
                  <w:lang w:val="ru-RU"/>
                </w:rPr>
                <w:t>.</w:t>
              </w:r>
              <w:r>
                <w:rPr>
                  <w:rFonts w:ascii="Times New Roman" w:hAnsi="Times New Roman"/>
                  <w:color w:val="0000FF"/>
                  <w:u w:val="single"/>
                </w:rPr>
                <w:t>edsoo</w:t>
              </w:r>
              <w:r w:rsidRPr="00D82B6D">
                <w:rPr>
                  <w:rFonts w:ascii="Times New Roman" w:hAnsi="Times New Roman"/>
                  <w:color w:val="0000FF"/>
                  <w:u w:val="single"/>
                  <w:lang w:val="ru-RU"/>
                </w:rPr>
                <w:t>.</w:t>
              </w:r>
              <w:r>
                <w:rPr>
                  <w:rFonts w:ascii="Times New Roman" w:hAnsi="Times New Roman"/>
                  <w:color w:val="0000FF"/>
                  <w:u w:val="single"/>
                </w:rPr>
                <w:t>ru</w:t>
              </w:r>
              <w:r w:rsidRPr="00D82B6D">
                <w:rPr>
                  <w:rFonts w:ascii="Times New Roman" w:hAnsi="Times New Roman"/>
                  <w:color w:val="0000FF"/>
                  <w:u w:val="single"/>
                  <w:lang w:val="ru-RU"/>
                </w:rPr>
                <w:t>/00</w:t>
              </w:r>
              <w:r>
                <w:rPr>
                  <w:rFonts w:ascii="Times New Roman" w:hAnsi="Times New Roman"/>
                  <w:color w:val="0000FF"/>
                  <w:u w:val="single"/>
                </w:rPr>
                <w:t>ad</w:t>
              </w:r>
              <w:r w:rsidRPr="00D82B6D">
                <w:rPr>
                  <w:rFonts w:ascii="Times New Roman" w:hAnsi="Times New Roman"/>
                  <w:color w:val="0000FF"/>
                  <w:u w:val="single"/>
                  <w:lang w:val="ru-RU"/>
                </w:rPr>
                <w:t>9</w:t>
              </w:r>
              <w:r>
                <w:rPr>
                  <w:rFonts w:ascii="Times New Roman" w:hAnsi="Times New Roman"/>
                  <w:color w:val="0000FF"/>
                  <w:u w:val="single"/>
                </w:rPr>
                <w:t>cb</w:t>
              </w:r>
              <w:r w:rsidRPr="00D82B6D">
                <w:rPr>
                  <w:rFonts w:ascii="Times New Roman" w:hAnsi="Times New Roman"/>
                  <w:color w:val="0000FF"/>
                  <w:u w:val="single"/>
                  <w:lang w:val="ru-RU"/>
                </w:rPr>
                <w:t>2</w:t>
              </w:r>
            </w:hyperlink>
          </w:p>
        </w:tc>
      </w:tr>
      <w:tr w:rsidR="00F11ADE">
        <w:trPr>
          <w:trHeight w:val="144"/>
          <w:tblCellSpacing w:w="20" w:type="nil"/>
        </w:trPr>
        <w:tc>
          <w:tcPr>
            <w:tcW w:w="0" w:type="auto"/>
            <w:gridSpan w:val="2"/>
            <w:tcMar>
              <w:top w:w="50" w:type="dxa"/>
              <w:left w:w="100" w:type="dxa"/>
            </w:tcMar>
            <w:vAlign w:val="center"/>
          </w:tcPr>
          <w:p w:rsidR="00F11ADE" w:rsidRPr="00D82B6D" w:rsidRDefault="002050C9" w:rsidP="0058505C">
            <w:pPr>
              <w:spacing w:after="0" w:line="240" w:lineRule="auto"/>
              <w:ind w:left="135"/>
              <w:rPr>
                <w:lang w:val="ru-RU"/>
              </w:rPr>
            </w:pPr>
            <w:r w:rsidRPr="00D82B6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11ADE" w:rsidRDefault="002050C9">
            <w:pPr>
              <w:spacing w:after="0"/>
              <w:ind w:left="135"/>
              <w:jc w:val="center"/>
            </w:pPr>
            <w:r w:rsidRPr="00D82B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F11ADE" w:rsidRDefault="002050C9">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11ADE" w:rsidRDefault="00F11ADE"/>
        </w:tc>
      </w:tr>
    </w:tbl>
    <w:p w:rsidR="00F11ADE" w:rsidRDefault="00F11ADE">
      <w:pPr>
        <w:sectPr w:rsidR="00F11ADE">
          <w:pgSz w:w="16383" w:h="11906" w:orient="landscape"/>
          <w:pgMar w:top="1134" w:right="850" w:bottom="1134" w:left="1701" w:header="720" w:footer="720" w:gutter="0"/>
          <w:cols w:space="720"/>
        </w:sectPr>
      </w:pPr>
    </w:p>
    <w:p w:rsidR="00F11ADE" w:rsidRPr="0058505C" w:rsidRDefault="002050C9">
      <w:pPr>
        <w:spacing w:after="0"/>
        <w:ind w:left="120"/>
        <w:rPr>
          <w:lang w:val="ru-RU"/>
        </w:rPr>
      </w:pPr>
      <w:bookmarkStart w:id="14" w:name="block-2492793"/>
      <w:bookmarkEnd w:id="13"/>
      <w:r w:rsidRPr="0058505C">
        <w:rPr>
          <w:rFonts w:ascii="Times New Roman" w:hAnsi="Times New Roman"/>
          <w:b/>
          <w:color w:val="000000"/>
          <w:sz w:val="28"/>
          <w:lang w:val="ru-RU"/>
        </w:rPr>
        <w:lastRenderedPageBreak/>
        <w:t>УЧЕБНО-МЕТОДИЧЕСКОЕ ОБЕСПЕЧЕНИЕ ОБРАЗОВАТЕЛЬНОГО ПРОЦЕССА</w:t>
      </w:r>
    </w:p>
    <w:p w:rsidR="00F11ADE" w:rsidRDefault="002050C9">
      <w:pPr>
        <w:spacing w:after="0" w:line="480" w:lineRule="auto"/>
        <w:ind w:left="120"/>
      </w:pPr>
      <w:r>
        <w:rPr>
          <w:rFonts w:ascii="Times New Roman" w:hAnsi="Times New Roman"/>
          <w:b/>
          <w:color w:val="000000"/>
          <w:sz w:val="28"/>
        </w:rPr>
        <w:t>ОБЯЗАТЕЛЬНЫЕ УЧЕБНЫЕ МАТЕРИАЛЫ ДЛЯ УЧЕНИКА</w:t>
      </w:r>
    </w:p>
    <w:p w:rsidR="00F11ADE" w:rsidRPr="00D82B6D" w:rsidRDefault="002050C9" w:rsidP="0058505C">
      <w:pPr>
        <w:spacing w:after="0" w:line="240" w:lineRule="auto"/>
        <w:ind w:left="120"/>
        <w:rPr>
          <w:lang w:val="ru-RU"/>
        </w:rPr>
      </w:pPr>
      <w:r w:rsidRPr="00D82B6D">
        <w:rPr>
          <w:rFonts w:ascii="Times New Roman" w:hAnsi="Times New Roman"/>
          <w:color w:val="000000"/>
          <w:sz w:val="28"/>
          <w:lang w:val="ru-RU"/>
        </w:rPr>
        <w:t>​‌• Химия, 8 класс/ Рудзитис Г.Е., Фельдман Ф.Г., Акционерное общество «Издательство «Просвещение»</w:t>
      </w:r>
      <w:r w:rsidRPr="00D82B6D">
        <w:rPr>
          <w:sz w:val="28"/>
          <w:lang w:val="ru-RU"/>
        </w:rPr>
        <w:br/>
      </w:r>
      <w:bookmarkStart w:id="15" w:name="bd05d80c-fcad-45de-a028-b236b74fbaf0"/>
      <w:r w:rsidRPr="00D82B6D">
        <w:rPr>
          <w:rFonts w:ascii="Times New Roman" w:hAnsi="Times New Roman"/>
          <w:color w:val="000000"/>
          <w:sz w:val="28"/>
          <w:lang w:val="ru-RU"/>
        </w:rPr>
        <w:t xml:space="preserve"> • Химия, 9 класс/ Рудзитис Г.Е., Фельдман Ф.Г., Акционерное общество «Издательство «Просвещение»</w:t>
      </w:r>
      <w:bookmarkEnd w:id="15"/>
      <w:r w:rsidRPr="00D82B6D">
        <w:rPr>
          <w:rFonts w:ascii="Times New Roman" w:hAnsi="Times New Roman"/>
          <w:color w:val="000000"/>
          <w:sz w:val="28"/>
          <w:lang w:val="ru-RU"/>
        </w:rPr>
        <w:t>‌​</w:t>
      </w:r>
    </w:p>
    <w:p w:rsidR="00F11ADE" w:rsidRPr="00D82B6D" w:rsidRDefault="002050C9">
      <w:pPr>
        <w:spacing w:after="0" w:line="480" w:lineRule="auto"/>
        <w:ind w:left="120"/>
        <w:rPr>
          <w:lang w:val="ru-RU"/>
        </w:rPr>
      </w:pPr>
      <w:r w:rsidRPr="00D82B6D">
        <w:rPr>
          <w:rFonts w:ascii="Times New Roman" w:hAnsi="Times New Roman"/>
          <w:color w:val="000000"/>
          <w:sz w:val="28"/>
          <w:lang w:val="ru-RU"/>
        </w:rPr>
        <w:t>​‌‌</w:t>
      </w:r>
    </w:p>
    <w:p w:rsidR="00F11ADE" w:rsidRPr="00D82B6D" w:rsidRDefault="002050C9">
      <w:pPr>
        <w:spacing w:after="0"/>
        <w:ind w:left="120"/>
        <w:rPr>
          <w:lang w:val="ru-RU"/>
        </w:rPr>
      </w:pPr>
      <w:r w:rsidRPr="00D82B6D">
        <w:rPr>
          <w:rFonts w:ascii="Times New Roman" w:hAnsi="Times New Roman"/>
          <w:color w:val="000000"/>
          <w:sz w:val="28"/>
          <w:lang w:val="ru-RU"/>
        </w:rPr>
        <w:t>​</w:t>
      </w:r>
    </w:p>
    <w:p w:rsidR="00F11ADE" w:rsidRPr="00D82B6D" w:rsidRDefault="002050C9">
      <w:pPr>
        <w:spacing w:after="0" w:line="480" w:lineRule="auto"/>
        <w:ind w:left="120"/>
        <w:rPr>
          <w:lang w:val="ru-RU"/>
        </w:rPr>
      </w:pPr>
      <w:r w:rsidRPr="00D82B6D">
        <w:rPr>
          <w:rFonts w:ascii="Times New Roman" w:hAnsi="Times New Roman"/>
          <w:b/>
          <w:color w:val="000000"/>
          <w:sz w:val="28"/>
          <w:lang w:val="ru-RU"/>
        </w:rPr>
        <w:t>МЕТОДИЧЕСКИЕ МАТЕРИАЛЫ ДЛЯ УЧИТЕЛЯ</w:t>
      </w:r>
    </w:p>
    <w:p w:rsidR="00F11ADE" w:rsidRPr="00D82B6D" w:rsidRDefault="002050C9" w:rsidP="00B56625">
      <w:pPr>
        <w:spacing w:after="0" w:line="240" w:lineRule="auto"/>
        <w:ind w:left="120"/>
        <w:rPr>
          <w:lang w:val="ru-RU"/>
        </w:rPr>
      </w:pPr>
      <w:r w:rsidRPr="00D82B6D">
        <w:rPr>
          <w:rFonts w:ascii="Times New Roman" w:hAnsi="Times New Roman"/>
          <w:color w:val="000000"/>
          <w:sz w:val="28"/>
          <w:lang w:val="ru-RU"/>
        </w:rPr>
        <w:t>​‌Штрек И.А.</w:t>
      </w:r>
      <w:r w:rsidRPr="00D82B6D">
        <w:rPr>
          <w:sz w:val="28"/>
          <w:lang w:val="ru-RU"/>
        </w:rPr>
        <w:br/>
      </w:r>
      <w:r w:rsidRPr="00D82B6D">
        <w:rPr>
          <w:rFonts w:ascii="Times New Roman" w:hAnsi="Times New Roman"/>
          <w:color w:val="000000"/>
          <w:sz w:val="28"/>
          <w:lang w:val="ru-RU"/>
        </w:rPr>
        <w:t xml:space="preserve"> Методическое пособие по химии: 8 класс: к учебнику Г.Е.</w:t>
      </w:r>
      <w:r w:rsidRPr="00D82B6D">
        <w:rPr>
          <w:sz w:val="28"/>
          <w:lang w:val="ru-RU"/>
        </w:rPr>
        <w:br/>
      </w:r>
      <w:r w:rsidRPr="00D82B6D">
        <w:rPr>
          <w:rFonts w:ascii="Times New Roman" w:hAnsi="Times New Roman"/>
          <w:color w:val="000000"/>
          <w:sz w:val="28"/>
          <w:lang w:val="ru-RU"/>
        </w:rPr>
        <w:t xml:space="preserve"> Рудзитиса, Ф.Г. Фельдмана "Химия.9 класс" ФГОС, 2017.- 35 с.</w:t>
      </w:r>
      <w:r w:rsidRPr="00D82B6D">
        <w:rPr>
          <w:sz w:val="28"/>
          <w:lang w:val="ru-RU"/>
        </w:rPr>
        <w:br/>
      </w:r>
      <w:r w:rsidRPr="00D82B6D">
        <w:rPr>
          <w:rFonts w:ascii="Times New Roman" w:hAnsi="Times New Roman"/>
          <w:color w:val="000000"/>
          <w:sz w:val="28"/>
          <w:lang w:val="ru-RU"/>
        </w:rPr>
        <w:t xml:space="preserve"> Химия. Уроки в 9 классе : пособие для учителя /</w:t>
      </w:r>
      <w:r w:rsidRPr="00D82B6D">
        <w:rPr>
          <w:sz w:val="28"/>
          <w:lang w:val="ru-RU"/>
        </w:rPr>
        <w:br/>
      </w:r>
      <w:r w:rsidRPr="00D82B6D">
        <w:rPr>
          <w:rFonts w:ascii="Times New Roman" w:hAnsi="Times New Roman"/>
          <w:color w:val="000000"/>
          <w:sz w:val="28"/>
          <w:lang w:val="ru-RU"/>
        </w:rPr>
        <w:t xml:space="preserve"> Н. Н. Гара. — 2-е изд., перераб. — М. : Просвещение,</w:t>
      </w:r>
      <w:r w:rsidRPr="00D82B6D">
        <w:rPr>
          <w:sz w:val="28"/>
          <w:lang w:val="ru-RU"/>
        </w:rPr>
        <w:br/>
      </w:r>
      <w:bookmarkStart w:id="16" w:name="7c258218-5acd-420c-9e0a-ede44ec27918"/>
      <w:r w:rsidRPr="00D82B6D">
        <w:rPr>
          <w:rFonts w:ascii="Times New Roman" w:hAnsi="Times New Roman"/>
          <w:color w:val="000000"/>
          <w:sz w:val="28"/>
          <w:lang w:val="ru-RU"/>
        </w:rPr>
        <w:t xml:space="preserve"> 2015. — 128 с. — </w:t>
      </w:r>
      <w:r>
        <w:rPr>
          <w:rFonts w:ascii="Times New Roman" w:hAnsi="Times New Roman"/>
          <w:color w:val="000000"/>
          <w:sz w:val="28"/>
        </w:rPr>
        <w:t>ISBN</w:t>
      </w:r>
      <w:r w:rsidRPr="00D82B6D">
        <w:rPr>
          <w:rFonts w:ascii="Times New Roman" w:hAnsi="Times New Roman"/>
          <w:color w:val="000000"/>
          <w:sz w:val="28"/>
          <w:lang w:val="ru-RU"/>
        </w:rPr>
        <w:t xml:space="preserve"> 978-5-09-028569-8.</w:t>
      </w:r>
      <w:bookmarkEnd w:id="16"/>
      <w:r w:rsidRPr="00D82B6D">
        <w:rPr>
          <w:rFonts w:ascii="Times New Roman" w:hAnsi="Times New Roman"/>
          <w:color w:val="000000"/>
          <w:sz w:val="28"/>
          <w:lang w:val="ru-RU"/>
        </w:rPr>
        <w:t>‌​</w:t>
      </w:r>
    </w:p>
    <w:p w:rsidR="00F11ADE" w:rsidRPr="00D82B6D" w:rsidRDefault="00F11ADE">
      <w:pPr>
        <w:spacing w:after="0"/>
        <w:ind w:left="120"/>
        <w:rPr>
          <w:lang w:val="ru-RU"/>
        </w:rPr>
      </w:pPr>
    </w:p>
    <w:p w:rsidR="00F11ADE" w:rsidRPr="00D82B6D" w:rsidRDefault="002050C9">
      <w:pPr>
        <w:spacing w:after="0" w:line="480" w:lineRule="auto"/>
        <w:ind w:left="120"/>
        <w:rPr>
          <w:lang w:val="ru-RU"/>
        </w:rPr>
      </w:pPr>
      <w:r w:rsidRPr="00D82B6D">
        <w:rPr>
          <w:rFonts w:ascii="Times New Roman" w:hAnsi="Times New Roman"/>
          <w:b/>
          <w:color w:val="000000"/>
          <w:sz w:val="28"/>
          <w:lang w:val="ru-RU"/>
        </w:rPr>
        <w:t>ЦИФРОВЫЕ ОБРАЗОВАТЕЛЬНЫЕ РЕСУРСЫ И РЕСУРСЫ СЕТИ ИНТЕРНЕТ</w:t>
      </w:r>
    </w:p>
    <w:p w:rsidR="00F11ADE" w:rsidRPr="00D82B6D" w:rsidRDefault="002050C9">
      <w:pPr>
        <w:spacing w:after="0" w:line="480" w:lineRule="auto"/>
        <w:ind w:left="120"/>
        <w:rPr>
          <w:lang w:val="ru-RU"/>
        </w:rPr>
      </w:pPr>
      <w:r w:rsidRPr="00D82B6D">
        <w:rPr>
          <w:rFonts w:ascii="Times New Roman" w:hAnsi="Times New Roman"/>
          <w:color w:val="000000"/>
          <w:sz w:val="28"/>
          <w:lang w:val="ru-RU"/>
        </w:rPr>
        <w:t>​</w:t>
      </w:r>
      <w:r w:rsidRPr="00D82B6D">
        <w:rPr>
          <w:rFonts w:ascii="Times New Roman" w:hAnsi="Times New Roman"/>
          <w:color w:val="333333"/>
          <w:sz w:val="28"/>
          <w:lang w:val="ru-RU"/>
        </w:rPr>
        <w:t>​‌</w:t>
      </w:r>
      <w:r>
        <w:rPr>
          <w:rFonts w:ascii="Times New Roman" w:hAnsi="Times New Roman"/>
          <w:color w:val="000000"/>
          <w:sz w:val="28"/>
        </w:rPr>
        <w:t>http</w:t>
      </w:r>
      <w:r w:rsidRPr="00D82B6D">
        <w:rPr>
          <w:rFonts w:ascii="Times New Roman" w:hAnsi="Times New Roman"/>
          <w:color w:val="000000"/>
          <w:sz w:val="28"/>
          <w:lang w:val="ru-RU"/>
        </w:rPr>
        <w:t>://</w:t>
      </w:r>
      <w:r>
        <w:rPr>
          <w:rFonts w:ascii="Times New Roman" w:hAnsi="Times New Roman"/>
          <w:color w:val="000000"/>
          <w:sz w:val="28"/>
        </w:rPr>
        <w:t>www</w:t>
      </w:r>
      <w:r w:rsidRPr="00D82B6D">
        <w:rPr>
          <w:rFonts w:ascii="Times New Roman" w:hAnsi="Times New Roman"/>
          <w:color w:val="000000"/>
          <w:sz w:val="28"/>
          <w:lang w:val="ru-RU"/>
        </w:rPr>
        <w:t>.</w:t>
      </w:r>
      <w:r>
        <w:rPr>
          <w:rFonts w:ascii="Times New Roman" w:hAnsi="Times New Roman"/>
          <w:color w:val="000000"/>
          <w:sz w:val="28"/>
        </w:rPr>
        <w:t>chemnet</w:t>
      </w:r>
      <w:r w:rsidRPr="00D82B6D">
        <w:rPr>
          <w:rFonts w:ascii="Times New Roman" w:hAnsi="Times New Roman"/>
          <w:color w:val="000000"/>
          <w:sz w:val="28"/>
          <w:lang w:val="ru-RU"/>
        </w:rPr>
        <w:t>.</w:t>
      </w:r>
      <w:r>
        <w:rPr>
          <w:rFonts w:ascii="Times New Roman" w:hAnsi="Times New Roman"/>
          <w:color w:val="000000"/>
          <w:sz w:val="28"/>
        </w:rPr>
        <w:t>ru</w:t>
      </w:r>
      <w:r w:rsidRPr="00D82B6D">
        <w:rPr>
          <w:sz w:val="28"/>
          <w:lang w:val="ru-RU"/>
        </w:rPr>
        <w:br/>
      </w:r>
      <w:r w:rsidRPr="00D82B6D">
        <w:rPr>
          <w:rFonts w:ascii="Times New Roman" w:hAnsi="Times New Roman"/>
          <w:color w:val="000000"/>
          <w:sz w:val="28"/>
          <w:lang w:val="ru-RU"/>
        </w:rPr>
        <w:t xml:space="preserve"> </w:t>
      </w:r>
      <w:r>
        <w:rPr>
          <w:rFonts w:ascii="Times New Roman" w:hAnsi="Times New Roman"/>
          <w:color w:val="000000"/>
          <w:sz w:val="28"/>
        </w:rPr>
        <w:t>http</w:t>
      </w:r>
      <w:r w:rsidRPr="00D82B6D">
        <w:rPr>
          <w:rFonts w:ascii="Times New Roman" w:hAnsi="Times New Roman"/>
          <w:color w:val="000000"/>
          <w:sz w:val="28"/>
          <w:lang w:val="ru-RU"/>
        </w:rPr>
        <w:t>://</w:t>
      </w:r>
      <w:r>
        <w:rPr>
          <w:rFonts w:ascii="Times New Roman" w:hAnsi="Times New Roman"/>
          <w:color w:val="000000"/>
          <w:sz w:val="28"/>
        </w:rPr>
        <w:t>him</w:t>
      </w:r>
      <w:r w:rsidRPr="00D82B6D">
        <w:rPr>
          <w:rFonts w:ascii="Times New Roman" w:hAnsi="Times New Roman"/>
          <w:color w:val="000000"/>
          <w:sz w:val="28"/>
          <w:lang w:val="ru-RU"/>
        </w:rPr>
        <w:t>.1</w:t>
      </w:r>
      <w:r>
        <w:rPr>
          <w:rFonts w:ascii="Times New Roman" w:hAnsi="Times New Roman"/>
          <w:color w:val="000000"/>
          <w:sz w:val="28"/>
        </w:rPr>
        <w:t>september</w:t>
      </w:r>
      <w:r w:rsidRPr="00D82B6D">
        <w:rPr>
          <w:rFonts w:ascii="Times New Roman" w:hAnsi="Times New Roman"/>
          <w:color w:val="000000"/>
          <w:sz w:val="28"/>
          <w:lang w:val="ru-RU"/>
        </w:rPr>
        <w:t>.</w:t>
      </w:r>
      <w:r>
        <w:rPr>
          <w:rFonts w:ascii="Times New Roman" w:hAnsi="Times New Roman"/>
          <w:color w:val="000000"/>
          <w:sz w:val="28"/>
        </w:rPr>
        <w:t>ru</w:t>
      </w:r>
      <w:r w:rsidRPr="00D82B6D">
        <w:rPr>
          <w:sz w:val="28"/>
          <w:lang w:val="ru-RU"/>
        </w:rPr>
        <w:br/>
      </w:r>
      <w:bookmarkStart w:id="17" w:name="90de4b5a-88fc-4f80-ab94-3d9ac9d5e251"/>
      <w:bookmarkEnd w:id="17"/>
      <w:r w:rsidRPr="00D82B6D">
        <w:rPr>
          <w:rFonts w:ascii="Times New Roman" w:hAnsi="Times New Roman"/>
          <w:color w:val="333333"/>
          <w:sz w:val="28"/>
          <w:lang w:val="ru-RU"/>
        </w:rPr>
        <w:t>‌</w:t>
      </w:r>
      <w:r w:rsidRPr="00D82B6D">
        <w:rPr>
          <w:rFonts w:ascii="Times New Roman" w:hAnsi="Times New Roman"/>
          <w:color w:val="000000"/>
          <w:sz w:val="28"/>
          <w:lang w:val="ru-RU"/>
        </w:rPr>
        <w:t>​</w:t>
      </w:r>
    </w:p>
    <w:bookmarkEnd w:id="14"/>
    <w:p w:rsidR="002050C9" w:rsidRPr="00D82B6D" w:rsidRDefault="002050C9">
      <w:pPr>
        <w:rPr>
          <w:lang w:val="ru-RU"/>
        </w:rPr>
      </w:pPr>
    </w:p>
    <w:sectPr w:rsidR="002050C9" w:rsidRPr="00D82B6D" w:rsidSect="00167476">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29C" w:rsidRDefault="00D8629C" w:rsidP="00D8629C">
      <w:pPr>
        <w:spacing w:after="0" w:line="240" w:lineRule="auto"/>
      </w:pPr>
      <w:r>
        <w:separator/>
      </w:r>
    </w:p>
  </w:endnote>
  <w:endnote w:type="continuationSeparator" w:id="0">
    <w:p w:rsidR="00D8629C" w:rsidRDefault="00D8629C" w:rsidP="00D862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5690"/>
      <w:docPartObj>
        <w:docPartGallery w:val="Page Numbers (Bottom of Page)"/>
        <w:docPartUnique/>
      </w:docPartObj>
    </w:sdtPr>
    <w:sdtContent>
      <w:p w:rsidR="00D8629C" w:rsidRDefault="00FB2A7D">
        <w:pPr>
          <w:pStyle w:val="ae"/>
          <w:jc w:val="center"/>
        </w:pPr>
        <w:fldSimple w:instr=" PAGE   \* MERGEFORMAT ">
          <w:r w:rsidR="00E00F16">
            <w:rPr>
              <w:noProof/>
            </w:rPr>
            <w:t>23</w:t>
          </w:r>
        </w:fldSimple>
      </w:p>
    </w:sdtContent>
  </w:sdt>
  <w:p w:rsidR="00D8629C" w:rsidRDefault="00D8629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29C" w:rsidRDefault="00D8629C" w:rsidP="00D8629C">
      <w:pPr>
        <w:spacing w:after="0" w:line="240" w:lineRule="auto"/>
      </w:pPr>
      <w:r>
        <w:separator/>
      </w:r>
    </w:p>
  </w:footnote>
  <w:footnote w:type="continuationSeparator" w:id="0">
    <w:p w:rsidR="00D8629C" w:rsidRDefault="00D8629C" w:rsidP="00D862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E13F3"/>
    <w:multiLevelType w:val="multilevel"/>
    <w:tmpl w:val="04DCB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D36509"/>
    <w:multiLevelType w:val="multilevel"/>
    <w:tmpl w:val="9830DC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11ADE"/>
    <w:rsid w:val="00167476"/>
    <w:rsid w:val="002050C9"/>
    <w:rsid w:val="0058505C"/>
    <w:rsid w:val="006D7E57"/>
    <w:rsid w:val="00842BF4"/>
    <w:rsid w:val="00B56625"/>
    <w:rsid w:val="00D82B6D"/>
    <w:rsid w:val="00D8629C"/>
    <w:rsid w:val="00E00F16"/>
    <w:rsid w:val="00F11ADE"/>
    <w:rsid w:val="00FB2A7D"/>
    <w:rsid w:val="00FE0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67476"/>
    <w:rPr>
      <w:color w:val="0563C1" w:themeColor="hyperlink"/>
      <w:u w:val="single"/>
    </w:rPr>
  </w:style>
  <w:style w:type="table" w:styleId="ac">
    <w:name w:val="Table Grid"/>
    <w:basedOn w:val="a1"/>
    <w:uiPriority w:val="59"/>
    <w:rsid w:val="00167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8629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8629C"/>
  </w:style>
  <w:style w:type="paragraph" w:styleId="af0">
    <w:name w:val="Balloon Text"/>
    <w:basedOn w:val="a"/>
    <w:link w:val="af1"/>
    <w:uiPriority w:val="99"/>
    <w:semiHidden/>
    <w:unhideWhenUsed/>
    <w:rsid w:val="00E00F1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00F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4419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488" TargetMode="External"/><Relationship Id="rId21" Type="http://schemas.openxmlformats.org/officeDocument/2006/relationships/hyperlink" Target="https://m.edsoo.ru/7f41a636" TargetMode="External"/><Relationship Id="rId42" Type="http://schemas.openxmlformats.org/officeDocument/2006/relationships/hyperlink" Target="https://m.edsoo.ru/ff0d5230" TargetMode="External"/><Relationship Id="rId47" Type="http://schemas.openxmlformats.org/officeDocument/2006/relationships/hyperlink" Target="https://m.edsoo.ru/ff0d3f34" TargetMode="External"/><Relationship Id="rId63" Type="http://schemas.openxmlformats.org/officeDocument/2006/relationships/hyperlink" Target="https://m.edsoo.ru/ff0d5708" TargetMode="External"/><Relationship Id="rId68" Type="http://schemas.openxmlformats.org/officeDocument/2006/relationships/hyperlink" Target="https://m.edsoo.ru/ff0d6342" TargetMode="External"/><Relationship Id="rId84" Type="http://schemas.openxmlformats.org/officeDocument/2006/relationships/hyperlink" Target="https://m.edsoo.ru/00ada6bc" TargetMode="External"/><Relationship Id="rId89" Type="http://schemas.openxmlformats.org/officeDocument/2006/relationships/hyperlink" Target="https://m.edsoo.ru/00adaab8" TargetMode="External"/><Relationship Id="rId112" Type="http://schemas.openxmlformats.org/officeDocument/2006/relationships/hyperlink" Target="https://m.edsoo.ru/00addbfa" TargetMode="External"/><Relationship Id="rId133" Type="http://schemas.openxmlformats.org/officeDocument/2006/relationships/hyperlink" Target="https://m.edsoo.ru/00ae006c" TargetMode="External"/><Relationship Id="rId138" Type="http://schemas.openxmlformats.org/officeDocument/2006/relationships/hyperlink" Target="https://m.edsoo.ru/00ae0e18" TargetMode="External"/><Relationship Id="rId154" Type="http://schemas.openxmlformats.org/officeDocument/2006/relationships/hyperlink" Target="https://m.edsoo.ru/00ae1750" TargetMode="External"/><Relationship Id="rId159" Type="http://schemas.openxmlformats.org/officeDocument/2006/relationships/hyperlink" Target="https://m.edsoo.ru/00adb33c" TargetMode="External"/><Relationship Id="rId16" Type="http://schemas.openxmlformats.org/officeDocument/2006/relationships/hyperlink" Target="https://m.edsoo.ru/7f41837c" TargetMode="External"/><Relationship Id="rId107" Type="http://schemas.openxmlformats.org/officeDocument/2006/relationships/hyperlink" Target="https://m.edsoo.ru/00add448" TargetMode="External"/><Relationship Id="rId11" Type="http://schemas.openxmlformats.org/officeDocument/2006/relationships/hyperlink" Target="https://m.edsoo.ru/7f41837c" TargetMode="External"/><Relationship Id="rId32" Type="http://schemas.openxmlformats.org/officeDocument/2006/relationships/hyperlink" Target="https://m.edsoo.ru/ff0d23dc" TargetMode="External"/><Relationship Id="rId37" Type="http://schemas.openxmlformats.org/officeDocument/2006/relationships/hyperlink" Target="https://m.edsoo.ru/ff0d2a6c" TargetMode="External"/><Relationship Id="rId53" Type="http://schemas.openxmlformats.org/officeDocument/2006/relationships/hyperlink" Target="https://m.edsoo.ru/ff0d4790" TargetMode="External"/><Relationship Id="rId58" Type="http://schemas.openxmlformats.org/officeDocument/2006/relationships/hyperlink" Target="https://m.edsoo.ru/ff0d50d2" TargetMode="External"/><Relationship Id="rId74" Type="http://schemas.openxmlformats.org/officeDocument/2006/relationships/hyperlink" Target="https://m.edsoo.ru/ff0dfee2" TargetMode="External"/><Relationship Id="rId79" Type="http://schemas.openxmlformats.org/officeDocument/2006/relationships/hyperlink" Target="https://m.edsoo.ru/00ad9e1a" TargetMode="External"/><Relationship Id="rId102" Type="http://schemas.openxmlformats.org/officeDocument/2006/relationships/hyperlink" Target="https://m.edsoo.ru/00adbcb0" TargetMode="External"/><Relationship Id="rId123" Type="http://schemas.openxmlformats.org/officeDocument/2006/relationships/hyperlink" Target="https://m.edsoo.ru/00adec8a" TargetMode="External"/><Relationship Id="rId128" Type="http://schemas.openxmlformats.org/officeDocument/2006/relationships/hyperlink" Target="https://m.edsoo.ru/00adf518" TargetMode="External"/><Relationship Id="rId144" Type="http://schemas.openxmlformats.org/officeDocument/2006/relationships/hyperlink" Target="https://m.edsoo.ru/00ae14b2" TargetMode="External"/><Relationship Id="rId149" Type="http://schemas.openxmlformats.org/officeDocument/2006/relationships/hyperlink" Target="https://m.edsoo.ru/00ae1c64" TargetMode="External"/><Relationship Id="rId5" Type="http://schemas.openxmlformats.org/officeDocument/2006/relationships/footnotes" Target="footnotes.xml"/><Relationship Id="rId90" Type="http://schemas.openxmlformats.org/officeDocument/2006/relationships/hyperlink" Target="https://m.edsoo.ru/00adaab9" TargetMode="External"/><Relationship Id="rId95" Type="http://schemas.openxmlformats.org/officeDocument/2006/relationships/hyperlink" Target="https://m.edsoo.ru/00adb33c" TargetMode="External"/><Relationship Id="rId160" Type="http://schemas.openxmlformats.org/officeDocument/2006/relationships/hyperlink" Target="https://m.edsoo.ru/00ad9cb2"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7fa" TargetMode="External"/><Relationship Id="rId48" Type="http://schemas.openxmlformats.org/officeDocument/2006/relationships/hyperlink" Target="https://m.edsoo.ru/ff0d40c4" TargetMode="External"/><Relationship Id="rId64" Type="http://schemas.openxmlformats.org/officeDocument/2006/relationships/hyperlink" Target="https://m.edsoo.ru/ff0d587a" TargetMode="External"/><Relationship Id="rId69" Type="http://schemas.openxmlformats.org/officeDocument/2006/relationships/hyperlink" Target="https://m.edsoo.ru/ff0d664e" TargetMode="External"/><Relationship Id="rId113" Type="http://schemas.openxmlformats.org/officeDocument/2006/relationships/hyperlink" Target="https://m.edsoo.ru/00addec0" TargetMode="External"/><Relationship Id="rId118" Type="http://schemas.openxmlformats.org/officeDocument/2006/relationships/hyperlink" Target="https://m.edsoo.ru/00ade64a" TargetMode="External"/><Relationship Id="rId134" Type="http://schemas.openxmlformats.org/officeDocument/2006/relationships/hyperlink" Target="https://m.edsoo.ru/00ae027e" TargetMode="External"/><Relationship Id="rId139" Type="http://schemas.openxmlformats.org/officeDocument/2006/relationships/hyperlink" Target="https://m.edsoo.ru/00ae103e" TargetMode="External"/><Relationship Id="rId80" Type="http://schemas.openxmlformats.org/officeDocument/2006/relationships/hyperlink" Target="https://m.edsoo.ru/00ad9ffa" TargetMode="External"/><Relationship Id="rId85" Type="http://schemas.openxmlformats.org/officeDocument/2006/relationships/hyperlink" Target="https://m.edsoo.ru/00ada824" TargetMode="External"/><Relationship Id="rId150" Type="http://schemas.openxmlformats.org/officeDocument/2006/relationships/hyperlink" Target="https://m.edsoo.ru/00ae1c64" TargetMode="External"/><Relationship Id="rId155" Type="http://schemas.openxmlformats.org/officeDocument/2006/relationships/hyperlink" Target="https://m.edsoo.ru/00ae3f5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6ca" TargetMode="External"/><Relationship Id="rId38" Type="http://schemas.openxmlformats.org/officeDocument/2006/relationships/hyperlink" Target="https://m.edsoo.ru/ff0d2d50" TargetMode="External"/><Relationship Id="rId59" Type="http://schemas.openxmlformats.org/officeDocument/2006/relationships/hyperlink" Target="https://m.edsoo.ru/ff0d4dd0" TargetMode="External"/><Relationship Id="rId103" Type="http://schemas.openxmlformats.org/officeDocument/2006/relationships/hyperlink" Target="https://m.edsoo.ru/00adbe9a" TargetMode="External"/><Relationship Id="rId108" Type="http://schemas.openxmlformats.org/officeDocument/2006/relationships/hyperlink" Target="https://m.edsoo.ru/00add5d8" TargetMode="External"/><Relationship Id="rId124" Type="http://schemas.openxmlformats.org/officeDocument/2006/relationships/hyperlink" Target="https://m.edsoo.ru/00adeea6" TargetMode="External"/><Relationship Id="rId129" Type="http://schemas.openxmlformats.org/officeDocument/2006/relationships/hyperlink" Target="https://m.edsoo.ru/00adf68a" TargetMode="External"/><Relationship Id="rId20" Type="http://schemas.openxmlformats.org/officeDocument/2006/relationships/hyperlink" Target="https://m.edsoo.ru/7f41a636" TargetMode="External"/><Relationship Id="rId41" Type="http://schemas.openxmlformats.org/officeDocument/2006/relationships/hyperlink" Target="https://m.edsoo.ru/ff0d350c" TargetMode="External"/><Relationship Id="rId54" Type="http://schemas.openxmlformats.org/officeDocument/2006/relationships/hyperlink" Target="https://m.edsoo.ru/ff0d4c4a" TargetMode="External"/><Relationship Id="rId62" Type="http://schemas.openxmlformats.org/officeDocument/2006/relationships/hyperlink" Target="https://m.edsoo.ru/ff0d55a0" TargetMode="External"/><Relationship Id="rId70" Type="http://schemas.openxmlformats.org/officeDocument/2006/relationships/hyperlink" Target="https://m.edsoo.ru/ff0d664e" TargetMode="External"/><Relationship Id="rId75" Type="http://schemas.openxmlformats.org/officeDocument/2006/relationships/hyperlink" Target="https://m.edsoo.ru/00ad9474" TargetMode="External"/><Relationship Id="rId83" Type="http://schemas.openxmlformats.org/officeDocument/2006/relationships/hyperlink" Target="https://m.edsoo.ru/00ada342"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9cb2" TargetMode="External"/><Relationship Id="rId111" Type="http://schemas.openxmlformats.org/officeDocument/2006/relationships/hyperlink" Target="https://m.edsoo.ru/00addd12" TargetMode="External"/><Relationship Id="rId132" Type="http://schemas.openxmlformats.org/officeDocument/2006/relationships/hyperlink" Target="https://m.edsoo.ru/00adfebe"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53" Type="http://schemas.openxmlformats.org/officeDocument/2006/relationships/hyperlink" Target="https://m.edsoo.ru/00ae3de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be8" TargetMode="External"/><Relationship Id="rId49" Type="http://schemas.openxmlformats.org/officeDocument/2006/relationships/hyperlink" Target="https://m.edsoo.ru/ff0d4290" TargetMode="External"/><Relationship Id="rId57" Type="http://schemas.openxmlformats.org/officeDocument/2006/relationships/hyperlink" Target="https://m.edsoo.ru/ff0d4dd0" TargetMode="External"/><Relationship Id="rId106" Type="http://schemas.openxmlformats.org/officeDocument/2006/relationships/hyperlink" Target="https://m.edsoo.ru/00adcd68" TargetMode="External"/><Relationship Id="rId114" Type="http://schemas.openxmlformats.org/officeDocument/2006/relationships/hyperlink" Target="https://m.edsoo.ru/00addfe2" TargetMode="External"/><Relationship Id="rId119" Type="http://schemas.openxmlformats.org/officeDocument/2006/relationships/hyperlink" Target="https://m.edsoo.ru/00ade64a" TargetMode="External"/><Relationship Id="rId127" Type="http://schemas.openxmlformats.org/officeDocument/2006/relationships/hyperlink" Target="https://m.edsoo.ru/00adf306" TargetMode="External"/><Relationship Id="rId10" Type="http://schemas.openxmlformats.org/officeDocument/2006/relationships/hyperlink" Target="https://m.edsoo.ru/7f41837c" TargetMode="External"/><Relationship Id="rId31" Type="http://schemas.openxmlformats.org/officeDocument/2006/relationships/hyperlink" Target="https://m.edsoo.ru/ff0d227e" TargetMode="External"/><Relationship Id="rId44" Type="http://schemas.openxmlformats.org/officeDocument/2006/relationships/hyperlink" Target="https://m.edsoo.ru/ff0d3a16" TargetMode="External"/><Relationship Id="rId52" Type="http://schemas.openxmlformats.org/officeDocument/2006/relationships/hyperlink" Target="https://m.edsoo.ru/ff0d497a" TargetMode="External"/><Relationship Id="rId60" Type="http://schemas.openxmlformats.org/officeDocument/2006/relationships/hyperlink" Target="https://m.edsoo.ru/ff0d4f42" TargetMode="External"/><Relationship Id="rId65" Type="http://schemas.openxmlformats.org/officeDocument/2006/relationships/hyperlink" Target="https://m.edsoo.ru/ff0d59e2" TargetMode="External"/><Relationship Id="rId73" Type="http://schemas.openxmlformats.org/officeDocument/2006/relationships/hyperlink" Target="https://m.edsoo.ru/ff0dfee2" TargetMode="External"/><Relationship Id="rId78" Type="http://schemas.openxmlformats.org/officeDocument/2006/relationships/hyperlink" Target="https://m.edsoo.ru/00ad9cb2" TargetMode="External"/><Relationship Id="rId81" Type="http://schemas.openxmlformats.org/officeDocument/2006/relationships/hyperlink" Target="https://m.edsoo.ru/00ada52c" TargetMode="External"/><Relationship Id="rId86" Type="http://schemas.openxmlformats.org/officeDocument/2006/relationships/hyperlink" Target="https://m.edsoo.ru/00ada96e" TargetMode="External"/><Relationship Id="rId94" Type="http://schemas.openxmlformats.org/officeDocument/2006/relationships/hyperlink" Target="https://m.edsoo.ru/00adb486" TargetMode="External"/><Relationship Id="rId99" Type="http://schemas.openxmlformats.org/officeDocument/2006/relationships/hyperlink" Target="https://m.edsoo.ru/00adb6b6" TargetMode="External"/><Relationship Id="rId101" Type="http://schemas.openxmlformats.org/officeDocument/2006/relationships/hyperlink" Target="https://m.edsoo.ru/00adbac6" TargetMode="External"/><Relationship Id="rId122" Type="http://schemas.openxmlformats.org/officeDocument/2006/relationships/hyperlink" Target="https://m.edsoo.ru/00adec8a" TargetMode="External"/><Relationship Id="rId130" Type="http://schemas.openxmlformats.org/officeDocument/2006/relationships/hyperlink" Target="https://m.edsoo.ru/00adfc20" TargetMode="External"/><Relationship Id="rId135" Type="http://schemas.openxmlformats.org/officeDocument/2006/relationships/hyperlink" Target="https://m.edsoo.ru/00ae054e" TargetMode="External"/><Relationship Id="rId143" Type="http://schemas.openxmlformats.org/officeDocument/2006/relationships/hyperlink" Target="https://m.edsoo.ru/00ae14b2" TargetMode="External"/><Relationship Id="rId148" Type="http://schemas.openxmlformats.org/officeDocument/2006/relationships/hyperlink" Target="https://m.edsoo.ru/00ae1ae8" TargetMode="External"/><Relationship Id="rId151" Type="http://schemas.openxmlformats.org/officeDocument/2006/relationships/hyperlink" Target="https://m.edsoo.ru/00ae1d86" TargetMode="External"/><Relationship Id="rId156" Type="http://schemas.openxmlformats.org/officeDocument/2006/relationships/hyperlink" Target="https://m.edsoo.ru/00ae4270"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39" Type="http://schemas.openxmlformats.org/officeDocument/2006/relationships/hyperlink" Target="https://m.edsoo.ru/ff0d2eae" TargetMode="External"/><Relationship Id="rId109" Type="http://schemas.openxmlformats.org/officeDocument/2006/relationships/hyperlink" Target="https://m.edsoo.ru/00add8b2" TargetMode="External"/><Relationship Id="rId34" Type="http://schemas.openxmlformats.org/officeDocument/2006/relationships/hyperlink" Target="https://m.edsoo.ru/ff0d28c8" TargetMode="External"/><Relationship Id="rId50" Type="http://schemas.openxmlformats.org/officeDocument/2006/relationships/hyperlink" Target="https://m.edsoo.ru/ff0d448e" TargetMode="External"/><Relationship Id="rId55" Type="http://schemas.openxmlformats.org/officeDocument/2006/relationships/hyperlink" Target="https://m.edsoo.ru/ff0d4ae2" TargetMode="External"/><Relationship Id="rId76" Type="http://schemas.openxmlformats.org/officeDocument/2006/relationships/hyperlink" Target="https://m.edsoo.ru/00ad9b7c" TargetMode="External"/><Relationship Id="rId97" Type="http://schemas.openxmlformats.org/officeDocument/2006/relationships/hyperlink" Target="https://m.edsoo.ru/ff0d61c6" TargetMode="External"/><Relationship Id="rId104" Type="http://schemas.openxmlformats.org/officeDocument/2006/relationships/hyperlink" Target="https://m.edsoo.ru/00adc28c" TargetMode="External"/><Relationship Id="rId120" Type="http://schemas.openxmlformats.org/officeDocument/2006/relationships/hyperlink" Target="https://m.edsoo.ru/00ade802" TargetMode="External"/><Relationship Id="rId125" Type="http://schemas.openxmlformats.org/officeDocument/2006/relationships/hyperlink" Target="https://m.edsoo.ru/00adf004" TargetMode="External"/><Relationship Id="rId141" Type="http://schemas.openxmlformats.org/officeDocument/2006/relationships/hyperlink" Target="https://m.edsoo.ru/00ae1156" TargetMode="External"/><Relationship Id="rId146" Type="http://schemas.openxmlformats.org/officeDocument/2006/relationships/hyperlink" Target="https://m.edsoo.ru/00ae15e8" TargetMode="External"/><Relationship Id="rId7" Type="http://schemas.openxmlformats.org/officeDocument/2006/relationships/image" Target="media/image1.jpeg"/><Relationship Id="rId71" Type="http://schemas.openxmlformats.org/officeDocument/2006/relationships/hyperlink" Target="https://m.edsoo.ru/ff0d67ca" TargetMode="External"/><Relationship Id="rId92" Type="http://schemas.openxmlformats.org/officeDocument/2006/relationships/hyperlink" Target="https://m.edsoo.ru/00adb076"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636" TargetMode="External"/><Relationship Id="rId24" Type="http://schemas.openxmlformats.org/officeDocument/2006/relationships/hyperlink" Target="https://m.edsoo.ru/7f41a636" TargetMode="External"/><Relationship Id="rId40" Type="http://schemas.openxmlformats.org/officeDocument/2006/relationships/hyperlink" Target="https://m.edsoo.ru/ff0d323c" TargetMode="External"/><Relationship Id="rId45" Type="http://schemas.openxmlformats.org/officeDocument/2006/relationships/hyperlink" Target="https://m.edsoo.ru/ff0d3b88" TargetMode="External"/><Relationship Id="rId66" Type="http://schemas.openxmlformats.org/officeDocument/2006/relationships/hyperlink" Target="https://m.edsoo.ru/ff0d5b40" TargetMode="External"/><Relationship Id="rId87" Type="http://schemas.openxmlformats.org/officeDocument/2006/relationships/hyperlink" Target="https://m.edsoo.ru/00adaab8" TargetMode="External"/><Relationship Id="rId110" Type="http://schemas.openxmlformats.org/officeDocument/2006/relationships/hyperlink" Target="https://m.edsoo.ru/00add9d4" TargetMode="External"/><Relationship Id="rId115" Type="http://schemas.openxmlformats.org/officeDocument/2006/relationships/hyperlink" Target="https://m.edsoo.ru/00ade104" TargetMode="External"/><Relationship Id="rId131" Type="http://schemas.openxmlformats.org/officeDocument/2006/relationships/hyperlink" Target="https://m.edsoo.ru/00adfd9c" TargetMode="External"/><Relationship Id="rId136" Type="http://schemas.openxmlformats.org/officeDocument/2006/relationships/hyperlink" Target="https://m.edsoo.ru/00ae080a" TargetMode="External"/><Relationship Id="rId157" Type="http://schemas.openxmlformats.org/officeDocument/2006/relationships/hyperlink" Target="https://m.edsoo.ru/00ae4270" TargetMode="External"/><Relationship Id="rId61" Type="http://schemas.openxmlformats.org/officeDocument/2006/relationships/hyperlink" Target="https://m.edsoo.ru/ff0d542e" TargetMode="External"/><Relationship Id="rId82" Type="http://schemas.openxmlformats.org/officeDocument/2006/relationships/hyperlink" Target="https://m.edsoo.ru/00ada52c" TargetMode="External"/><Relationship Id="rId152" Type="http://schemas.openxmlformats.org/officeDocument/2006/relationships/hyperlink" Target="https://m.edsoo.ru/00ae35e6"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10c" TargetMode="External"/><Relationship Id="rId35" Type="http://schemas.openxmlformats.org/officeDocument/2006/relationships/hyperlink" Target="https://m.edsoo.ru/ff0d2a6c" TargetMode="External"/><Relationship Id="rId56" Type="http://schemas.openxmlformats.org/officeDocument/2006/relationships/hyperlink" Target="https://m.edsoo.ru/ff0d4dd0" TargetMode="External"/><Relationship Id="rId77" Type="http://schemas.openxmlformats.org/officeDocument/2006/relationships/hyperlink" Target="https://m.edsoo.ru/00ad9a50" TargetMode="External"/><Relationship Id="rId100" Type="http://schemas.openxmlformats.org/officeDocument/2006/relationships/hyperlink" Target="https://m.edsoo.ru/00adb7e2" TargetMode="External"/><Relationship Id="rId105" Type="http://schemas.openxmlformats.org/officeDocument/2006/relationships/hyperlink" Target="https://m.edsoo.ru/00adcade" TargetMode="External"/><Relationship Id="rId126" Type="http://schemas.openxmlformats.org/officeDocument/2006/relationships/hyperlink" Target="https://m.edsoo.ru/00adf180" TargetMode="External"/><Relationship Id="rId147" Type="http://schemas.openxmlformats.org/officeDocument/2006/relationships/hyperlink" Target="https://m.edsoo.ru/00ae1886" TargetMode="External"/><Relationship Id="rId8" Type="http://schemas.openxmlformats.org/officeDocument/2006/relationships/footer" Target="footer1.xml"/><Relationship Id="rId51" Type="http://schemas.openxmlformats.org/officeDocument/2006/relationships/hyperlink" Target="https://m.edsoo.ru/ff0d4614" TargetMode="External"/><Relationship Id="rId72" Type="http://schemas.openxmlformats.org/officeDocument/2006/relationships/hyperlink" Target="https://m.edsoo.ru/ff0d67ca" TargetMode="External"/><Relationship Id="rId93" Type="http://schemas.openxmlformats.org/officeDocument/2006/relationships/hyperlink" Target="https://m.edsoo.ru/00adb076" TargetMode="External"/><Relationship Id="rId98" Type="http://schemas.openxmlformats.org/officeDocument/2006/relationships/hyperlink" Target="https://m.edsoo.ru/00adb59e" TargetMode="External"/><Relationship Id="rId121" Type="http://schemas.openxmlformats.org/officeDocument/2006/relationships/hyperlink" Target="https://m.edsoo.ru/00adea28" TargetMode="External"/><Relationship Id="rId142" Type="http://schemas.openxmlformats.org/officeDocument/2006/relationships/hyperlink" Target="https://m.edsoo.ru/00ae127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5708" TargetMode="External"/><Relationship Id="rId67" Type="http://schemas.openxmlformats.org/officeDocument/2006/relationships/hyperlink" Target="https://m.edsoo.ru/ff0d5eba" TargetMode="External"/><Relationship Id="rId116" Type="http://schemas.openxmlformats.org/officeDocument/2006/relationships/hyperlink" Target="https://m.edsoo.ru/00ade348" TargetMode="External"/><Relationship Id="rId137" Type="http://schemas.openxmlformats.org/officeDocument/2006/relationships/hyperlink" Target="https://m.edsoo.ru/00ae0bf2" TargetMode="External"/><Relationship Id="rId158" Type="http://schemas.openxmlformats.org/officeDocument/2006/relationships/hyperlink" Target="https://m.edsoo.ru/00ae0d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39</Pages>
  <Words>10550</Words>
  <Characters>60139</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5</cp:revision>
  <dcterms:created xsi:type="dcterms:W3CDTF">2023-08-30T13:01:00Z</dcterms:created>
  <dcterms:modified xsi:type="dcterms:W3CDTF">2023-09-28T12:53:00Z</dcterms:modified>
</cp:coreProperties>
</file>